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339CE">
      <w:pPr>
        <w:spacing w:line="722" w:lineRule="exact"/>
        <w:ind w:firstLine="8878"/>
      </w:pPr>
    </w:p>
    <w:p w14:paraId="7DAA39CD">
      <w:pPr>
        <w:spacing w:line="380" w:lineRule="auto"/>
        <w:rPr>
          <w:rFonts w:ascii="Arial"/>
          <w:sz w:val="21"/>
        </w:rPr>
      </w:pPr>
    </w:p>
    <w:p w14:paraId="51070496">
      <w:pPr>
        <w:pStyle w:val="2"/>
        <w:spacing w:before="184" w:line="186" w:lineRule="auto"/>
        <w:ind w:left="3439"/>
        <w:outlineLvl w:val="0"/>
        <w:rPr>
          <w:sz w:val="43"/>
          <w:szCs w:val="43"/>
        </w:rPr>
      </w:pPr>
      <w:r>
        <w:rPr>
          <w:b/>
          <w:bCs/>
          <w:spacing w:val="4"/>
          <w:sz w:val="43"/>
          <w:szCs w:val="43"/>
        </w:rPr>
        <w:t>古 贺•报 联</w:t>
      </w:r>
      <w:r>
        <w:rPr>
          <w:b/>
          <w:bCs/>
          <w:spacing w:val="21"/>
          <w:sz w:val="43"/>
          <w:szCs w:val="43"/>
        </w:rPr>
        <w:t xml:space="preserve"> </w:t>
      </w:r>
      <w:r>
        <w:rPr>
          <w:b/>
          <w:bCs/>
          <w:spacing w:val="4"/>
          <w:sz w:val="43"/>
          <w:szCs w:val="43"/>
        </w:rPr>
        <w:t>商</w:t>
      </w:r>
    </w:p>
    <w:p w14:paraId="63BA2520">
      <w:pPr>
        <w:pStyle w:val="2"/>
        <w:spacing w:before="39" w:line="185" w:lineRule="auto"/>
        <w:ind w:left="4733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——职场沟通必修课</w:t>
      </w:r>
    </w:p>
    <w:p w14:paraId="0B172180">
      <w:pPr>
        <w:pStyle w:val="2"/>
        <w:spacing w:before="61" w:line="221" w:lineRule="auto"/>
        <w:ind w:left="4162"/>
        <w:outlineLvl w:val="1"/>
        <w:rPr>
          <w:sz w:val="28"/>
          <w:szCs w:val="28"/>
        </w:rPr>
      </w:pPr>
      <w:r>
        <w:rPr>
          <w:spacing w:val="-9"/>
          <w:sz w:val="28"/>
          <w:szCs w:val="28"/>
        </w:rPr>
        <w:t>（标准篇）</w:t>
      </w:r>
    </w:p>
    <w:p w14:paraId="43A7F0B0">
      <w:pPr>
        <w:pStyle w:val="2"/>
        <w:spacing w:before="74" w:line="230" w:lineRule="auto"/>
        <w:ind w:left="21"/>
      </w:pPr>
      <w:r>
        <w:rPr>
          <w:b/>
          <w:bCs/>
          <w:spacing w:val="-4"/>
        </w:rPr>
        <w:t>【课程背景】</w:t>
      </w:r>
    </w:p>
    <w:p w14:paraId="6E2C3045">
      <w:pPr>
        <w:pStyle w:val="2"/>
        <w:spacing w:before="135" w:line="183" w:lineRule="auto"/>
        <w:ind w:left="421"/>
      </w:pPr>
      <w:r>
        <w:rPr>
          <w:b/>
          <w:bCs/>
          <w:spacing w:val="-2"/>
        </w:rPr>
        <w:t>在我们的日常工作中</w:t>
      </w:r>
      <w:r>
        <w:rPr>
          <w:b/>
          <w:bCs/>
          <w:spacing w:val="-38"/>
        </w:rPr>
        <w:t xml:space="preserve"> </w:t>
      </w:r>
      <w:r>
        <w:rPr>
          <w:b/>
          <w:bCs/>
          <w:spacing w:val="-2"/>
        </w:rPr>
        <w:t>，几乎每天都会碰到：</w:t>
      </w:r>
    </w:p>
    <w:p w14:paraId="0453C9AA">
      <w:pPr>
        <w:pStyle w:val="2"/>
        <w:spacing w:before="154" w:line="200" w:lineRule="auto"/>
        <w:ind w:left="438"/>
      </w:pPr>
      <w:r>
        <w:rPr>
          <w:position w:val="-3"/>
        </w:rPr>
        <w:drawing>
          <wp:inline distT="0" distB="0" distL="0" distR="0">
            <wp:extent cx="107950" cy="16827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</w:t>
      </w:r>
      <w:r>
        <w:rPr>
          <w:spacing w:val="-3"/>
        </w:rPr>
        <w:t>上级交待的工作做完了</w:t>
      </w:r>
      <w:r>
        <w:rPr>
          <w:spacing w:val="-35"/>
        </w:rPr>
        <w:t xml:space="preserve"> </w:t>
      </w:r>
      <w:r>
        <w:rPr>
          <w:spacing w:val="-3"/>
        </w:rPr>
        <w:t>，要去汇报；</w:t>
      </w:r>
    </w:p>
    <w:p w14:paraId="4DDBE76C">
      <w:pPr>
        <w:pStyle w:val="2"/>
        <w:spacing w:before="138" w:line="199" w:lineRule="auto"/>
        <w:ind w:left="438"/>
      </w:pPr>
      <w:r>
        <w:rPr>
          <w:position w:val="-3"/>
        </w:rPr>
        <w:drawing>
          <wp:inline distT="0" distB="0" distL="0" distR="0">
            <wp:extent cx="107950" cy="16827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"/>
        </w:rPr>
        <w:t xml:space="preserve">   </w:t>
      </w:r>
      <w:r>
        <w:rPr>
          <w:spacing w:val="-3"/>
        </w:rPr>
        <w:t>预定的会议时间变更了</w:t>
      </w:r>
      <w:r>
        <w:rPr>
          <w:spacing w:val="-35"/>
        </w:rPr>
        <w:t xml:space="preserve"> </w:t>
      </w:r>
      <w:r>
        <w:rPr>
          <w:spacing w:val="-3"/>
        </w:rPr>
        <w:t>，需要通知有关人员；</w:t>
      </w:r>
    </w:p>
    <w:p w14:paraId="401E100C">
      <w:pPr>
        <w:pStyle w:val="2"/>
        <w:spacing w:before="138" w:line="196" w:lineRule="auto"/>
        <w:ind w:left="438"/>
      </w:pPr>
      <w:r>
        <w:rPr>
          <w:position w:val="-4"/>
        </w:rPr>
        <w:drawing>
          <wp:inline distT="0" distB="0" distL="0" distR="0">
            <wp:extent cx="107950" cy="16827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</w:t>
      </w:r>
      <w:r>
        <w:rPr>
          <w:spacing w:val="-3"/>
        </w:rPr>
        <w:t>工作上遇到了难题</w:t>
      </w:r>
      <w:r>
        <w:rPr>
          <w:spacing w:val="-35"/>
        </w:rPr>
        <w:t xml:space="preserve"> </w:t>
      </w:r>
      <w:r>
        <w:rPr>
          <w:spacing w:val="-3"/>
        </w:rPr>
        <w:t>，得去请示领导；</w:t>
      </w:r>
    </w:p>
    <w:p w14:paraId="27A94810">
      <w:pPr>
        <w:pStyle w:val="2"/>
        <w:spacing w:before="154" w:line="184" w:lineRule="auto"/>
        <w:ind w:left="1295"/>
      </w:pPr>
      <w:r>
        <w:rPr>
          <w:spacing w:val="-1"/>
        </w:rPr>
        <w:t xml:space="preserve">-----  </w:t>
      </w:r>
      <w:r>
        <w:rPr>
          <w:b/>
          <w:bCs/>
          <w:spacing w:val="-1"/>
        </w:rPr>
        <w:t>这样的事情每天都在我们身边发生着。</w:t>
      </w:r>
    </w:p>
    <w:p w14:paraId="1D2ADF75">
      <w:pPr>
        <w:pStyle w:val="2"/>
        <w:spacing w:before="174" w:line="178" w:lineRule="auto"/>
        <w:ind w:left="148"/>
      </w:pPr>
      <w:r>
        <w:rPr>
          <w:b/>
          <w:bCs/>
          <w:spacing w:val="-2"/>
        </w:rPr>
        <w:t>可是，</w:t>
      </w:r>
    </w:p>
    <w:p w14:paraId="2E07648D">
      <w:pPr>
        <w:pStyle w:val="2"/>
        <w:spacing w:before="122" w:line="225" w:lineRule="auto"/>
        <w:ind w:left="438"/>
      </w:pPr>
      <w:r>
        <w:rPr>
          <w:rFonts w:ascii="Wingdings" w:hAnsi="Wingdings" w:eastAsia="Wingdings" w:cs="Wingdings"/>
          <w:spacing w:val="-3"/>
        </w:rPr>
        <w:t xml:space="preserve">l </w:t>
      </w:r>
      <w:r>
        <w:rPr>
          <w:spacing w:val="-3"/>
        </w:rPr>
        <w:t>上级常有困惑 ：部下那里的情况不明</w:t>
      </w:r>
      <w:r>
        <w:rPr>
          <w:spacing w:val="-22"/>
        </w:rPr>
        <w:t xml:space="preserve"> </w:t>
      </w:r>
      <w:r>
        <w:rPr>
          <w:spacing w:val="-3"/>
        </w:rPr>
        <w:t>，很是担心</w:t>
      </w:r>
      <w:r>
        <w:rPr>
          <w:spacing w:val="-35"/>
        </w:rPr>
        <w:t xml:space="preserve"> </w:t>
      </w:r>
      <w:r>
        <w:rPr>
          <w:spacing w:val="-3"/>
        </w:rPr>
        <w:t>，总得要我去问他才说！</w:t>
      </w:r>
    </w:p>
    <w:p w14:paraId="654ACDA7">
      <w:pPr>
        <w:pStyle w:val="2"/>
        <w:spacing w:before="94" w:line="225" w:lineRule="auto"/>
        <w:ind w:left="438"/>
      </w:pPr>
      <w:r>
        <w:rPr>
          <w:rFonts w:ascii="Wingdings" w:hAnsi="Wingdings" w:eastAsia="Wingdings" w:cs="Wingdings"/>
          <w:spacing w:val="-3"/>
        </w:rPr>
        <w:t xml:space="preserve">l </w:t>
      </w:r>
      <w:r>
        <w:rPr>
          <w:spacing w:val="-3"/>
        </w:rPr>
        <w:t>部下也有困惑 ：我该怎么做</w:t>
      </w:r>
      <w:r>
        <w:rPr>
          <w:spacing w:val="-19"/>
        </w:rPr>
        <w:t xml:space="preserve"> </w:t>
      </w:r>
      <w:r>
        <w:rPr>
          <w:spacing w:val="-3"/>
        </w:rPr>
        <w:t>，才能让上司满意？</w:t>
      </w:r>
    </w:p>
    <w:p w14:paraId="5D71E80D">
      <w:pPr>
        <w:pStyle w:val="2"/>
        <w:spacing w:before="94" w:line="225" w:lineRule="auto"/>
        <w:ind w:left="438"/>
      </w:pPr>
      <w:r>
        <w:rPr>
          <w:rFonts w:ascii="Wingdings" w:hAnsi="Wingdings" w:eastAsia="Wingdings" w:cs="Wingdings"/>
          <w:spacing w:val="-2"/>
        </w:rPr>
        <w:t xml:space="preserve">l </w:t>
      </w:r>
      <w:r>
        <w:rPr>
          <w:spacing w:val="-2"/>
        </w:rPr>
        <w:t>上级总是不满 ：布置下去的任务</w:t>
      </w:r>
      <w:r>
        <w:rPr>
          <w:spacing w:val="-27"/>
        </w:rPr>
        <w:t xml:space="preserve"> </w:t>
      </w:r>
      <w:r>
        <w:rPr>
          <w:spacing w:val="-2"/>
        </w:rPr>
        <w:t>，部下完成的结果总是不如己愿！</w:t>
      </w:r>
    </w:p>
    <w:p w14:paraId="0BAFB50D">
      <w:pPr>
        <w:pStyle w:val="2"/>
        <w:spacing w:before="94" w:line="225" w:lineRule="auto"/>
        <w:ind w:left="438"/>
      </w:pPr>
      <w:r>
        <w:rPr>
          <w:rFonts w:ascii="Wingdings" w:hAnsi="Wingdings" w:eastAsia="Wingdings" w:cs="Wingdings"/>
          <w:spacing w:val="-13"/>
        </w:rPr>
        <w:t xml:space="preserve">l </w:t>
      </w:r>
      <w:r>
        <w:rPr>
          <w:spacing w:val="-13"/>
        </w:rPr>
        <w:t>部下也有不满 ：我都这么努力地汇报了</w:t>
      </w:r>
      <w:r>
        <w:rPr>
          <w:spacing w:val="-34"/>
        </w:rPr>
        <w:t xml:space="preserve"> </w:t>
      </w:r>
      <w:r>
        <w:rPr>
          <w:spacing w:val="-13"/>
        </w:rPr>
        <w:t>，上司怎么还说我报</w:t>
      </w:r>
      <w:r>
        <w:rPr>
          <w:spacing w:val="30"/>
        </w:rPr>
        <w:t xml:space="preserve"> </w:t>
      </w:r>
      <w:r>
        <w:rPr>
          <w:spacing w:val="-13"/>
        </w:rPr>
        <w:t>・</w:t>
      </w:r>
      <w:r>
        <w:rPr>
          <w:spacing w:val="33"/>
          <w:w w:val="101"/>
        </w:rPr>
        <w:t xml:space="preserve"> </w:t>
      </w:r>
      <w:r>
        <w:rPr>
          <w:spacing w:val="-13"/>
        </w:rPr>
        <w:t>联</w:t>
      </w:r>
      <w:r>
        <w:rPr>
          <w:spacing w:val="30"/>
        </w:rPr>
        <w:t xml:space="preserve"> </w:t>
      </w:r>
      <w:r>
        <w:rPr>
          <w:spacing w:val="-13"/>
        </w:rPr>
        <w:t>・</w:t>
      </w:r>
      <w:r>
        <w:rPr>
          <w:spacing w:val="35"/>
          <w:w w:val="101"/>
        </w:rPr>
        <w:t xml:space="preserve"> </w:t>
      </w:r>
      <w:r>
        <w:rPr>
          <w:spacing w:val="-13"/>
        </w:rPr>
        <w:t>商不</w:t>
      </w:r>
      <w:r>
        <w:rPr>
          <w:spacing w:val="-14"/>
        </w:rPr>
        <w:t>足？</w:t>
      </w:r>
    </w:p>
    <w:p w14:paraId="17C451F0">
      <w:pPr>
        <w:pStyle w:val="2"/>
        <w:spacing w:before="92" w:line="279" w:lineRule="auto"/>
        <w:ind w:firstLine="481"/>
        <w:jc w:val="both"/>
      </w:pPr>
      <w:r>
        <w:t>只要是个团队（不论什么样的性质</w:t>
      </w:r>
      <w:r>
        <w:rPr>
          <w:spacing w:val="-16"/>
        </w:rPr>
        <w:t>）</w:t>
      </w:r>
      <w:r>
        <w:rPr>
          <w:spacing w:val="-33"/>
        </w:rPr>
        <w:t xml:space="preserve"> </w:t>
      </w:r>
      <w:r>
        <w:rPr>
          <w:spacing w:val="-16"/>
        </w:rPr>
        <w:t>，</w:t>
      </w:r>
      <w:r>
        <w:t>就会有上下级关系。开展工作就必须要沟通</w:t>
      </w:r>
      <w:r>
        <w:rPr>
          <w:spacing w:val="19"/>
          <w:w w:val="101"/>
        </w:rPr>
        <w:t xml:space="preserve"> </w:t>
      </w:r>
      <w:r>
        <w:t xml:space="preserve">---- </w:t>
      </w:r>
      <w:r>
        <w:rPr>
          <w:spacing w:val="-2"/>
        </w:rPr>
        <w:t>同事之间</w:t>
      </w:r>
      <w:r>
        <w:rPr>
          <w:spacing w:val="-29"/>
        </w:rPr>
        <w:t xml:space="preserve"> </w:t>
      </w:r>
      <w:r>
        <w:rPr>
          <w:spacing w:val="-2"/>
        </w:rPr>
        <w:t>，与外部人员</w:t>
      </w:r>
      <w:r>
        <w:rPr>
          <w:spacing w:val="-30"/>
        </w:rPr>
        <w:t xml:space="preserve"> </w:t>
      </w:r>
      <w:r>
        <w:rPr>
          <w:spacing w:val="-2"/>
        </w:rPr>
        <w:t>，与政府部门</w:t>
      </w:r>
      <w:r>
        <w:rPr>
          <w:spacing w:val="-32"/>
        </w:rPr>
        <w:t xml:space="preserve"> </w:t>
      </w:r>
      <w:r>
        <w:rPr>
          <w:spacing w:val="-2"/>
        </w:rPr>
        <w:t>，朋友之间</w:t>
      </w:r>
      <w:r>
        <w:rPr>
          <w:spacing w:val="-49"/>
        </w:rPr>
        <w:t xml:space="preserve"> </w:t>
      </w:r>
      <w:r>
        <w:rPr>
          <w:spacing w:val="-2"/>
        </w:rPr>
        <w:t>…</w:t>
      </w:r>
      <w:r>
        <w:rPr>
          <w:spacing w:val="-49"/>
        </w:rPr>
        <w:t xml:space="preserve"> </w:t>
      </w:r>
      <w:r>
        <w:rPr>
          <w:spacing w:val="-2"/>
        </w:rPr>
        <w:t>…而各种各样的沟通里</w:t>
      </w:r>
      <w:r>
        <w:rPr>
          <w:spacing w:val="-32"/>
        </w:rPr>
        <w:t xml:space="preserve"> </w:t>
      </w:r>
      <w:r>
        <w:rPr>
          <w:spacing w:val="-2"/>
        </w:rPr>
        <w:t>，最频繁进行的就</w:t>
      </w:r>
      <w:r>
        <w:t xml:space="preserve"> </w:t>
      </w:r>
      <w:r>
        <w:rPr>
          <w:spacing w:val="-1"/>
        </w:rPr>
        <w:t>是上下级之间的沟通了。</w:t>
      </w:r>
    </w:p>
    <w:p w14:paraId="6E223813">
      <w:pPr>
        <w:pStyle w:val="2"/>
        <w:spacing w:before="2" w:line="228" w:lineRule="auto"/>
        <w:ind w:left="369"/>
      </w:pPr>
      <w:r>
        <w:rPr>
          <w:b/>
          <w:bCs/>
          <w:spacing w:val="-1"/>
        </w:rPr>
        <w:t>报联商能帮你解决这些问题！</w:t>
      </w:r>
    </w:p>
    <w:p w14:paraId="21B18633">
      <w:pPr>
        <w:pStyle w:val="2"/>
        <w:spacing w:before="136" w:line="179" w:lineRule="auto"/>
        <w:ind w:left="447"/>
      </w:pPr>
      <w:r>
        <w:rPr>
          <w:b/>
          <w:bCs/>
          <w:i/>
          <w:iCs/>
          <w:spacing w:val="-5"/>
          <w:sz w:val="25"/>
          <w:szCs w:val="25"/>
        </w:rPr>
        <w:t>汇报：</w:t>
      </w:r>
      <w:r>
        <w:rPr>
          <w:spacing w:val="-5"/>
        </w:rPr>
        <w:t>能让你获得上司的信赖</w:t>
      </w:r>
      <w:r>
        <w:rPr>
          <w:spacing w:val="-17"/>
        </w:rPr>
        <w:t xml:space="preserve"> </w:t>
      </w:r>
      <w:r>
        <w:rPr>
          <w:spacing w:val="-5"/>
        </w:rPr>
        <w:t>，成为他的左膀右臂；</w:t>
      </w:r>
    </w:p>
    <w:p w14:paraId="51B9B98D">
      <w:pPr>
        <w:pStyle w:val="2"/>
        <w:spacing w:before="159" w:line="179" w:lineRule="auto"/>
        <w:ind w:left="447"/>
      </w:pPr>
      <w:r>
        <w:rPr>
          <w:b/>
          <w:bCs/>
          <w:i/>
          <w:iCs/>
          <w:spacing w:val="-5"/>
          <w:sz w:val="25"/>
          <w:szCs w:val="25"/>
        </w:rPr>
        <w:t>联络：</w:t>
      </w:r>
      <w:r>
        <w:rPr>
          <w:spacing w:val="-5"/>
        </w:rPr>
        <w:t>能改善你的人际关系</w:t>
      </w:r>
      <w:r>
        <w:rPr>
          <w:spacing w:val="-16"/>
        </w:rPr>
        <w:t xml:space="preserve"> </w:t>
      </w:r>
      <w:r>
        <w:rPr>
          <w:spacing w:val="-5"/>
        </w:rPr>
        <w:t>，使工作环境轻松愉悦；</w:t>
      </w:r>
    </w:p>
    <w:p w14:paraId="7BAC3ED9">
      <w:pPr>
        <w:pStyle w:val="2"/>
        <w:spacing w:before="117" w:line="218" w:lineRule="auto"/>
        <w:ind w:left="453"/>
      </w:pPr>
      <w:r>
        <w:rPr>
          <w:b/>
          <w:bCs/>
          <w:i/>
          <w:iCs/>
          <w:spacing w:val="-5"/>
          <w:sz w:val="25"/>
          <w:szCs w:val="25"/>
        </w:rPr>
        <w:t>商谈：</w:t>
      </w:r>
      <w:r>
        <w:rPr>
          <w:spacing w:val="-5"/>
        </w:rPr>
        <w:t>能帮你渡过难关、遇难成祥</w:t>
      </w:r>
      <w:r>
        <w:rPr>
          <w:spacing w:val="-17"/>
        </w:rPr>
        <w:t xml:space="preserve"> </w:t>
      </w:r>
      <w:r>
        <w:rPr>
          <w:spacing w:val="-5"/>
        </w:rPr>
        <w:t>，加速自己的成长！</w:t>
      </w:r>
    </w:p>
    <w:p w14:paraId="6E4A1BCF">
      <w:pPr>
        <w:spacing w:line="459" w:lineRule="auto"/>
        <w:rPr>
          <w:rFonts w:ascii="Arial"/>
          <w:sz w:val="21"/>
        </w:rPr>
      </w:pPr>
    </w:p>
    <w:p w14:paraId="6F0C3E21">
      <w:pPr>
        <w:pStyle w:val="2"/>
        <w:spacing w:before="103" w:line="230" w:lineRule="auto"/>
        <w:ind w:left="21"/>
      </w:pPr>
      <w:r>
        <w:rPr>
          <w:b/>
          <w:bCs/>
          <w:spacing w:val="-4"/>
        </w:rPr>
        <w:t>【课程特色】</w:t>
      </w:r>
    </w:p>
    <w:p w14:paraId="0565BC97">
      <w:pPr>
        <w:pStyle w:val="2"/>
        <w:spacing w:before="139" w:line="176" w:lineRule="auto"/>
        <w:ind w:left="447"/>
        <w:rPr>
          <w:sz w:val="25"/>
          <w:szCs w:val="25"/>
        </w:rPr>
      </w:pPr>
      <w:r>
        <w:rPr>
          <w:b/>
          <w:bCs/>
          <w:i/>
          <w:iCs/>
          <w:spacing w:val="-7"/>
          <w:sz w:val="25"/>
          <w:szCs w:val="25"/>
        </w:rPr>
        <w:t>场景化</w:t>
      </w:r>
    </w:p>
    <w:p w14:paraId="5A193712">
      <w:pPr>
        <w:pStyle w:val="2"/>
        <w:spacing w:before="162" w:line="183" w:lineRule="auto"/>
        <w:ind w:left="973"/>
      </w:pPr>
      <w:r>
        <w:rPr>
          <w:spacing w:val="-6"/>
        </w:rPr>
        <w:t>全程案例</w:t>
      </w:r>
      <w:r>
        <w:rPr>
          <w:spacing w:val="-28"/>
        </w:rPr>
        <w:t xml:space="preserve"> </w:t>
      </w:r>
      <w:r>
        <w:rPr>
          <w:spacing w:val="-6"/>
        </w:rPr>
        <w:t>，一看就懂</w:t>
      </w:r>
      <w:r>
        <w:rPr>
          <w:spacing w:val="-35"/>
        </w:rPr>
        <w:t xml:space="preserve"> </w:t>
      </w:r>
      <w:r>
        <w:rPr>
          <w:spacing w:val="-6"/>
        </w:rPr>
        <w:t>，还原问题</w:t>
      </w:r>
      <w:r>
        <w:rPr>
          <w:spacing w:val="-35"/>
        </w:rPr>
        <w:t xml:space="preserve"> </w:t>
      </w:r>
      <w:r>
        <w:rPr>
          <w:spacing w:val="-6"/>
        </w:rPr>
        <w:t>，诱发思考；</w:t>
      </w:r>
    </w:p>
    <w:p w14:paraId="017366BC">
      <w:pPr>
        <w:pStyle w:val="2"/>
        <w:spacing w:before="169" w:line="176" w:lineRule="auto"/>
        <w:ind w:left="449"/>
        <w:rPr>
          <w:sz w:val="25"/>
          <w:szCs w:val="25"/>
        </w:rPr>
      </w:pPr>
      <w:r>
        <w:rPr>
          <w:b/>
          <w:bCs/>
          <w:i/>
          <w:iCs/>
          <w:spacing w:val="-8"/>
          <w:sz w:val="25"/>
          <w:szCs w:val="25"/>
        </w:rPr>
        <w:t>工具化</w:t>
      </w:r>
    </w:p>
    <w:p w14:paraId="60FEC97F">
      <w:pPr>
        <w:pStyle w:val="2"/>
        <w:spacing w:before="161" w:line="184" w:lineRule="auto"/>
        <w:ind w:left="916"/>
      </w:pPr>
      <w:r>
        <w:rPr>
          <w:spacing w:val="-6"/>
        </w:rPr>
        <w:t>十大工具</w:t>
      </w:r>
      <w:r>
        <w:rPr>
          <w:spacing w:val="-31"/>
        </w:rPr>
        <w:t xml:space="preserve"> </w:t>
      </w:r>
      <w:r>
        <w:rPr>
          <w:spacing w:val="-6"/>
        </w:rPr>
        <w:t>，即学即用</w:t>
      </w:r>
      <w:r>
        <w:rPr>
          <w:spacing w:val="-35"/>
        </w:rPr>
        <w:t xml:space="preserve"> </w:t>
      </w:r>
      <w:r>
        <w:rPr>
          <w:spacing w:val="-6"/>
        </w:rPr>
        <w:t>，对齐标准</w:t>
      </w:r>
      <w:r>
        <w:rPr>
          <w:spacing w:val="-34"/>
        </w:rPr>
        <w:t xml:space="preserve"> </w:t>
      </w:r>
      <w:r>
        <w:rPr>
          <w:spacing w:val="-6"/>
        </w:rPr>
        <w:t>，提高效能；</w:t>
      </w:r>
    </w:p>
    <w:p w14:paraId="6E3A112F">
      <w:pPr>
        <w:pStyle w:val="2"/>
        <w:spacing w:before="167" w:line="177" w:lineRule="auto"/>
        <w:ind w:left="449"/>
        <w:rPr>
          <w:sz w:val="25"/>
          <w:szCs w:val="25"/>
        </w:rPr>
      </w:pPr>
      <w:r>
        <w:rPr>
          <w:b/>
          <w:bCs/>
          <w:i/>
          <w:iCs/>
          <w:spacing w:val="-8"/>
          <w:sz w:val="25"/>
          <w:szCs w:val="25"/>
        </w:rPr>
        <w:t>实战化</w:t>
      </w:r>
    </w:p>
    <w:p w14:paraId="556EEE99">
      <w:pPr>
        <w:pStyle w:val="2"/>
        <w:spacing w:before="163" w:line="183" w:lineRule="auto"/>
        <w:ind w:left="973"/>
      </w:pPr>
      <w:r>
        <w:rPr>
          <w:spacing w:val="-6"/>
        </w:rPr>
        <w:t>场景再现</w:t>
      </w:r>
      <w:r>
        <w:rPr>
          <w:spacing w:val="-29"/>
        </w:rPr>
        <w:t xml:space="preserve"> </w:t>
      </w:r>
      <w:r>
        <w:rPr>
          <w:spacing w:val="-6"/>
        </w:rPr>
        <w:t>，讲练同步</w:t>
      </w:r>
      <w:r>
        <w:rPr>
          <w:spacing w:val="-34"/>
        </w:rPr>
        <w:t xml:space="preserve"> </w:t>
      </w:r>
      <w:r>
        <w:rPr>
          <w:spacing w:val="-6"/>
        </w:rPr>
        <w:t>，多样教学</w:t>
      </w:r>
      <w:r>
        <w:rPr>
          <w:spacing w:val="-35"/>
        </w:rPr>
        <w:t xml:space="preserve"> </w:t>
      </w:r>
      <w:r>
        <w:rPr>
          <w:spacing w:val="-6"/>
        </w:rPr>
        <w:t>，辅助落地。</w:t>
      </w:r>
    </w:p>
    <w:p w14:paraId="588BC887">
      <w:pPr>
        <w:spacing w:line="183" w:lineRule="auto"/>
        <w:sectPr>
          <w:pgSz w:w="11906" w:h="16839"/>
          <w:pgMar w:top="466" w:right="1134" w:bottom="0" w:left="1134" w:header="0" w:footer="0" w:gutter="0"/>
          <w:cols w:space="720" w:num="1"/>
        </w:sectPr>
      </w:pPr>
    </w:p>
    <w:p w14:paraId="3F99D068">
      <w:pPr>
        <w:spacing w:line="722" w:lineRule="exact"/>
        <w:ind w:firstLine="8680"/>
      </w:pPr>
    </w:p>
    <w:p w14:paraId="7821503F">
      <w:pPr>
        <w:pStyle w:val="2"/>
        <w:spacing w:before="186" w:line="230" w:lineRule="auto"/>
      </w:pPr>
      <w:r>
        <w:rPr>
          <w:b/>
          <w:bCs/>
          <w:spacing w:val="-4"/>
        </w:rPr>
        <w:t>【课程收益】</w:t>
      </w:r>
    </w:p>
    <w:p w14:paraId="7381D71B">
      <w:pPr>
        <w:pStyle w:val="2"/>
        <w:spacing w:before="91" w:line="225" w:lineRule="auto"/>
        <w:ind w:left="422"/>
      </w:pPr>
      <w:r>
        <w:t>1.   获得职场沟通的关键核心要素、实用工具；</w:t>
      </w:r>
    </w:p>
    <w:p w14:paraId="7E245005">
      <w:pPr>
        <w:pStyle w:val="2"/>
        <w:spacing w:before="93" w:line="225" w:lineRule="auto"/>
        <w:ind w:left="411"/>
      </w:pPr>
      <w:r>
        <w:t>2.   学会向上汇报的语言组织、逻辑表达技巧及策略、方法；</w:t>
      </w:r>
    </w:p>
    <w:p w14:paraId="1C0A6C14">
      <w:pPr>
        <w:pStyle w:val="2"/>
        <w:spacing w:before="94" w:line="225" w:lineRule="auto"/>
        <w:ind w:left="414"/>
      </w:pPr>
      <w:r>
        <w:rPr>
          <w:spacing w:val="-1"/>
        </w:rPr>
        <w:t>3.   掌握建立好感度的策略</w:t>
      </w:r>
      <w:r>
        <w:rPr>
          <w:spacing w:val="-30"/>
        </w:rPr>
        <w:t xml:space="preserve"> </w:t>
      </w:r>
      <w:r>
        <w:rPr>
          <w:spacing w:val="-1"/>
        </w:rPr>
        <w:t>，和上级、同级顺畅沟通联络；</w:t>
      </w:r>
    </w:p>
    <w:p w14:paraId="36EF6573">
      <w:pPr>
        <w:pStyle w:val="2"/>
        <w:spacing w:before="94" w:line="225" w:lineRule="auto"/>
        <w:ind w:left="399"/>
      </w:pPr>
      <w:r>
        <w:rPr>
          <w:spacing w:val="-1"/>
        </w:rPr>
        <w:t>4.   高效得当的沟通</w:t>
      </w:r>
      <w:r>
        <w:rPr>
          <w:spacing w:val="-35"/>
        </w:rPr>
        <w:t xml:space="preserve"> </w:t>
      </w:r>
      <w:r>
        <w:rPr>
          <w:spacing w:val="-1"/>
        </w:rPr>
        <w:t>，能有效地避免失误、遗漏</w:t>
      </w:r>
      <w:r>
        <w:rPr>
          <w:spacing w:val="-2"/>
        </w:rPr>
        <w:t>、犯错</w:t>
      </w:r>
      <w:r>
        <w:rPr>
          <w:spacing w:val="-34"/>
        </w:rPr>
        <w:t xml:space="preserve"> </w:t>
      </w:r>
      <w:r>
        <w:rPr>
          <w:spacing w:val="-2"/>
        </w:rPr>
        <w:t>，促进团队和谐；</w:t>
      </w:r>
    </w:p>
    <w:p w14:paraId="71B5811A">
      <w:pPr>
        <w:pStyle w:val="2"/>
        <w:spacing w:before="94" w:line="225" w:lineRule="auto"/>
        <w:ind w:left="417"/>
      </w:pPr>
      <w:r>
        <w:rPr>
          <w:spacing w:val="-3"/>
        </w:rPr>
        <w:t>5.   可以解决上司的烦恼</w:t>
      </w:r>
      <w:r>
        <w:rPr>
          <w:spacing w:val="-18"/>
        </w:rPr>
        <w:t xml:space="preserve"> </w:t>
      </w:r>
      <w:r>
        <w:rPr>
          <w:spacing w:val="-3"/>
        </w:rPr>
        <w:t>，打消部下的困惑</w:t>
      </w:r>
      <w:r>
        <w:rPr>
          <w:spacing w:val="-35"/>
        </w:rPr>
        <w:t xml:space="preserve"> </w:t>
      </w:r>
      <w:r>
        <w:rPr>
          <w:spacing w:val="-3"/>
        </w:rPr>
        <w:t>，使工作成为乐事</w:t>
      </w:r>
      <w:r>
        <w:rPr>
          <w:spacing w:val="-35"/>
        </w:rPr>
        <w:t xml:space="preserve"> </w:t>
      </w:r>
      <w:r>
        <w:rPr>
          <w:spacing w:val="-3"/>
        </w:rPr>
        <w:t>，提高团队的士气。</w:t>
      </w:r>
    </w:p>
    <w:p w14:paraId="22651D8D">
      <w:pPr>
        <w:spacing w:line="462" w:lineRule="auto"/>
        <w:rPr>
          <w:rFonts w:ascii="Arial"/>
          <w:sz w:val="21"/>
        </w:rPr>
      </w:pPr>
    </w:p>
    <w:p w14:paraId="4B9F5608">
      <w:pPr>
        <w:pStyle w:val="2"/>
        <w:spacing w:before="104" w:line="230" w:lineRule="auto"/>
      </w:pPr>
      <w:r>
        <w:rPr>
          <w:b/>
          <w:bCs/>
          <w:spacing w:val="-4"/>
        </w:rPr>
        <w:t>【课程对象】</w:t>
      </w:r>
    </w:p>
    <w:p w14:paraId="28D9C2EC">
      <w:pPr>
        <w:pStyle w:val="2"/>
        <w:spacing w:before="91" w:line="225" w:lineRule="auto"/>
        <w:ind w:left="218"/>
      </w:pPr>
      <w:r>
        <w:rPr>
          <w:spacing w:val="-4"/>
        </w:rPr>
        <w:t>不论国企/民企/外企</w:t>
      </w:r>
      <w:r>
        <w:rPr>
          <w:spacing w:val="-19"/>
        </w:rPr>
        <w:t xml:space="preserve"> </w:t>
      </w:r>
      <w:r>
        <w:rPr>
          <w:spacing w:val="-4"/>
        </w:rPr>
        <w:t>，还是事业单位</w:t>
      </w:r>
      <w:r>
        <w:rPr>
          <w:spacing w:val="-35"/>
        </w:rPr>
        <w:t xml:space="preserve"> </w:t>
      </w:r>
      <w:r>
        <w:rPr>
          <w:spacing w:val="-4"/>
        </w:rPr>
        <w:t>，</w:t>
      </w:r>
      <w:r>
        <w:rPr>
          <w:b/>
          <w:bCs/>
          <w:spacing w:val="-4"/>
          <w:u w:val="single" w:color="auto"/>
        </w:rPr>
        <w:t>凡是有上级的人</w:t>
      </w:r>
      <w:r>
        <w:rPr>
          <w:b/>
          <w:bCs/>
          <w:spacing w:val="-40"/>
          <w:u w:val="single" w:color="auto"/>
        </w:rPr>
        <w:t xml:space="preserve"> </w:t>
      </w:r>
      <w:r>
        <w:rPr>
          <w:b/>
          <w:bCs/>
          <w:spacing w:val="-4"/>
          <w:u w:val="single" w:color="auto"/>
        </w:rPr>
        <w:t>，或有下属的人</w:t>
      </w:r>
      <w:r>
        <w:rPr>
          <w:b/>
          <w:bCs/>
          <w:spacing w:val="-41"/>
          <w:u w:val="single" w:color="auto"/>
        </w:rPr>
        <w:t xml:space="preserve"> </w:t>
      </w:r>
      <w:r>
        <w:rPr>
          <w:b/>
          <w:bCs/>
          <w:spacing w:val="-4"/>
          <w:u w:val="single" w:color="auto"/>
        </w:rPr>
        <w:t>，都能适用。</w:t>
      </w:r>
    </w:p>
    <w:p w14:paraId="6A87D4EA">
      <w:pPr>
        <w:spacing w:line="462" w:lineRule="auto"/>
        <w:rPr>
          <w:rFonts w:ascii="Arial"/>
          <w:sz w:val="21"/>
        </w:rPr>
      </w:pPr>
    </w:p>
    <w:p w14:paraId="2C9F109E">
      <w:pPr>
        <w:pStyle w:val="2"/>
        <w:spacing w:before="103" w:line="229" w:lineRule="auto"/>
      </w:pPr>
      <w:r>
        <w:rPr>
          <w:b/>
          <w:bCs/>
          <w:spacing w:val="-4"/>
        </w:rPr>
        <w:t>【课程时长】</w:t>
      </w:r>
    </w:p>
    <w:p w14:paraId="32C1214D">
      <w:pPr>
        <w:pStyle w:val="2"/>
        <w:spacing w:before="92" w:line="221" w:lineRule="auto"/>
        <w:ind w:left="223"/>
      </w:pPr>
      <w:r>
        <w:rPr>
          <w:spacing w:val="-2"/>
        </w:rPr>
        <w:t>两天 （6 小时/天）</w:t>
      </w:r>
    </w:p>
    <w:p w14:paraId="487E447B">
      <w:pPr>
        <w:spacing w:line="469" w:lineRule="auto"/>
        <w:rPr>
          <w:rFonts w:ascii="Arial"/>
          <w:sz w:val="21"/>
        </w:rPr>
      </w:pPr>
    </w:p>
    <w:p w14:paraId="2AF87F55">
      <w:pPr>
        <w:pStyle w:val="2"/>
        <w:spacing w:before="104" w:line="230" w:lineRule="auto"/>
      </w:pPr>
      <w:r>
        <w:rPr>
          <w:b/>
          <w:bCs/>
          <w:spacing w:val="-4"/>
        </w:rPr>
        <w:t>【授课方式】</w:t>
      </w:r>
    </w:p>
    <w:p w14:paraId="5B053C95">
      <w:pPr>
        <w:pStyle w:val="2"/>
        <w:spacing w:before="136" w:line="183" w:lineRule="auto"/>
        <w:ind w:left="220"/>
      </w:pPr>
      <w:r>
        <w:rPr>
          <w:spacing w:val="-1"/>
        </w:rPr>
        <w:t>场景化案例教学、讲授法、视频法、讨论法、练习法</w:t>
      </w:r>
    </w:p>
    <w:p w14:paraId="1B0985B1">
      <w:pPr>
        <w:spacing w:line="244" w:lineRule="auto"/>
        <w:rPr>
          <w:rFonts w:ascii="Arial"/>
          <w:sz w:val="21"/>
        </w:rPr>
      </w:pPr>
    </w:p>
    <w:p w14:paraId="20A40B0C">
      <w:pPr>
        <w:spacing w:line="245" w:lineRule="auto"/>
        <w:rPr>
          <w:rFonts w:ascii="Arial"/>
          <w:sz w:val="21"/>
        </w:rPr>
      </w:pPr>
    </w:p>
    <w:p w14:paraId="63AD3C53">
      <w:pPr>
        <w:pStyle w:val="2"/>
        <w:spacing w:before="104" w:line="230" w:lineRule="auto"/>
      </w:pPr>
      <w:r>
        <w:rPr>
          <w:b/>
          <w:bCs/>
          <w:spacing w:val="-4"/>
        </w:rPr>
        <w:t>【书籍和版权】</w:t>
      </w:r>
    </w:p>
    <w:p w14:paraId="05D35A51">
      <w:pPr>
        <w:spacing w:before="7" w:line="3348" w:lineRule="exact"/>
        <w:ind w:firstLine="133"/>
      </w:pPr>
      <w:r>
        <w:rPr>
          <w:position w:val="-66"/>
        </w:rPr>
        <w:drawing>
          <wp:inline distT="0" distB="0" distL="0" distR="0">
            <wp:extent cx="6160770" cy="212534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61113" cy="2125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97FCE">
      <w:pPr>
        <w:spacing w:line="3348" w:lineRule="exact"/>
        <w:sectPr>
          <w:footerReference r:id="rId5" w:type="default"/>
          <w:pgSz w:w="11906" w:h="16839"/>
          <w:pgMar w:top="353" w:right="914" w:bottom="1362" w:left="1155" w:header="0" w:footer="1200" w:gutter="0"/>
          <w:cols w:space="720" w:num="1"/>
        </w:sectPr>
      </w:pPr>
    </w:p>
    <w:p w14:paraId="088862C3">
      <w:pPr>
        <w:spacing w:line="722" w:lineRule="exact"/>
        <w:ind w:firstLine="8701"/>
      </w:pPr>
    </w:p>
    <w:p w14:paraId="2ACDDEB5">
      <w:pPr>
        <w:pStyle w:val="2"/>
        <w:spacing w:before="135" w:line="187" w:lineRule="auto"/>
        <w:ind w:left="4104"/>
        <w:outlineLvl w:val="1"/>
        <w:rPr>
          <w:sz w:val="35"/>
          <w:szCs w:val="35"/>
        </w:rPr>
      </w:pPr>
      <w:r>
        <w:rPr>
          <w:b/>
          <w:bCs/>
          <w:spacing w:val="8"/>
          <w:sz w:val="35"/>
          <w:szCs w:val="35"/>
        </w:rPr>
        <w:t>课程大纲</w:t>
      </w:r>
    </w:p>
    <w:p w14:paraId="3B15BF25">
      <w:pPr>
        <w:pStyle w:val="2"/>
        <w:spacing w:before="270" w:line="183" w:lineRule="auto"/>
        <w:ind w:left="2"/>
      </w:pPr>
      <w:r>
        <w:rPr>
          <w:b/>
          <w:bCs/>
          <w:spacing w:val="-1"/>
        </w:rPr>
        <w:t>前   言： 认识报联商</w:t>
      </w:r>
    </w:p>
    <w:p w14:paraId="38DDD662">
      <w:pPr>
        <w:pStyle w:val="2"/>
        <w:spacing w:before="121" w:line="226" w:lineRule="auto"/>
        <w:ind w:left="875"/>
      </w:pPr>
      <w:r>
        <w:rPr>
          <w:spacing w:val="-4"/>
        </w:rPr>
        <w:t>1.</w:t>
      </w:r>
      <w:r>
        <w:rPr>
          <w:spacing w:val="19"/>
        </w:rPr>
        <w:t xml:space="preserve"> </w:t>
      </w:r>
      <w:r>
        <w:rPr>
          <w:spacing w:val="-4"/>
        </w:rPr>
        <w:t>报联商的由来</w:t>
      </w:r>
    </w:p>
    <w:p w14:paraId="075520CD">
      <w:pPr>
        <w:pStyle w:val="2"/>
        <w:spacing w:before="92" w:line="225" w:lineRule="auto"/>
        <w:ind w:left="864"/>
      </w:pPr>
      <w:r>
        <w:rPr>
          <w:spacing w:val="-3"/>
        </w:rPr>
        <w:t>2.</w:t>
      </w:r>
      <w:r>
        <w:rPr>
          <w:spacing w:val="22"/>
          <w:w w:val="101"/>
        </w:rPr>
        <w:t xml:space="preserve"> </w:t>
      </w:r>
      <w:r>
        <w:rPr>
          <w:spacing w:val="-3"/>
        </w:rPr>
        <w:t>什么是报联商</w:t>
      </w:r>
    </w:p>
    <w:p w14:paraId="009D1B76">
      <w:pPr>
        <w:pStyle w:val="2"/>
        <w:spacing w:before="93" w:line="226" w:lineRule="auto"/>
        <w:ind w:left="867"/>
      </w:pPr>
      <w:r>
        <w:rPr>
          <w:spacing w:val="-3"/>
        </w:rPr>
        <w:t>3.</w:t>
      </w:r>
      <w:r>
        <w:rPr>
          <w:spacing w:val="22"/>
          <w:w w:val="101"/>
        </w:rPr>
        <w:t xml:space="preserve"> </w:t>
      </w:r>
      <w:r>
        <w:rPr>
          <w:spacing w:val="-3"/>
        </w:rPr>
        <w:t>职场沟通的困惑</w:t>
      </w:r>
    </w:p>
    <w:p w14:paraId="512F50B2">
      <w:pPr>
        <w:pStyle w:val="2"/>
        <w:spacing w:before="291" w:line="184" w:lineRule="auto"/>
        <w:outlineLvl w:val="2"/>
      </w:pPr>
      <w:r>
        <w:rPr>
          <w:b/>
          <w:bCs/>
        </w:rPr>
        <w:t>第一章：接受指示  工作根本</w:t>
      </w:r>
    </w:p>
    <w:p w14:paraId="2AF4F967">
      <w:pPr>
        <w:pStyle w:val="2"/>
        <w:spacing w:before="166" w:line="183" w:lineRule="auto"/>
        <w:ind w:left="430"/>
      </w:pPr>
      <w:r>
        <w:rPr>
          <w:spacing w:val="-1"/>
        </w:rPr>
        <w:t>一、</w:t>
      </w:r>
      <w:r>
        <w:rPr>
          <w:spacing w:val="-15"/>
        </w:rPr>
        <w:t xml:space="preserve"> </w:t>
      </w:r>
      <w:r>
        <w:rPr>
          <w:spacing w:val="-1"/>
        </w:rPr>
        <w:t>接受指示的要领</w:t>
      </w:r>
    </w:p>
    <w:p w14:paraId="240D94D0">
      <w:pPr>
        <w:pStyle w:val="2"/>
        <w:spacing w:before="121" w:line="226" w:lineRule="auto"/>
        <w:ind w:left="875"/>
      </w:pPr>
      <w:r>
        <w:rPr>
          <w:spacing w:val="-4"/>
        </w:rPr>
        <w:t>1.</w:t>
      </w:r>
      <w:r>
        <w:rPr>
          <w:spacing w:val="8"/>
        </w:rPr>
        <w:t xml:space="preserve">     </w:t>
      </w:r>
      <w:r>
        <w:rPr>
          <w:spacing w:val="-4"/>
        </w:rPr>
        <w:t>要领：接指问清</w:t>
      </w:r>
    </w:p>
    <w:p w14:paraId="5AA0A756">
      <w:pPr>
        <w:pStyle w:val="2"/>
        <w:spacing w:before="92" w:line="227" w:lineRule="auto"/>
        <w:ind w:left="864"/>
      </w:pPr>
      <w:r>
        <w:rPr>
          <w:spacing w:val="-4"/>
        </w:rPr>
        <w:t>2.</w:t>
      </w:r>
      <w:r>
        <w:rPr>
          <w:spacing w:val="9"/>
        </w:rPr>
        <w:t xml:space="preserve">     </w:t>
      </w:r>
      <w:r>
        <w:rPr>
          <w:spacing w:val="-4"/>
        </w:rPr>
        <w:t>6W3H 工作法</w:t>
      </w:r>
    </w:p>
    <w:p w14:paraId="7D49E2BF">
      <w:pPr>
        <w:pStyle w:val="2"/>
        <w:spacing w:before="92" w:line="225" w:lineRule="auto"/>
        <w:ind w:left="433"/>
      </w:pPr>
      <w:r>
        <w:rPr>
          <w:spacing w:val="-4"/>
        </w:rPr>
        <w:t>二、</w:t>
      </w:r>
      <w:r>
        <w:rPr>
          <w:spacing w:val="-9"/>
        </w:rPr>
        <w:t xml:space="preserve"> </w:t>
      </w:r>
      <w:r>
        <w:rPr>
          <w:spacing w:val="-4"/>
        </w:rPr>
        <w:t>接受指示 5 步法</w:t>
      </w:r>
    </w:p>
    <w:p w14:paraId="7A14DE74">
      <w:pPr>
        <w:pStyle w:val="2"/>
        <w:spacing w:before="94" w:line="225" w:lineRule="auto"/>
        <w:ind w:left="864"/>
      </w:pPr>
      <w:r>
        <w:rPr>
          <w:spacing w:val="-3"/>
        </w:rPr>
        <w:t>1.   应答 – 快速响应</w:t>
      </w:r>
      <w:r>
        <w:rPr>
          <w:spacing w:val="-32"/>
        </w:rPr>
        <w:t xml:space="preserve"> </w:t>
      </w:r>
      <w:r>
        <w:rPr>
          <w:spacing w:val="-3"/>
        </w:rPr>
        <w:t>，带上纸笔</w:t>
      </w:r>
    </w:p>
    <w:p w14:paraId="3CC7A19A">
      <w:pPr>
        <w:pStyle w:val="2"/>
        <w:spacing w:before="94" w:line="225" w:lineRule="auto"/>
        <w:ind w:left="852"/>
      </w:pPr>
      <w:r>
        <w:rPr>
          <w:spacing w:val="-3"/>
        </w:rPr>
        <w:t>2.   记录 – 不要打断</w:t>
      </w:r>
      <w:r>
        <w:rPr>
          <w:spacing w:val="-21"/>
        </w:rPr>
        <w:t xml:space="preserve"> </w:t>
      </w:r>
      <w:r>
        <w:rPr>
          <w:spacing w:val="-3"/>
        </w:rPr>
        <w:t>，认真记录</w:t>
      </w:r>
    </w:p>
    <w:p w14:paraId="76A4DB37">
      <w:pPr>
        <w:pStyle w:val="2"/>
        <w:spacing w:before="94" w:line="225" w:lineRule="auto"/>
        <w:ind w:left="855"/>
      </w:pPr>
      <w:r>
        <w:rPr>
          <w:spacing w:val="-3"/>
        </w:rPr>
        <w:t>3.   确认 – 确认信息</w:t>
      </w:r>
      <w:r>
        <w:rPr>
          <w:spacing w:val="-24"/>
        </w:rPr>
        <w:t xml:space="preserve"> </w:t>
      </w:r>
      <w:r>
        <w:rPr>
          <w:spacing w:val="-3"/>
        </w:rPr>
        <w:t>，对齐标准</w:t>
      </w:r>
    </w:p>
    <w:p w14:paraId="2F9DABD1">
      <w:pPr>
        <w:pStyle w:val="2"/>
        <w:spacing w:before="94" w:line="225" w:lineRule="auto"/>
        <w:ind w:left="840"/>
      </w:pPr>
      <w:r>
        <w:rPr>
          <w:spacing w:val="-2"/>
        </w:rPr>
        <w:t>4.   复述 – 复述指示</w:t>
      </w:r>
      <w:r>
        <w:rPr>
          <w:spacing w:val="-28"/>
        </w:rPr>
        <w:t xml:space="preserve"> </w:t>
      </w:r>
      <w:r>
        <w:rPr>
          <w:spacing w:val="-2"/>
        </w:rPr>
        <w:t>，确保理解</w:t>
      </w:r>
    </w:p>
    <w:p w14:paraId="17B3884A">
      <w:pPr>
        <w:pStyle w:val="2"/>
        <w:spacing w:before="93" w:line="225" w:lineRule="auto"/>
        <w:ind w:left="859"/>
      </w:pPr>
      <w:r>
        <w:rPr>
          <w:spacing w:val="-3"/>
        </w:rPr>
        <w:t>5.   询问 – 探询疑惑</w:t>
      </w:r>
      <w:r>
        <w:rPr>
          <w:spacing w:val="-28"/>
        </w:rPr>
        <w:t xml:space="preserve"> </w:t>
      </w:r>
      <w:r>
        <w:rPr>
          <w:spacing w:val="-3"/>
        </w:rPr>
        <w:t>，探讨做法</w:t>
      </w:r>
    </w:p>
    <w:p w14:paraId="048C89E6">
      <w:pPr>
        <w:pStyle w:val="2"/>
        <w:spacing w:before="139" w:line="183" w:lineRule="auto"/>
        <w:ind w:left="433"/>
      </w:pPr>
      <w:r>
        <w:rPr>
          <w:spacing w:val="-1"/>
        </w:rPr>
        <w:t>三、</w:t>
      </w:r>
      <w:r>
        <w:rPr>
          <w:spacing w:val="-13"/>
        </w:rPr>
        <w:t xml:space="preserve"> </w:t>
      </w:r>
      <w:r>
        <w:rPr>
          <w:spacing w:val="-1"/>
        </w:rPr>
        <w:t>接受指示的典型挑战与应对</w:t>
      </w:r>
    </w:p>
    <w:p w14:paraId="7156A362">
      <w:pPr>
        <w:pStyle w:val="2"/>
        <w:spacing w:before="122" w:line="225" w:lineRule="auto"/>
        <w:ind w:left="864"/>
      </w:pPr>
      <w:r>
        <w:rPr>
          <w:spacing w:val="-2"/>
        </w:rPr>
        <w:t>1.   要素不全 —— 补齐要素</w:t>
      </w:r>
      <w:r>
        <w:rPr>
          <w:spacing w:val="-27"/>
        </w:rPr>
        <w:t xml:space="preserve"> </w:t>
      </w:r>
      <w:r>
        <w:rPr>
          <w:spacing w:val="-2"/>
        </w:rPr>
        <w:t>，问清 6W3H</w:t>
      </w:r>
    </w:p>
    <w:p w14:paraId="7D3D676F">
      <w:pPr>
        <w:pStyle w:val="2"/>
        <w:spacing w:before="94" w:line="225" w:lineRule="auto"/>
        <w:ind w:left="852"/>
      </w:pPr>
      <w:r>
        <w:rPr>
          <w:spacing w:val="-2"/>
        </w:rPr>
        <w:t>2.   任务模糊 —— 问清标准</w:t>
      </w:r>
      <w:r>
        <w:rPr>
          <w:spacing w:val="-34"/>
        </w:rPr>
        <w:t xml:space="preserve"> </w:t>
      </w:r>
      <w:r>
        <w:rPr>
          <w:spacing w:val="-2"/>
        </w:rPr>
        <w:t>，问清关键</w:t>
      </w:r>
    </w:p>
    <w:p w14:paraId="3C961136">
      <w:pPr>
        <w:pStyle w:val="2"/>
        <w:spacing w:before="93" w:line="225" w:lineRule="auto"/>
        <w:ind w:left="855"/>
      </w:pPr>
      <w:r>
        <w:rPr>
          <w:spacing w:val="-2"/>
        </w:rPr>
        <w:t>3.   任务超量 —— 量化工作</w:t>
      </w:r>
      <w:r>
        <w:rPr>
          <w:spacing w:val="-34"/>
        </w:rPr>
        <w:t xml:space="preserve"> </w:t>
      </w:r>
      <w:r>
        <w:rPr>
          <w:spacing w:val="-2"/>
        </w:rPr>
        <w:t>，提</w:t>
      </w:r>
      <w:r>
        <w:rPr>
          <w:spacing w:val="-3"/>
        </w:rPr>
        <w:t>供选项</w:t>
      </w:r>
    </w:p>
    <w:p w14:paraId="32027CB8">
      <w:pPr>
        <w:pStyle w:val="2"/>
        <w:spacing w:before="95" w:line="252" w:lineRule="auto"/>
        <w:ind w:left="739" w:right="4338" w:firstLine="101"/>
      </w:pPr>
      <w:r>
        <w:rPr>
          <w:spacing w:val="-2"/>
        </w:rPr>
        <w:t>4.   超出能力 —— 坦诚相告</w:t>
      </w:r>
      <w:r>
        <w:rPr>
          <w:spacing w:val="-22"/>
        </w:rPr>
        <w:t xml:space="preserve"> </w:t>
      </w:r>
      <w:r>
        <w:rPr>
          <w:spacing w:val="-2"/>
        </w:rPr>
        <w:t>，表明态度</w:t>
      </w:r>
      <w:r>
        <w:t xml:space="preserve"> </w:t>
      </w:r>
      <w:r>
        <w:rPr>
          <w:spacing w:val="-2"/>
        </w:rPr>
        <w:t>【单元回顾演练】接受指示</w:t>
      </w:r>
    </w:p>
    <w:p w14:paraId="3560EF2C">
      <w:pPr>
        <w:pStyle w:val="2"/>
        <w:spacing w:before="293" w:line="184" w:lineRule="auto"/>
        <w:outlineLvl w:val="2"/>
      </w:pPr>
      <w:r>
        <w:rPr>
          <w:b/>
          <w:bCs/>
        </w:rPr>
        <w:t>第二章：汇报工作  获得信赖</w:t>
      </w:r>
    </w:p>
    <w:p w14:paraId="0FCA4BF6">
      <w:pPr>
        <w:pStyle w:val="2"/>
        <w:spacing w:before="168" w:line="182" w:lineRule="auto"/>
        <w:ind w:left="430"/>
      </w:pPr>
      <w:r>
        <w:rPr>
          <w:spacing w:val="-3"/>
        </w:rPr>
        <w:t>一、 工作汇报的要领</w:t>
      </w:r>
    </w:p>
    <w:p w14:paraId="184F5B2C">
      <w:pPr>
        <w:pStyle w:val="2"/>
        <w:spacing w:before="121" w:line="226" w:lineRule="auto"/>
        <w:ind w:left="875"/>
      </w:pPr>
      <w:r>
        <w:rPr>
          <w:spacing w:val="-6"/>
        </w:rPr>
        <w:t>1.</w:t>
      </w:r>
      <w:r>
        <w:rPr>
          <w:spacing w:val="7"/>
        </w:rPr>
        <w:t xml:space="preserve">   </w:t>
      </w:r>
      <w:r>
        <w:rPr>
          <w:spacing w:val="-6"/>
        </w:rPr>
        <w:t>要领：事 BI</w:t>
      </w:r>
      <w:r>
        <w:rPr>
          <w:spacing w:val="5"/>
        </w:rPr>
        <w:t xml:space="preserve"> </w:t>
      </w:r>
      <w:r>
        <w:rPr>
          <w:spacing w:val="-6"/>
        </w:rPr>
        <w:t>回复</w:t>
      </w:r>
    </w:p>
    <w:p w14:paraId="262BF75D">
      <w:pPr>
        <w:pStyle w:val="2"/>
        <w:spacing w:before="93" w:line="226" w:lineRule="auto"/>
        <w:ind w:left="864"/>
      </w:pPr>
      <w:r>
        <w:rPr>
          <w:spacing w:val="-1"/>
        </w:rPr>
        <w:t>2.   树立闭环意识</w:t>
      </w:r>
    </w:p>
    <w:p w14:paraId="2543D234">
      <w:pPr>
        <w:pStyle w:val="2"/>
        <w:spacing w:before="136" w:line="183" w:lineRule="auto"/>
        <w:ind w:left="433"/>
      </w:pPr>
      <w:r>
        <w:rPr>
          <w:spacing w:val="-3"/>
        </w:rPr>
        <w:t>二、 为什么要汇报</w:t>
      </w:r>
    </w:p>
    <w:p w14:paraId="636DC1DC">
      <w:pPr>
        <w:pStyle w:val="2"/>
        <w:spacing w:before="122" w:line="225" w:lineRule="auto"/>
        <w:ind w:left="875"/>
      </w:pPr>
      <w:r>
        <w:rPr>
          <w:spacing w:val="-3"/>
        </w:rPr>
        <w:t>1.   汇报是义务</w:t>
      </w:r>
      <w:r>
        <w:rPr>
          <w:spacing w:val="-30"/>
        </w:rPr>
        <w:t xml:space="preserve"> </w:t>
      </w:r>
      <w:r>
        <w:rPr>
          <w:spacing w:val="-3"/>
        </w:rPr>
        <w:t>，是工作的一部分</w:t>
      </w:r>
    </w:p>
    <w:p w14:paraId="7195D2DB">
      <w:pPr>
        <w:pStyle w:val="2"/>
        <w:spacing w:before="94" w:line="225" w:lineRule="auto"/>
        <w:ind w:left="864"/>
      </w:pPr>
      <w:r>
        <w:rPr>
          <w:spacing w:val="-1"/>
        </w:rPr>
        <w:t>2.   汇报可以体现自己的价值</w:t>
      </w:r>
    </w:p>
    <w:p w14:paraId="360DAE58">
      <w:pPr>
        <w:spacing w:line="225" w:lineRule="auto"/>
        <w:sectPr>
          <w:footerReference r:id="rId6" w:type="default"/>
          <w:pgSz w:w="11906" w:h="16839"/>
          <w:pgMar w:top="353" w:right="1394" w:bottom="1362" w:left="1133" w:header="0" w:footer="1200" w:gutter="0"/>
          <w:cols w:space="720" w:num="1"/>
        </w:sectPr>
      </w:pPr>
    </w:p>
    <w:p w14:paraId="048F9FF5">
      <w:pPr>
        <w:spacing w:line="722" w:lineRule="exact"/>
        <w:ind w:firstLine="8701"/>
      </w:pPr>
    </w:p>
    <w:p w14:paraId="24C34EE7">
      <w:pPr>
        <w:pStyle w:val="2"/>
        <w:spacing w:before="192" w:line="226" w:lineRule="auto"/>
        <w:ind w:left="867"/>
      </w:pPr>
      <w:r>
        <w:rPr>
          <w:spacing w:val="-1"/>
        </w:rPr>
        <w:t>3.   通过汇报能和上级增强互信度</w:t>
      </w:r>
    </w:p>
    <w:p w14:paraId="2049AB67">
      <w:pPr>
        <w:pStyle w:val="2"/>
        <w:spacing w:before="139" w:line="182" w:lineRule="auto"/>
        <w:ind w:left="433"/>
      </w:pPr>
      <w:r>
        <w:rPr>
          <w:spacing w:val="-2"/>
        </w:rPr>
        <w:t>三、</w:t>
      </w:r>
      <w:r>
        <w:rPr>
          <w:spacing w:val="-15"/>
        </w:rPr>
        <w:t xml:space="preserve"> </w:t>
      </w:r>
      <w:r>
        <w:rPr>
          <w:spacing w:val="-2"/>
        </w:rPr>
        <w:t>何时汇报</w:t>
      </w:r>
    </w:p>
    <w:p w14:paraId="53B43EAA">
      <w:pPr>
        <w:pStyle w:val="2"/>
        <w:spacing w:before="121" w:line="226" w:lineRule="auto"/>
        <w:ind w:left="875"/>
      </w:pPr>
      <w:r>
        <w:rPr>
          <w:spacing w:val="-1"/>
        </w:rPr>
        <w:t>1.   开工前：报计划、报方案</w:t>
      </w:r>
    </w:p>
    <w:p w14:paraId="0E4ACFF2">
      <w:pPr>
        <w:pStyle w:val="2"/>
        <w:spacing w:before="92" w:line="225" w:lineRule="auto"/>
        <w:ind w:left="864"/>
      </w:pPr>
      <w:r>
        <w:rPr>
          <w:spacing w:val="-1"/>
        </w:rPr>
        <w:t>2.   工作中：报状态、呈信息、解问题、做预测</w:t>
      </w:r>
      <w:r>
        <w:rPr>
          <w:spacing w:val="-35"/>
        </w:rPr>
        <w:t xml:space="preserve"> </w:t>
      </w:r>
      <w:r>
        <w:rPr>
          <w:spacing w:val="-1"/>
        </w:rPr>
        <w:t>，坏</w:t>
      </w:r>
      <w:r>
        <w:rPr>
          <w:spacing w:val="-2"/>
        </w:rPr>
        <w:t>事一定要早报</w:t>
      </w:r>
    </w:p>
    <w:p w14:paraId="2777680F">
      <w:pPr>
        <w:pStyle w:val="2"/>
        <w:spacing w:before="93" w:line="226" w:lineRule="auto"/>
        <w:ind w:left="867"/>
      </w:pPr>
      <w:r>
        <w:rPr>
          <w:spacing w:val="-1"/>
        </w:rPr>
        <w:t>3.   结束时：谈感悟、提建议</w:t>
      </w:r>
    </w:p>
    <w:p w14:paraId="17B5321D">
      <w:pPr>
        <w:pStyle w:val="2"/>
        <w:spacing w:before="139" w:line="182" w:lineRule="auto"/>
        <w:ind w:left="448"/>
      </w:pPr>
      <w:r>
        <w:rPr>
          <w:spacing w:val="-6"/>
        </w:rPr>
        <w:t>四、 向谁汇报</w:t>
      </w:r>
    </w:p>
    <w:p w14:paraId="4923642E">
      <w:pPr>
        <w:pStyle w:val="2"/>
        <w:spacing w:before="121" w:line="225" w:lineRule="auto"/>
        <w:ind w:left="864"/>
      </w:pPr>
      <w:r>
        <w:rPr>
          <w:spacing w:val="-4"/>
        </w:rPr>
        <w:t>1.</w:t>
      </w:r>
      <w:r>
        <w:rPr>
          <w:spacing w:val="15"/>
        </w:rPr>
        <w:t xml:space="preserve">   </w:t>
      </w:r>
      <w:r>
        <w:rPr>
          <w:spacing w:val="-4"/>
        </w:rPr>
        <w:t>向给你下达指令的上级汇报</w:t>
      </w:r>
    </w:p>
    <w:p w14:paraId="1DD21F1D">
      <w:pPr>
        <w:pStyle w:val="2"/>
        <w:spacing w:before="95" w:line="225" w:lineRule="auto"/>
        <w:ind w:left="852"/>
      </w:pPr>
      <w:r>
        <w:rPr>
          <w:spacing w:val="-3"/>
        </w:rPr>
        <w:t>2.   接到越级指示后</w:t>
      </w:r>
      <w:r>
        <w:rPr>
          <w:spacing w:val="-20"/>
        </w:rPr>
        <w:t xml:space="preserve"> </w:t>
      </w:r>
      <w:r>
        <w:rPr>
          <w:spacing w:val="-3"/>
        </w:rPr>
        <w:t>，如何汇报</w:t>
      </w:r>
    </w:p>
    <w:p w14:paraId="75099332">
      <w:pPr>
        <w:pStyle w:val="2"/>
        <w:spacing w:before="138" w:line="183" w:lineRule="auto"/>
        <w:ind w:left="431"/>
      </w:pPr>
      <w:r>
        <w:rPr>
          <w:spacing w:val="-1"/>
        </w:rPr>
        <w:t>五、</w:t>
      </w:r>
      <w:r>
        <w:rPr>
          <w:spacing w:val="-17"/>
        </w:rPr>
        <w:t xml:space="preserve"> </w:t>
      </w:r>
      <w:r>
        <w:rPr>
          <w:spacing w:val="-1"/>
        </w:rPr>
        <w:t>汇报的重点</w:t>
      </w:r>
    </w:p>
    <w:p w14:paraId="59EAB423">
      <w:pPr>
        <w:pStyle w:val="2"/>
        <w:spacing w:before="121" w:line="226" w:lineRule="auto"/>
        <w:ind w:left="864"/>
      </w:pPr>
      <w:r>
        <w:rPr>
          <w:spacing w:val="-3"/>
        </w:rPr>
        <w:t>1.</w:t>
      </w:r>
      <w:r>
        <w:rPr>
          <w:spacing w:val="11"/>
        </w:rPr>
        <w:t xml:space="preserve">   </w:t>
      </w:r>
      <w:r>
        <w:rPr>
          <w:spacing w:val="-3"/>
        </w:rPr>
        <w:t>汇报时要结果先行</w:t>
      </w:r>
    </w:p>
    <w:p w14:paraId="3F848CDB">
      <w:pPr>
        <w:pStyle w:val="2"/>
        <w:spacing w:before="92" w:line="226" w:lineRule="auto"/>
        <w:ind w:left="852"/>
      </w:pPr>
      <w:r>
        <w:rPr>
          <w:spacing w:val="-2"/>
        </w:rPr>
        <w:t>2.</w:t>
      </w:r>
      <w:r>
        <w:rPr>
          <w:spacing w:val="15"/>
        </w:rPr>
        <w:t xml:space="preserve">   </w:t>
      </w:r>
      <w:r>
        <w:rPr>
          <w:spacing w:val="-2"/>
        </w:rPr>
        <w:t>直击领导的关注点——如何应对</w:t>
      </w:r>
    </w:p>
    <w:p w14:paraId="6140BF48">
      <w:pPr>
        <w:pStyle w:val="2"/>
        <w:spacing w:before="135" w:line="184" w:lineRule="auto"/>
        <w:ind w:left="432"/>
      </w:pPr>
      <w:r>
        <w:rPr>
          <w:spacing w:val="-2"/>
        </w:rPr>
        <w:t>六、</w:t>
      </w:r>
      <w:r>
        <w:rPr>
          <w:spacing w:val="-10"/>
        </w:rPr>
        <w:t xml:space="preserve"> </w:t>
      </w:r>
      <w:r>
        <w:rPr>
          <w:spacing w:val="-2"/>
        </w:rPr>
        <w:t>如何高效汇报</w:t>
      </w:r>
    </w:p>
    <w:p w14:paraId="570E75AA">
      <w:pPr>
        <w:pStyle w:val="2"/>
        <w:spacing w:before="122" w:line="226" w:lineRule="auto"/>
        <w:ind w:left="864"/>
      </w:pPr>
      <w:r>
        <w:rPr>
          <w:spacing w:val="-4"/>
        </w:rPr>
        <w:t>1.</w:t>
      </w:r>
      <w:r>
        <w:rPr>
          <w:spacing w:val="12"/>
        </w:rPr>
        <w:t xml:space="preserve">   </w:t>
      </w:r>
      <w:r>
        <w:rPr>
          <w:spacing w:val="-4"/>
        </w:rPr>
        <w:t>汇报前的准备</w:t>
      </w:r>
    </w:p>
    <w:p w14:paraId="41547871">
      <w:pPr>
        <w:pStyle w:val="2"/>
        <w:spacing w:before="92" w:line="221" w:lineRule="auto"/>
        <w:ind w:left="1305"/>
      </w:pPr>
      <w:r>
        <w:rPr>
          <w:spacing w:val="-2"/>
        </w:rPr>
        <w:t>1)   确定汇报的目标</w:t>
      </w:r>
    </w:p>
    <w:p w14:paraId="5C3051DF">
      <w:pPr>
        <w:pStyle w:val="2"/>
        <w:spacing w:before="100" w:line="221" w:lineRule="auto"/>
        <w:ind w:left="1294"/>
      </w:pPr>
      <w:r>
        <w:rPr>
          <w:spacing w:val="-1"/>
        </w:rPr>
        <w:t>2)   准备相关材料和数据</w:t>
      </w:r>
    </w:p>
    <w:p w14:paraId="6003ABE6">
      <w:pPr>
        <w:pStyle w:val="2"/>
        <w:spacing w:before="101" w:line="221" w:lineRule="auto"/>
        <w:ind w:left="1297"/>
      </w:pPr>
      <w:r>
        <w:rPr>
          <w:spacing w:val="-3"/>
        </w:rPr>
        <w:t>3)   调整好心态</w:t>
      </w:r>
      <w:r>
        <w:rPr>
          <w:spacing w:val="-35"/>
        </w:rPr>
        <w:t xml:space="preserve"> </w:t>
      </w:r>
      <w:r>
        <w:rPr>
          <w:spacing w:val="-3"/>
        </w:rPr>
        <w:t>，准备好预案</w:t>
      </w:r>
    </w:p>
    <w:p w14:paraId="60DC5810">
      <w:pPr>
        <w:pStyle w:val="2"/>
        <w:spacing w:before="101" w:line="221" w:lineRule="auto"/>
        <w:ind w:left="1282"/>
      </w:pPr>
      <w:r>
        <w:t>4)   提前撰写汇报大纲</w:t>
      </w:r>
    </w:p>
    <w:p w14:paraId="4377DB8D">
      <w:pPr>
        <w:pStyle w:val="2"/>
        <w:spacing w:before="148" w:line="182" w:lineRule="auto"/>
        <w:ind w:left="1722"/>
      </w:pPr>
      <w:r>
        <w:rPr>
          <w:spacing w:val="-4"/>
        </w:rPr>
        <w:t>A.</w:t>
      </w:r>
      <w:r>
        <w:rPr>
          <w:spacing w:val="6"/>
        </w:rPr>
        <w:t xml:space="preserve">   </w:t>
      </w:r>
      <w:r>
        <w:rPr>
          <w:spacing w:val="-4"/>
        </w:rPr>
        <w:t>SDS</w:t>
      </w:r>
      <w:r>
        <w:rPr>
          <w:spacing w:val="-8"/>
        </w:rPr>
        <w:t xml:space="preserve"> </w:t>
      </w:r>
      <w:r>
        <w:rPr>
          <w:spacing w:val="-4"/>
        </w:rPr>
        <w:t>法</w:t>
      </w:r>
    </w:p>
    <w:p w14:paraId="4FA16F0D">
      <w:pPr>
        <w:pStyle w:val="2"/>
        <w:spacing w:before="167" w:line="182" w:lineRule="auto"/>
        <w:ind w:left="1743"/>
      </w:pPr>
      <w:r>
        <w:rPr>
          <w:spacing w:val="-7"/>
        </w:rPr>
        <w:t>B.</w:t>
      </w:r>
      <w:r>
        <w:rPr>
          <w:spacing w:val="13"/>
        </w:rPr>
        <w:t xml:space="preserve">   </w:t>
      </w:r>
      <w:r>
        <w:rPr>
          <w:spacing w:val="-7"/>
        </w:rPr>
        <w:t>PREP 法</w:t>
      </w:r>
    </w:p>
    <w:p w14:paraId="2124BD06">
      <w:pPr>
        <w:pStyle w:val="2"/>
        <w:spacing w:before="121" w:line="225" w:lineRule="auto"/>
        <w:ind w:left="852"/>
      </w:pPr>
      <w:r>
        <w:rPr>
          <w:spacing w:val="-2"/>
        </w:rPr>
        <w:t>2.</w:t>
      </w:r>
      <w:r>
        <w:rPr>
          <w:spacing w:val="13"/>
        </w:rPr>
        <w:t xml:space="preserve">   </w:t>
      </w:r>
      <w:r>
        <w:rPr>
          <w:spacing w:val="-2"/>
        </w:rPr>
        <w:t>汇报开场时的注意事项</w:t>
      </w:r>
    </w:p>
    <w:p w14:paraId="64B8992D">
      <w:pPr>
        <w:pStyle w:val="2"/>
        <w:spacing w:before="94" w:line="221" w:lineRule="auto"/>
        <w:ind w:left="1286"/>
      </w:pPr>
      <w:r>
        <w:rPr>
          <w:spacing w:val="-2"/>
        </w:rPr>
        <w:t>1)   确认领导的状态</w:t>
      </w:r>
    </w:p>
    <w:p w14:paraId="6DF8283C">
      <w:pPr>
        <w:pStyle w:val="2"/>
        <w:spacing w:before="101" w:line="221" w:lineRule="auto"/>
        <w:ind w:left="1275"/>
      </w:pPr>
      <w:r>
        <w:rPr>
          <w:spacing w:val="-1"/>
        </w:rPr>
        <w:t>2)   说明汇报的事由</w:t>
      </w:r>
    </w:p>
    <w:p w14:paraId="58D41FC8">
      <w:pPr>
        <w:pStyle w:val="2"/>
        <w:spacing w:before="101" w:line="221" w:lineRule="auto"/>
        <w:ind w:left="1278"/>
      </w:pPr>
      <w:r>
        <w:rPr>
          <w:spacing w:val="-1"/>
        </w:rPr>
        <w:t>3)   告知领导汇报所需的时长</w:t>
      </w:r>
    </w:p>
    <w:p w14:paraId="19E3E409">
      <w:pPr>
        <w:pStyle w:val="2"/>
        <w:spacing w:before="100" w:line="226" w:lineRule="auto"/>
        <w:ind w:left="855"/>
      </w:pPr>
      <w:r>
        <w:rPr>
          <w:spacing w:val="-2"/>
        </w:rPr>
        <w:t>3.</w:t>
      </w:r>
      <w:r>
        <w:rPr>
          <w:spacing w:val="12"/>
        </w:rPr>
        <w:t xml:space="preserve">   </w:t>
      </w:r>
      <w:r>
        <w:rPr>
          <w:spacing w:val="-2"/>
        </w:rPr>
        <w:t>汇报工作时的一般性原则</w:t>
      </w:r>
    </w:p>
    <w:p w14:paraId="0BC01862">
      <w:pPr>
        <w:pStyle w:val="2"/>
        <w:spacing w:before="93" w:line="221" w:lineRule="auto"/>
        <w:ind w:left="1305"/>
      </w:pPr>
      <w:r>
        <w:rPr>
          <w:spacing w:val="-5"/>
        </w:rPr>
        <w:t>1)   T.P.O. 原则——契合汇报的时机</w:t>
      </w:r>
    </w:p>
    <w:p w14:paraId="7935495A">
      <w:pPr>
        <w:pStyle w:val="2"/>
        <w:spacing w:before="102" w:line="252" w:lineRule="auto"/>
        <w:ind w:left="979" w:right="4259" w:firstLine="315"/>
      </w:pPr>
      <w:r>
        <w:rPr>
          <w:spacing w:val="-1"/>
        </w:rPr>
        <w:t>2)   扎刺猬法则——契合对方的模式</w:t>
      </w:r>
      <w:r>
        <w:rPr>
          <w:spacing w:val="9"/>
        </w:rPr>
        <w:t xml:space="preserve"> </w:t>
      </w:r>
      <w:r>
        <w:rPr>
          <w:spacing w:val="-2"/>
        </w:rPr>
        <w:t>【单元回顾演练】情况汇报</w:t>
      </w:r>
    </w:p>
    <w:p w14:paraId="52F6D719">
      <w:pPr>
        <w:pStyle w:val="2"/>
        <w:spacing w:before="293" w:line="184" w:lineRule="auto"/>
        <w:outlineLvl w:val="2"/>
      </w:pPr>
      <w:r>
        <w:rPr>
          <w:b/>
          <w:bCs/>
        </w:rPr>
        <w:t>第三章：团队联络  协作共赢</w:t>
      </w:r>
    </w:p>
    <w:p w14:paraId="769B8BBA">
      <w:pPr>
        <w:pStyle w:val="2"/>
        <w:spacing w:before="166" w:line="183" w:lineRule="auto"/>
        <w:ind w:left="430"/>
      </w:pPr>
      <w:r>
        <w:rPr>
          <w:spacing w:val="-1"/>
        </w:rPr>
        <w:t>一、</w:t>
      </w:r>
      <w:r>
        <w:rPr>
          <w:spacing w:val="-16"/>
        </w:rPr>
        <w:t xml:space="preserve"> </w:t>
      </w:r>
      <w:r>
        <w:rPr>
          <w:spacing w:val="-1"/>
        </w:rPr>
        <w:t>联络的要领</w:t>
      </w:r>
    </w:p>
    <w:p w14:paraId="3E625D80">
      <w:pPr>
        <w:spacing w:line="183" w:lineRule="auto"/>
        <w:sectPr>
          <w:footerReference r:id="rId7" w:type="default"/>
          <w:pgSz w:w="11906" w:h="16839"/>
          <w:pgMar w:top="353" w:right="1394" w:bottom="1362" w:left="1133" w:header="0" w:footer="1200" w:gutter="0"/>
          <w:cols w:space="720" w:num="1"/>
        </w:sectPr>
      </w:pPr>
    </w:p>
    <w:p w14:paraId="6A45B2BA">
      <w:pPr>
        <w:spacing w:line="722" w:lineRule="exact"/>
        <w:ind w:firstLine="8270"/>
      </w:pPr>
    </w:p>
    <w:p w14:paraId="2521E242">
      <w:pPr>
        <w:pStyle w:val="2"/>
        <w:spacing w:before="192" w:line="226" w:lineRule="auto"/>
        <w:ind w:left="444"/>
      </w:pPr>
      <w:r>
        <w:rPr>
          <w:spacing w:val="-4"/>
        </w:rPr>
        <w:t>1.</w:t>
      </w:r>
      <w:r>
        <w:rPr>
          <w:spacing w:val="7"/>
        </w:rPr>
        <w:t xml:space="preserve">   </w:t>
      </w:r>
      <w:r>
        <w:rPr>
          <w:spacing w:val="-4"/>
        </w:rPr>
        <w:t>要领：知情通报</w:t>
      </w:r>
    </w:p>
    <w:p w14:paraId="355D985B">
      <w:pPr>
        <w:pStyle w:val="2"/>
        <w:spacing w:before="93" w:line="225" w:lineRule="auto"/>
        <w:ind w:left="433"/>
      </w:pPr>
      <w:r>
        <w:rPr>
          <w:spacing w:val="-6"/>
        </w:rPr>
        <w:t>2.</w:t>
      </w:r>
      <w:r>
        <w:rPr>
          <w:spacing w:val="5"/>
        </w:rPr>
        <w:t xml:space="preserve">   </w:t>
      </w:r>
      <w:r>
        <w:rPr>
          <w:spacing w:val="-6"/>
        </w:rPr>
        <w:t>我知</w:t>
      </w:r>
      <w:r>
        <w:rPr>
          <w:spacing w:val="-34"/>
        </w:rPr>
        <w:t xml:space="preserve"> </w:t>
      </w:r>
      <w:r>
        <w:rPr>
          <w:spacing w:val="-6"/>
        </w:rPr>
        <w:t>，让你也知</w:t>
      </w:r>
    </w:p>
    <w:p w14:paraId="5547B594">
      <w:pPr>
        <w:pStyle w:val="2"/>
        <w:spacing w:before="137" w:line="183" w:lineRule="auto"/>
        <w:ind w:left="2"/>
      </w:pPr>
      <w:r>
        <w:rPr>
          <w:spacing w:val="-2"/>
        </w:rPr>
        <w:t>二、</w:t>
      </w:r>
      <w:r>
        <w:rPr>
          <w:spacing w:val="62"/>
        </w:rPr>
        <w:t xml:space="preserve"> </w:t>
      </w:r>
      <w:r>
        <w:rPr>
          <w:spacing w:val="-2"/>
        </w:rPr>
        <w:t>为什么要联络</w:t>
      </w:r>
    </w:p>
    <w:p w14:paraId="5E66747E">
      <w:pPr>
        <w:pStyle w:val="2"/>
        <w:spacing w:before="121" w:line="226" w:lineRule="auto"/>
        <w:ind w:left="432"/>
      </w:pPr>
      <w:r>
        <w:rPr>
          <w:spacing w:val="-3"/>
        </w:rPr>
        <w:t>1.</w:t>
      </w:r>
      <w:r>
        <w:rPr>
          <w:spacing w:val="13"/>
        </w:rPr>
        <w:t xml:space="preserve">   </w:t>
      </w:r>
      <w:r>
        <w:rPr>
          <w:spacing w:val="-3"/>
        </w:rPr>
        <w:t>疏于联络的后果很严重</w:t>
      </w:r>
    </w:p>
    <w:p w14:paraId="7B70CCFB">
      <w:pPr>
        <w:pStyle w:val="2"/>
        <w:spacing w:before="92" w:line="225" w:lineRule="auto"/>
        <w:ind w:left="421"/>
      </w:pPr>
      <w:r>
        <w:rPr>
          <w:spacing w:val="-2"/>
        </w:rPr>
        <w:t>2.</w:t>
      </w:r>
      <w:r>
        <w:rPr>
          <w:spacing w:val="13"/>
        </w:rPr>
        <w:t xml:space="preserve">   </w:t>
      </w:r>
      <w:r>
        <w:rPr>
          <w:spacing w:val="-2"/>
        </w:rPr>
        <w:t>勤联络利于提升好感度</w:t>
      </w:r>
    </w:p>
    <w:p w14:paraId="4055FD54">
      <w:pPr>
        <w:pStyle w:val="2"/>
        <w:spacing w:before="94" w:line="225" w:lineRule="auto"/>
        <w:ind w:left="424"/>
      </w:pPr>
      <w:r>
        <w:rPr>
          <w:spacing w:val="-2"/>
        </w:rPr>
        <w:t>3.</w:t>
      </w:r>
      <w:r>
        <w:rPr>
          <w:spacing w:val="12"/>
        </w:rPr>
        <w:t xml:space="preserve">   </w:t>
      </w:r>
      <w:r>
        <w:rPr>
          <w:spacing w:val="-2"/>
        </w:rPr>
        <w:t>联络可避免自己的失误</w:t>
      </w:r>
    </w:p>
    <w:p w14:paraId="1037E378">
      <w:pPr>
        <w:pStyle w:val="2"/>
        <w:spacing w:before="139" w:line="183" w:lineRule="auto"/>
        <w:ind w:left="2"/>
      </w:pPr>
      <w:r>
        <w:rPr>
          <w:spacing w:val="-2"/>
        </w:rPr>
        <w:t>三、</w:t>
      </w:r>
      <w:r>
        <w:rPr>
          <w:spacing w:val="-15"/>
        </w:rPr>
        <w:t xml:space="preserve"> </w:t>
      </w:r>
      <w:r>
        <w:rPr>
          <w:spacing w:val="-2"/>
        </w:rPr>
        <w:t>何时联络</w:t>
      </w:r>
    </w:p>
    <w:p w14:paraId="1B043C16">
      <w:pPr>
        <w:pStyle w:val="2"/>
        <w:spacing w:before="122" w:line="225" w:lineRule="auto"/>
        <w:ind w:left="432"/>
      </w:pPr>
      <w:r>
        <w:rPr>
          <w:spacing w:val="-4"/>
        </w:rPr>
        <w:t>1.</w:t>
      </w:r>
      <w:r>
        <w:rPr>
          <w:spacing w:val="10"/>
        </w:rPr>
        <w:t xml:space="preserve">   </w:t>
      </w:r>
      <w:r>
        <w:rPr>
          <w:spacing w:val="-4"/>
        </w:rPr>
        <w:t>联络的类型</w:t>
      </w:r>
    </w:p>
    <w:p w14:paraId="09D2FC40">
      <w:pPr>
        <w:pStyle w:val="2"/>
        <w:spacing w:before="93" w:line="221" w:lineRule="auto"/>
        <w:ind w:left="874"/>
      </w:pPr>
      <w:r>
        <w:rPr>
          <w:spacing w:val="-2"/>
        </w:rPr>
        <w:t>1)   传达类联络</w:t>
      </w:r>
    </w:p>
    <w:p w14:paraId="12BFDD38">
      <w:pPr>
        <w:pStyle w:val="2"/>
        <w:spacing w:before="101" w:line="221" w:lineRule="auto"/>
        <w:ind w:left="863"/>
      </w:pPr>
      <w:r>
        <w:rPr>
          <w:spacing w:val="-1"/>
        </w:rPr>
        <w:t>2)   共享类联络</w:t>
      </w:r>
    </w:p>
    <w:p w14:paraId="1D46CB55">
      <w:pPr>
        <w:pStyle w:val="2"/>
        <w:spacing w:before="101" w:line="221" w:lineRule="auto"/>
        <w:ind w:left="866"/>
      </w:pPr>
      <w:r>
        <w:rPr>
          <w:spacing w:val="-2"/>
        </w:rPr>
        <w:t>3)   安民类联络</w:t>
      </w:r>
    </w:p>
    <w:p w14:paraId="32E7BB30">
      <w:pPr>
        <w:pStyle w:val="2"/>
        <w:spacing w:before="100" w:line="221" w:lineRule="auto"/>
        <w:ind w:left="851"/>
      </w:pPr>
      <w:r>
        <w:t>4)   预见类联络</w:t>
      </w:r>
    </w:p>
    <w:p w14:paraId="60CDE2B5">
      <w:pPr>
        <w:pStyle w:val="2"/>
        <w:spacing w:before="101" w:line="221" w:lineRule="auto"/>
        <w:ind w:left="869"/>
      </w:pPr>
      <w:r>
        <w:rPr>
          <w:spacing w:val="-2"/>
        </w:rPr>
        <w:t>5)   礼节类联络</w:t>
      </w:r>
    </w:p>
    <w:p w14:paraId="0C9EFE60">
      <w:pPr>
        <w:pStyle w:val="2"/>
        <w:spacing w:before="101" w:line="226" w:lineRule="auto"/>
        <w:ind w:left="421"/>
      </w:pPr>
      <w:r>
        <w:rPr>
          <w:spacing w:val="-3"/>
        </w:rPr>
        <w:t>2.</w:t>
      </w:r>
      <w:r>
        <w:rPr>
          <w:spacing w:val="12"/>
        </w:rPr>
        <w:t xml:space="preserve">   </w:t>
      </w:r>
      <w:r>
        <w:rPr>
          <w:spacing w:val="-3"/>
        </w:rPr>
        <w:t>联络的时机</w:t>
      </w:r>
    </w:p>
    <w:p w14:paraId="26880A0F">
      <w:pPr>
        <w:pStyle w:val="2"/>
        <w:spacing w:before="92" w:line="221" w:lineRule="auto"/>
        <w:ind w:left="874"/>
      </w:pPr>
      <w:r>
        <w:rPr>
          <w:spacing w:val="-5"/>
        </w:rPr>
        <w:t>1)</w:t>
      </w:r>
      <w:r>
        <w:rPr>
          <w:spacing w:val="3"/>
        </w:rPr>
        <w:t xml:space="preserve">   </w:t>
      </w:r>
      <w:r>
        <w:rPr>
          <w:spacing w:val="-5"/>
        </w:rPr>
        <w:t>定时联络</w:t>
      </w:r>
    </w:p>
    <w:p w14:paraId="67A8DA51">
      <w:pPr>
        <w:pStyle w:val="2"/>
        <w:spacing w:before="101" w:line="221" w:lineRule="auto"/>
        <w:ind w:left="863"/>
      </w:pPr>
      <w:r>
        <w:rPr>
          <w:spacing w:val="-5"/>
        </w:rPr>
        <w:t>2)</w:t>
      </w:r>
      <w:r>
        <w:rPr>
          <w:spacing w:val="6"/>
        </w:rPr>
        <w:t xml:space="preserve">   </w:t>
      </w:r>
      <w:r>
        <w:rPr>
          <w:spacing w:val="-5"/>
        </w:rPr>
        <w:t>随时联络</w:t>
      </w:r>
    </w:p>
    <w:p w14:paraId="50163370">
      <w:pPr>
        <w:pStyle w:val="2"/>
        <w:spacing w:before="101" w:line="221" w:lineRule="auto"/>
        <w:ind w:left="866"/>
      </w:pPr>
      <w:r>
        <w:rPr>
          <w:spacing w:val="-2"/>
        </w:rPr>
        <w:t>3)   有变化时联络</w:t>
      </w:r>
    </w:p>
    <w:p w14:paraId="36EDA68C">
      <w:pPr>
        <w:pStyle w:val="2"/>
        <w:spacing w:before="101" w:line="221" w:lineRule="auto"/>
        <w:ind w:left="851"/>
      </w:pPr>
      <w:r>
        <w:t>4)   一切正常时联络</w:t>
      </w:r>
    </w:p>
    <w:p w14:paraId="6E8A18F6">
      <w:pPr>
        <w:pStyle w:val="2"/>
        <w:spacing w:before="100" w:line="221" w:lineRule="auto"/>
        <w:ind w:left="869"/>
      </w:pPr>
      <w:r>
        <w:rPr>
          <w:spacing w:val="-2"/>
        </w:rPr>
        <w:t>5)   有必要时联络</w:t>
      </w:r>
    </w:p>
    <w:p w14:paraId="075CEAC2">
      <w:pPr>
        <w:pStyle w:val="2"/>
        <w:spacing w:before="146" w:line="183" w:lineRule="auto"/>
        <w:ind w:left="17"/>
      </w:pPr>
      <w:r>
        <w:rPr>
          <w:spacing w:val="-5"/>
        </w:rPr>
        <w:t>四、</w:t>
      </w:r>
      <w:r>
        <w:rPr>
          <w:spacing w:val="-12"/>
        </w:rPr>
        <w:t xml:space="preserve"> </w:t>
      </w:r>
      <w:r>
        <w:rPr>
          <w:spacing w:val="-5"/>
        </w:rPr>
        <w:t>与谁联络</w:t>
      </w:r>
    </w:p>
    <w:p w14:paraId="1BAC1567">
      <w:pPr>
        <w:pStyle w:val="2"/>
        <w:spacing w:before="122" w:line="226" w:lineRule="auto"/>
        <w:ind w:left="432"/>
      </w:pPr>
      <w:r>
        <w:rPr>
          <w:spacing w:val="-4"/>
        </w:rPr>
        <w:t>1.</w:t>
      </w:r>
      <w:r>
        <w:rPr>
          <w:spacing w:val="12"/>
        </w:rPr>
        <w:t xml:space="preserve">   </w:t>
      </w:r>
      <w:r>
        <w:rPr>
          <w:spacing w:val="-4"/>
        </w:rPr>
        <w:t>与相关人联络</w:t>
      </w:r>
    </w:p>
    <w:p w14:paraId="49329A2A">
      <w:pPr>
        <w:pStyle w:val="2"/>
        <w:spacing w:before="92" w:line="221" w:lineRule="auto"/>
        <w:ind w:left="874"/>
      </w:pPr>
      <w:r>
        <w:rPr>
          <w:spacing w:val="-3"/>
        </w:rPr>
        <w:t>1)   通常情况下</w:t>
      </w:r>
      <w:r>
        <w:rPr>
          <w:spacing w:val="-29"/>
        </w:rPr>
        <w:t xml:space="preserve"> </w:t>
      </w:r>
      <w:r>
        <w:rPr>
          <w:spacing w:val="-3"/>
        </w:rPr>
        <w:t>，直属上级是第一相关人</w:t>
      </w:r>
    </w:p>
    <w:p w14:paraId="1B896298">
      <w:pPr>
        <w:pStyle w:val="2"/>
        <w:spacing w:before="100" w:line="221" w:lineRule="auto"/>
        <w:ind w:left="863"/>
      </w:pPr>
      <w:r>
        <w:rPr>
          <w:spacing w:val="-1"/>
        </w:rPr>
        <w:t>2)   判断相关人的原则是多替对方着想</w:t>
      </w:r>
    </w:p>
    <w:p w14:paraId="12F77480">
      <w:pPr>
        <w:pStyle w:val="2"/>
        <w:spacing w:before="146" w:line="183" w:lineRule="auto"/>
      </w:pPr>
      <w:r>
        <w:rPr>
          <w:spacing w:val="-2"/>
        </w:rPr>
        <w:t>五、</w:t>
      </w:r>
      <w:r>
        <w:rPr>
          <w:spacing w:val="-11"/>
        </w:rPr>
        <w:t xml:space="preserve"> </w:t>
      </w:r>
      <w:r>
        <w:rPr>
          <w:spacing w:val="-2"/>
        </w:rPr>
        <w:t>联络的重点</w:t>
      </w:r>
    </w:p>
    <w:p w14:paraId="7A923910">
      <w:pPr>
        <w:pStyle w:val="2"/>
        <w:spacing w:before="121" w:line="226" w:lineRule="auto"/>
        <w:ind w:left="432"/>
      </w:pPr>
      <w:r>
        <w:rPr>
          <w:spacing w:val="-4"/>
        </w:rPr>
        <w:t>1.</w:t>
      </w:r>
      <w:r>
        <w:rPr>
          <w:spacing w:val="13"/>
        </w:rPr>
        <w:t xml:space="preserve">   </w:t>
      </w:r>
      <w:r>
        <w:rPr>
          <w:spacing w:val="-4"/>
        </w:rPr>
        <w:t>联络一定要及时</w:t>
      </w:r>
    </w:p>
    <w:p w14:paraId="1D8F1D5F">
      <w:pPr>
        <w:pStyle w:val="2"/>
        <w:spacing w:before="92" w:line="226" w:lineRule="auto"/>
        <w:ind w:left="421"/>
      </w:pPr>
      <w:r>
        <w:rPr>
          <w:spacing w:val="-2"/>
        </w:rPr>
        <w:t>2.</w:t>
      </w:r>
      <w:r>
        <w:rPr>
          <w:spacing w:val="11"/>
        </w:rPr>
        <w:t xml:space="preserve">   </w:t>
      </w:r>
      <w:r>
        <w:rPr>
          <w:spacing w:val="-2"/>
        </w:rPr>
        <w:t>提供的信息要准确</w:t>
      </w:r>
    </w:p>
    <w:p w14:paraId="4900E84A">
      <w:pPr>
        <w:pStyle w:val="2"/>
        <w:spacing w:before="93" w:line="226" w:lineRule="auto"/>
        <w:ind w:left="424"/>
      </w:pPr>
      <w:r>
        <w:rPr>
          <w:spacing w:val="-2"/>
        </w:rPr>
        <w:t>3.</w:t>
      </w:r>
      <w:r>
        <w:rPr>
          <w:spacing w:val="12"/>
        </w:rPr>
        <w:t xml:space="preserve">   </w:t>
      </w:r>
      <w:r>
        <w:rPr>
          <w:spacing w:val="-2"/>
        </w:rPr>
        <w:t>不要遗漏信息和扭曲内容</w:t>
      </w:r>
    </w:p>
    <w:p w14:paraId="3BCB6A03">
      <w:pPr>
        <w:pStyle w:val="2"/>
        <w:spacing w:before="137" w:line="183" w:lineRule="auto"/>
        <w:ind w:left="1"/>
      </w:pPr>
      <w:r>
        <w:rPr>
          <w:spacing w:val="-2"/>
        </w:rPr>
        <w:t>六、</w:t>
      </w:r>
      <w:r>
        <w:rPr>
          <w:spacing w:val="-14"/>
        </w:rPr>
        <w:t xml:space="preserve"> </w:t>
      </w:r>
      <w:r>
        <w:rPr>
          <w:spacing w:val="-2"/>
        </w:rPr>
        <w:t>如何联络</w:t>
      </w:r>
    </w:p>
    <w:p w14:paraId="2443BE5A">
      <w:pPr>
        <w:pStyle w:val="2"/>
        <w:spacing w:before="122" w:line="225" w:lineRule="auto"/>
        <w:ind w:left="432"/>
      </w:pPr>
      <w:r>
        <w:rPr>
          <w:spacing w:val="-5"/>
        </w:rPr>
        <w:t>1.</w:t>
      </w:r>
      <w:r>
        <w:rPr>
          <w:spacing w:val="10"/>
        </w:rPr>
        <w:t xml:space="preserve">   </w:t>
      </w:r>
      <w:r>
        <w:rPr>
          <w:spacing w:val="-5"/>
        </w:rPr>
        <w:t>反复确认</w:t>
      </w:r>
      <w:r>
        <w:rPr>
          <w:spacing w:val="-32"/>
        </w:rPr>
        <w:t xml:space="preserve"> </w:t>
      </w:r>
      <w:r>
        <w:rPr>
          <w:spacing w:val="-5"/>
        </w:rPr>
        <w:t>，确保联络到位</w:t>
      </w:r>
    </w:p>
    <w:p w14:paraId="584F48EC">
      <w:pPr>
        <w:spacing w:line="225" w:lineRule="auto"/>
        <w:sectPr>
          <w:footerReference r:id="rId8" w:type="default"/>
          <w:pgSz w:w="11906" w:h="16839"/>
          <w:pgMar w:top="353" w:right="1394" w:bottom="1362" w:left="1564" w:header="0" w:footer="1200" w:gutter="0"/>
          <w:cols w:space="720" w:num="1"/>
        </w:sectPr>
      </w:pPr>
    </w:p>
    <w:p w14:paraId="19E68F98">
      <w:pPr>
        <w:spacing w:line="722" w:lineRule="exact"/>
        <w:ind w:firstLine="8701"/>
      </w:pPr>
    </w:p>
    <w:p w14:paraId="02C2FDFF">
      <w:pPr>
        <w:pStyle w:val="2"/>
        <w:spacing w:before="192" w:line="225" w:lineRule="auto"/>
        <w:ind w:left="852"/>
      </w:pPr>
      <w:r>
        <w:rPr>
          <w:spacing w:val="-2"/>
        </w:rPr>
        <w:t>2.</w:t>
      </w:r>
      <w:r>
        <w:rPr>
          <w:spacing w:val="13"/>
        </w:rPr>
        <w:t xml:space="preserve">   </w:t>
      </w:r>
      <w:r>
        <w:rPr>
          <w:spacing w:val="-2"/>
        </w:rPr>
        <w:t>用对方听得懂的语言联络</w:t>
      </w:r>
    </w:p>
    <w:p w14:paraId="499ED552">
      <w:pPr>
        <w:pStyle w:val="2"/>
        <w:spacing w:before="92" w:line="226" w:lineRule="auto"/>
        <w:ind w:left="855"/>
      </w:pPr>
      <w:r>
        <w:rPr>
          <w:spacing w:val="-2"/>
        </w:rPr>
        <w:t>3.</w:t>
      </w:r>
      <w:r>
        <w:rPr>
          <w:spacing w:val="11"/>
        </w:rPr>
        <w:t xml:space="preserve">   </w:t>
      </w:r>
      <w:r>
        <w:rPr>
          <w:spacing w:val="-2"/>
        </w:rPr>
        <w:t>联络对象五对等原则</w:t>
      </w:r>
    </w:p>
    <w:p w14:paraId="6ED82C0F">
      <w:pPr>
        <w:pStyle w:val="2"/>
        <w:spacing w:before="93" w:line="221" w:lineRule="auto"/>
        <w:ind w:left="1305"/>
      </w:pPr>
      <w:r>
        <w:rPr>
          <w:spacing w:val="-5"/>
        </w:rPr>
        <w:t>1)</w:t>
      </w:r>
      <w:r>
        <w:rPr>
          <w:spacing w:val="3"/>
        </w:rPr>
        <w:t xml:space="preserve">   </w:t>
      </w:r>
      <w:r>
        <w:rPr>
          <w:spacing w:val="-5"/>
        </w:rPr>
        <w:t>身份对等</w:t>
      </w:r>
    </w:p>
    <w:p w14:paraId="41FB0F8F">
      <w:pPr>
        <w:pStyle w:val="2"/>
        <w:spacing w:before="101" w:line="221" w:lineRule="auto"/>
        <w:ind w:left="1294"/>
      </w:pPr>
      <w:r>
        <w:rPr>
          <w:spacing w:val="-1"/>
        </w:rPr>
        <w:t>2)   年龄对等</w:t>
      </w:r>
    </w:p>
    <w:p w14:paraId="6CCF5D95">
      <w:pPr>
        <w:pStyle w:val="2"/>
        <w:spacing w:before="100" w:line="221" w:lineRule="auto"/>
        <w:ind w:left="1297"/>
      </w:pPr>
      <w:r>
        <w:rPr>
          <w:spacing w:val="-2"/>
        </w:rPr>
        <w:t>3)   语速对等</w:t>
      </w:r>
    </w:p>
    <w:p w14:paraId="41BA8B73">
      <w:pPr>
        <w:pStyle w:val="2"/>
        <w:spacing w:before="101" w:line="221" w:lineRule="auto"/>
        <w:ind w:left="1282"/>
      </w:pPr>
      <w:r>
        <w:t>4)   专业对等</w:t>
      </w:r>
    </w:p>
    <w:p w14:paraId="47977D95">
      <w:pPr>
        <w:pStyle w:val="2"/>
        <w:spacing w:before="101" w:line="221" w:lineRule="auto"/>
        <w:ind w:left="1301"/>
      </w:pPr>
      <w:r>
        <w:rPr>
          <w:spacing w:val="-5"/>
        </w:rPr>
        <w:t>5)</w:t>
      </w:r>
      <w:r>
        <w:rPr>
          <w:spacing w:val="4"/>
        </w:rPr>
        <w:t xml:space="preserve">   </w:t>
      </w:r>
      <w:r>
        <w:rPr>
          <w:spacing w:val="-5"/>
        </w:rPr>
        <w:t>职级对等</w:t>
      </w:r>
    </w:p>
    <w:p w14:paraId="30E62BFA">
      <w:pPr>
        <w:pStyle w:val="2"/>
        <w:spacing w:before="101" w:line="226" w:lineRule="auto"/>
        <w:ind w:left="852"/>
      </w:pPr>
      <w:r>
        <w:rPr>
          <w:spacing w:val="-1"/>
        </w:rPr>
        <w:t>4.</w:t>
      </w:r>
      <w:r>
        <w:rPr>
          <w:spacing w:val="21"/>
        </w:rPr>
        <w:t xml:space="preserve">   </w:t>
      </w:r>
      <w:r>
        <w:rPr>
          <w:spacing w:val="-1"/>
        </w:rPr>
        <w:t>联络的最佳方式：</w:t>
      </w:r>
    </w:p>
    <w:p w14:paraId="62252A32">
      <w:pPr>
        <w:pStyle w:val="2"/>
        <w:spacing w:before="92" w:line="221" w:lineRule="auto"/>
        <w:ind w:left="1300"/>
      </w:pPr>
      <w:r>
        <w:rPr>
          <w:spacing w:val="-4"/>
        </w:rPr>
        <w:t>1)</w:t>
      </w:r>
      <w:r>
        <w:rPr>
          <w:spacing w:val="25"/>
        </w:rPr>
        <w:t xml:space="preserve">  </w:t>
      </w:r>
      <w:r>
        <w:rPr>
          <w:spacing w:val="-4"/>
        </w:rPr>
        <w:t>通常情况下</w:t>
      </w:r>
      <w:r>
        <w:rPr>
          <w:spacing w:val="-35"/>
        </w:rPr>
        <w:t xml:space="preserve"> </w:t>
      </w:r>
      <w:r>
        <w:rPr>
          <w:spacing w:val="-4"/>
        </w:rPr>
        <w:t>，面对面联络的效果最好</w:t>
      </w:r>
    </w:p>
    <w:p w14:paraId="41F4D1BF">
      <w:pPr>
        <w:pStyle w:val="2"/>
        <w:spacing w:before="102" w:line="252" w:lineRule="auto"/>
        <w:ind w:left="900" w:right="3138" w:firstLine="389"/>
      </w:pPr>
      <w:r>
        <w:rPr>
          <w:spacing w:val="-3"/>
        </w:rPr>
        <w:t>2)</w:t>
      </w:r>
      <w:r>
        <w:rPr>
          <w:spacing w:val="26"/>
        </w:rPr>
        <w:t xml:space="preserve">  </w:t>
      </w:r>
      <w:r>
        <w:rPr>
          <w:spacing w:val="-3"/>
        </w:rPr>
        <w:t>只要能保证效果</w:t>
      </w:r>
      <w:r>
        <w:rPr>
          <w:spacing w:val="-35"/>
        </w:rPr>
        <w:t xml:space="preserve"> </w:t>
      </w:r>
      <w:r>
        <w:rPr>
          <w:spacing w:val="-3"/>
        </w:rPr>
        <w:t>，适合的方式就是最佳方式</w:t>
      </w:r>
      <w:r>
        <w:t xml:space="preserve"> </w:t>
      </w:r>
      <w:r>
        <w:rPr>
          <w:spacing w:val="-2"/>
        </w:rPr>
        <w:t>【单元回顾演练】紧急联络</w:t>
      </w:r>
    </w:p>
    <w:p w14:paraId="6773FE44">
      <w:pPr>
        <w:pStyle w:val="2"/>
        <w:spacing w:before="293" w:line="184" w:lineRule="auto"/>
        <w:outlineLvl w:val="2"/>
      </w:pPr>
      <w:r>
        <w:rPr>
          <w:b/>
          <w:bCs/>
        </w:rPr>
        <w:t>第四章：请示商谈  智慧倍增</w:t>
      </w:r>
    </w:p>
    <w:p w14:paraId="2B6B0770">
      <w:pPr>
        <w:pStyle w:val="2"/>
        <w:spacing w:before="166" w:line="183" w:lineRule="auto"/>
        <w:ind w:left="422"/>
      </w:pPr>
      <w:r>
        <w:rPr>
          <w:spacing w:val="-2"/>
        </w:rPr>
        <w:t>一、 商谈的要领</w:t>
      </w:r>
    </w:p>
    <w:p w14:paraId="7889DC96">
      <w:pPr>
        <w:pStyle w:val="2"/>
        <w:spacing w:before="122" w:line="225" w:lineRule="auto"/>
        <w:ind w:left="856"/>
      </w:pPr>
      <w:r>
        <w:rPr>
          <w:spacing w:val="-7"/>
        </w:rPr>
        <w:t>1.</w:t>
      </w:r>
      <w:r>
        <w:rPr>
          <w:spacing w:val="13"/>
        </w:rPr>
        <w:t xml:space="preserve">   </w:t>
      </w:r>
      <w:r>
        <w:rPr>
          <w:spacing w:val="-7"/>
        </w:rPr>
        <w:t>YU 变请示</w:t>
      </w:r>
      <w:r>
        <w:rPr>
          <w:spacing w:val="-33"/>
        </w:rPr>
        <w:t xml:space="preserve"> </w:t>
      </w:r>
      <w:r>
        <w:rPr>
          <w:spacing w:val="-7"/>
        </w:rPr>
        <w:t>，守规则</w:t>
      </w:r>
    </w:p>
    <w:p w14:paraId="3598CCC9">
      <w:pPr>
        <w:pStyle w:val="2"/>
        <w:spacing w:before="94" w:line="225" w:lineRule="auto"/>
        <w:ind w:left="845"/>
      </w:pPr>
      <w:r>
        <w:rPr>
          <w:spacing w:val="-4"/>
        </w:rPr>
        <w:t>2.</w:t>
      </w:r>
      <w:r>
        <w:rPr>
          <w:spacing w:val="11"/>
        </w:rPr>
        <w:t xml:space="preserve">   </w:t>
      </w:r>
      <w:r>
        <w:rPr>
          <w:spacing w:val="-4"/>
        </w:rPr>
        <w:t>遇难讨教/求助</w:t>
      </w:r>
      <w:r>
        <w:rPr>
          <w:spacing w:val="-34"/>
        </w:rPr>
        <w:t xml:space="preserve"> </w:t>
      </w:r>
      <w:r>
        <w:rPr>
          <w:spacing w:val="-4"/>
        </w:rPr>
        <w:t>，增智慧</w:t>
      </w:r>
    </w:p>
    <w:p w14:paraId="6109FD22">
      <w:pPr>
        <w:pStyle w:val="2"/>
        <w:spacing w:before="138" w:line="183" w:lineRule="auto"/>
        <w:ind w:left="425"/>
      </w:pPr>
      <w:r>
        <w:rPr>
          <w:spacing w:val="-2"/>
        </w:rPr>
        <w:t>二、 为什么要商谈</w:t>
      </w:r>
    </w:p>
    <w:p w14:paraId="64FF4A32">
      <w:pPr>
        <w:pStyle w:val="2"/>
        <w:spacing w:before="122" w:line="225" w:lineRule="auto"/>
        <w:ind w:left="875"/>
      </w:pPr>
      <w:r>
        <w:rPr>
          <w:spacing w:val="-4"/>
        </w:rPr>
        <w:t>1.   请示上级</w:t>
      </w:r>
      <w:r>
        <w:rPr>
          <w:spacing w:val="-28"/>
        </w:rPr>
        <w:t xml:space="preserve"> </w:t>
      </w:r>
      <w:r>
        <w:rPr>
          <w:spacing w:val="-4"/>
        </w:rPr>
        <w:t>，少犯错误</w:t>
      </w:r>
    </w:p>
    <w:p w14:paraId="2CBF130E">
      <w:pPr>
        <w:pStyle w:val="2"/>
        <w:spacing w:before="94" w:line="225" w:lineRule="auto"/>
        <w:ind w:left="864"/>
      </w:pPr>
      <w:r>
        <w:rPr>
          <w:spacing w:val="-3"/>
        </w:rPr>
        <w:t>2.   寻求帮助</w:t>
      </w:r>
      <w:r>
        <w:rPr>
          <w:spacing w:val="-31"/>
        </w:rPr>
        <w:t xml:space="preserve"> </w:t>
      </w:r>
      <w:r>
        <w:rPr>
          <w:spacing w:val="-3"/>
        </w:rPr>
        <w:t>，解决问题</w:t>
      </w:r>
    </w:p>
    <w:p w14:paraId="7B5606BD">
      <w:pPr>
        <w:pStyle w:val="2"/>
        <w:spacing w:before="94" w:line="225" w:lineRule="auto"/>
        <w:ind w:left="867"/>
      </w:pPr>
      <w:r>
        <w:rPr>
          <w:spacing w:val="-3"/>
        </w:rPr>
        <w:t>3.   借力高人</w:t>
      </w:r>
      <w:r>
        <w:rPr>
          <w:spacing w:val="-34"/>
        </w:rPr>
        <w:t xml:space="preserve"> </w:t>
      </w:r>
      <w:r>
        <w:rPr>
          <w:spacing w:val="-3"/>
        </w:rPr>
        <w:t>，加速成长</w:t>
      </w:r>
    </w:p>
    <w:p w14:paraId="7C38007B">
      <w:pPr>
        <w:pStyle w:val="2"/>
        <w:spacing w:before="138" w:line="183" w:lineRule="auto"/>
        <w:ind w:left="425"/>
        <w:outlineLvl w:val="3"/>
      </w:pPr>
      <w:r>
        <w:rPr>
          <w:spacing w:val="-3"/>
        </w:rPr>
        <w:t>三、 何时商谈</w:t>
      </w:r>
    </w:p>
    <w:p w14:paraId="08826332">
      <w:pPr>
        <w:pStyle w:val="2"/>
        <w:spacing w:before="122" w:line="225" w:lineRule="auto"/>
        <w:ind w:left="875"/>
      </w:pPr>
      <w:r>
        <w:rPr>
          <w:spacing w:val="-7"/>
        </w:rPr>
        <w:t>1.</w:t>
      </w:r>
      <w:r>
        <w:rPr>
          <w:spacing w:val="21"/>
        </w:rPr>
        <w:t xml:space="preserve">   </w:t>
      </w:r>
      <w:r>
        <w:rPr>
          <w:spacing w:val="-7"/>
        </w:rPr>
        <w:t>欲变</w:t>
      </w:r>
      <w:r>
        <w:rPr>
          <w:spacing w:val="-34"/>
        </w:rPr>
        <w:t xml:space="preserve"> </w:t>
      </w:r>
      <w:r>
        <w:rPr>
          <w:spacing w:val="-7"/>
        </w:rPr>
        <w:t>，想要改变时</w:t>
      </w:r>
    </w:p>
    <w:p w14:paraId="6B177999">
      <w:pPr>
        <w:pStyle w:val="2"/>
        <w:spacing w:before="94" w:line="225" w:lineRule="auto"/>
        <w:ind w:left="864"/>
      </w:pPr>
      <w:r>
        <w:rPr>
          <w:spacing w:val="-6"/>
        </w:rPr>
        <w:t>2.</w:t>
      </w:r>
      <w:r>
        <w:rPr>
          <w:spacing w:val="21"/>
          <w:w w:val="101"/>
        </w:rPr>
        <w:t xml:space="preserve">   </w:t>
      </w:r>
      <w:r>
        <w:rPr>
          <w:spacing w:val="-6"/>
        </w:rPr>
        <w:t>遇变</w:t>
      </w:r>
      <w:r>
        <w:rPr>
          <w:spacing w:val="-35"/>
        </w:rPr>
        <w:t xml:space="preserve"> </w:t>
      </w:r>
      <w:r>
        <w:rPr>
          <w:spacing w:val="-6"/>
        </w:rPr>
        <w:t>，遇到变化时</w:t>
      </w:r>
    </w:p>
    <w:p w14:paraId="648389C6">
      <w:pPr>
        <w:pStyle w:val="2"/>
        <w:spacing w:before="94" w:line="225" w:lineRule="auto"/>
        <w:ind w:left="867"/>
      </w:pPr>
      <w:r>
        <w:rPr>
          <w:spacing w:val="-6"/>
        </w:rPr>
        <w:t>3.</w:t>
      </w:r>
      <w:r>
        <w:rPr>
          <w:spacing w:val="20"/>
          <w:w w:val="101"/>
        </w:rPr>
        <w:t xml:space="preserve">   </w:t>
      </w:r>
      <w:r>
        <w:rPr>
          <w:spacing w:val="-6"/>
        </w:rPr>
        <w:t>预变</w:t>
      </w:r>
      <w:r>
        <w:rPr>
          <w:spacing w:val="-35"/>
        </w:rPr>
        <w:t xml:space="preserve"> </w:t>
      </w:r>
      <w:r>
        <w:rPr>
          <w:spacing w:val="-6"/>
        </w:rPr>
        <w:t>，预感会变时</w:t>
      </w:r>
    </w:p>
    <w:p w14:paraId="07562B24">
      <w:pPr>
        <w:pStyle w:val="2"/>
        <w:spacing w:before="94" w:line="225" w:lineRule="auto"/>
        <w:ind w:left="852"/>
      </w:pPr>
      <w:r>
        <w:rPr>
          <w:spacing w:val="-5"/>
        </w:rPr>
        <w:t>4.</w:t>
      </w:r>
      <w:r>
        <w:rPr>
          <w:spacing w:val="22"/>
        </w:rPr>
        <w:t xml:space="preserve">   </w:t>
      </w:r>
      <w:r>
        <w:rPr>
          <w:spacing w:val="-5"/>
        </w:rPr>
        <w:t>遇难</w:t>
      </w:r>
      <w:r>
        <w:rPr>
          <w:spacing w:val="-34"/>
        </w:rPr>
        <w:t xml:space="preserve"> </w:t>
      </w:r>
      <w:r>
        <w:rPr>
          <w:spacing w:val="-5"/>
        </w:rPr>
        <w:t>，遇到困难时</w:t>
      </w:r>
    </w:p>
    <w:p w14:paraId="7E221E7F">
      <w:pPr>
        <w:pStyle w:val="2"/>
        <w:spacing w:before="94" w:line="225" w:lineRule="auto"/>
        <w:ind w:left="871"/>
      </w:pPr>
      <w:r>
        <w:rPr>
          <w:spacing w:val="-6"/>
        </w:rPr>
        <w:t>5.</w:t>
      </w:r>
      <w:r>
        <w:rPr>
          <w:spacing w:val="19"/>
        </w:rPr>
        <w:t xml:space="preserve">   </w:t>
      </w:r>
      <w:r>
        <w:rPr>
          <w:spacing w:val="-6"/>
        </w:rPr>
        <w:t>不明</w:t>
      </w:r>
      <w:r>
        <w:rPr>
          <w:spacing w:val="-33"/>
        </w:rPr>
        <w:t xml:space="preserve"> </w:t>
      </w:r>
      <w:r>
        <w:rPr>
          <w:spacing w:val="-6"/>
        </w:rPr>
        <w:t>，意图不明时</w:t>
      </w:r>
    </w:p>
    <w:p w14:paraId="7F7A6CBF">
      <w:pPr>
        <w:pStyle w:val="2"/>
        <w:spacing w:before="138" w:line="183" w:lineRule="auto"/>
        <w:ind w:left="440"/>
      </w:pPr>
      <w:r>
        <w:rPr>
          <w:spacing w:val="-5"/>
        </w:rPr>
        <w:t>四、 与谁商谈</w:t>
      </w:r>
    </w:p>
    <w:p w14:paraId="69001FD9">
      <w:pPr>
        <w:pStyle w:val="2"/>
        <w:spacing w:before="122" w:line="225" w:lineRule="auto"/>
        <w:ind w:left="864"/>
      </w:pPr>
      <w:r>
        <w:rPr>
          <w:spacing w:val="-5"/>
        </w:rPr>
        <w:t>1.</w:t>
      </w:r>
      <w:r>
        <w:rPr>
          <w:spacing w:val="22"/>
        </w:rPr>
        <w:t xml:space="preserve">   </w:t>
      </w:r>
      <w:r>
        <w:rPr>
          <w:spacing w:val="-5"/>
        </w:rPr>
        <w:t>向上级商谈</w:t>
      </w:r>
      <w:r>
        <w:rPr>
          <w:spacing w:val="-33"/>
        </w:rPr>
        <w:t xml:space="preserve"> </w:t>
      </w:r>
      <w:r>
        <w:rPr>
          <w:spacing w:val="-5"/>
        </w:rPr>
        <w:t>，上级手里的资源是公共财产</w:t>
      </w:r>
    </w:p>
    <w:p w14:paraId="04033BF2">
      <w:pPr>
        <w:pStyle w:val="2"/>
        <w:spacing w:before="93" w:line="225" w:lineRule="auto"/>
        <w:ind w:left="852"/>
      </w:pPr>
      <w:r>
        <w:rPr>
          <w:spacing w:val="-1"/>
        </w:rPr>
        <w:t>2.   老员工、能者</w:t>
      </w:r>
      <w:r>
        <w:rPr>
          <w:spacing w:val="-33"/>
        </w:rPr>
        <w:t xml:space="preserve"> </w:t>
      </w:r>
      <w:r>
        <w:rPr>
          <w:spacing w:val="-1"/>
        </w:rPr>
        <w:t>，是商谈人才库的重要组成</w:t>
      </w:r>
    </w:p>
    <w:p w14:paraId="21BD902C">
      <w:pPr>
        <w:pStyle w:val="2"/>
        <w:spacing w:before="139" w:line="183" w:lineRule="auto"/>
        <w:ind w:left="423"/>
      </w:pPr>
      <w:r>
        <w:rPr>
          <w:spacing w:val="-2"/>
        </w:rPr>
        <w:t>五、 商谈的重点</w:t>
      </w:r>
    </w:p>
    <w:p w14:paraId="1462591B">
      <w:pPr>
        <w:spacing w:line="183" w:lineRule="auto"/>
        <w:sectPr>
          <w:footerReference r:id="rId9" w:type="default"/>
          <w:pgSz w:w="11906" w:h="16839"/>
          <w:pgMar w:top="353" w:right="1394" w:bottom="1360" w:left="1133" w:header="0" w:footer="1200" w:gutter="0"/>
          <w:cols w:space="720" w:num="1"/>
        </w:sectPr>
      </w:pPr>
    </w:p>
    <w:p w14:paraId="78CA2BA3">
      <w:pPr>
        <w:spacing w:line="722" w:lineRule="exact"/>
        <w:ind w:firstLine="8459"/>
      </w:pPr>
    </w:p>
    <w:p w14:paraId="35FBDAA2">
      <w:pPr>
        <w:pStyle w:val="2"/>
        <w:spacing w:before="192" w:line="226" w:lineRule="auto"/>
        <w:ind w:left="621"/>
      </w:pPr>
      <w:r>
        <w:rPr>
          <w:spacing w:val="-2"/>
        </w:rPr>
        <w:t>1.</w:t>
      </w:r>
      <w:r>
        <w:rPr>
          <w:spacing w:val="12"/>
        </w:rPr>
        <w:t xml:space="preserve">   </w:t>
      </w:r>
      <w:r>
        <w:rPr>
          <w:spacing w:val="-2"/>
        </w:rPr>
        <w:t>商谈时应有的态度：谦虚、坦诚</w:t>
      </w:r>
    </w:p>
    <w:p w14:paraId="7488F328">
      <w:pPr>
        <w:pStyle w:val="2"/>
        <w:spacing w:before="92" w:line="226" w:lineRule="auto"/>
        <w:ind w:left="610"/>
      </w:pPr>
      <w:r>
        <w:rPr>
          <w:spacing w:val="-2"/>
        </w:rPr>
        <w:t>2.</w:t>
      </w:r>
      <w:r>
        <w:rPr>
          <w:spacing w:val="12"/>
        </w:rPr>
        <w:t xml:space="preserve">   </w:t>
      </w:r>
      <w:r>
        <w:rPr>
          <w:spacing w:val="-2"/>
        </w:rPr>
        <w:t>商谈后一要闭环致谢</w:t>
      </w:r>
    </w:p>
    <w:p w14:paraId="4FD1C628">
      <w:pPr>
        <w:pStyle w:val="2"/>
        <w:spacing w:before="137" w:line="183" w:lineRule="auto"/>
        <w:ind w:left="182"/>
      </w:pPr>
      <w:r>
        <w:rPr>
          <w:spacing w:val="-3"/>
        </w:rPr>
        <w:t>六、 如何商谈</w:t>
      </w:r>
    </w:p>
    <w:p w14:paraId="7C0E4BCD">
      <w:pPr>
        <w:pStyle w:val="2"/>
        <w:spacing w:before="121" w:line="226" w:lineRule="auto"/>
        <w:ind w:left="621"/>
      </w:pPr>
      <w:r>
        <w:rPr>
          <w:spacing w:val="-4"/>
        </w:rPr>
        <w:t>1.</w:t>
      </w:r>
      <w:r>
        <w:rPr>
          <w:spacing w:val="13"/>
        </w:rPr>
        <w:t xml:space="preserve">   </w:t>
      </w:r>
      <w:r>
        <w:rPr>
          <w:spacing w:val="-4"/>
        </w:rPr>
        <w:t>带着对策去商谈</w:t>
      </w:r>
    </w:p>
    <w:p w14:paraId="3C54A5FD">
      <w:pPr>
        <w:pStyle w:val="2"/>
        <w:spacing w:before="92" w:line="226" w:lineRule="auto"/>
        <w:ind w:left="610"/>
      </w:pPr>
      <w:r>
        <w:rPr>
          <w:spacing w:val="-4"/>
        </w:rPr>
        <w:t>2.</w:t>
      </w:r>
      <w:r>
        <w:rPr>
          <w:spacing w:val="17"/>
        </w:rPr>
        <w:t xml:space="preserve">   </w:t>
      </w:r>
      <w:r>
        <w:rPr>
          <w:spacing w:val="-4"/>
        </w:rPr>
        <w:t>阐明自己的主张</w:t>
      </w:r>
    </w:p>
    <w:p w14:paraId="110E861D">
      <w:pPr>
        <w:pStyle w:val="2"/>
        <w:spacing w:before="93" w:line="225" w:lineRule="auto"/>
        <w:ind w:left="613"/>
      </w:pPr>
      <w:r>
        <w:rPr>
          <w:spacing w:val="-4"/>
        </w:rPr>
        <w:t>3.</w:t>
      </w:r>
      <w:r>
        <w:rPr>
          <w:spacing w:val="13"/>
        </w:rPr>
        <w:t xml:space="preserve">   </w:t>
      </w:r>
      <w:r>
        <w:rPr>
          <w:spacing w:val="-4"/>
        </w:rPr>
        <w:t>商谈四步法</w:t>
      </w:r>
    </w:p>
    <w:p w14:paraId="5C25FA63">
      <w:pPr>
        <w:pStyle w:val="2"/>
        <w:spacing w:before="92" w:line="221" w:lineRule="auto"/>
        <w:ind w:left="916"/>
      </w:pPr>
      <w:r>
        <w:rPr>
          <w:spacing w:val="-3"/>
        </w:rPr>
        <w:t>1)</w:t>
      </w:r>
      <w:r>
        <w:rPr>
          <w:spacing w:val="11"/>
        </w:rPr>
        <w:t xml:space="preserve">    </w:t>
      </w:r>
      <w:r>
        <w:rPr>
          <w:spacing w:val="-3"/>
        </w:rPr>
        <w:t>交待清楚问题背景</w:t>
      </w:r>
    </w:p>
    <w:p w14:paraId="39C1C505">
      <w:pPr>
        <w:pStyle w:val="2"/>
        <w:spacing w:before="101" w:line="221" w:lineRule="auto"/>
        <w:ind w:left="905"/>
      </w:pPr>
      <w:r>
        <w:rPr>
          <w:spacing w:val="-2"/>
        </w:rPr>
        <w:t>2)</w:t>
      </w:r>
      <w:r>
        <w:rPr>
          <w:spacing w:val="11"/>
        </w:rPr>
        <w:t xml:space="preserve">    </w:t>
      </w:r>
      <w:r>
        <w:rPr>
          <w:spacing w:val="-2"/>
        </w:rPr>
        <w:t>讲清楚面临的问题</w:t>
      </w:r>
    </w:p>
    <w:p w14:paraId="625E6A42">
      <w:pPr>
        <w:pStyle w:val="2"/>
        <w:spacing w:before="101" w:line="221" w:lineRule="auto"/>
        <w:ind w:left="908"/>
      </w:pPr>
      <w:r>
        <w:rPr>
          <w:spacing w:val="-2"/>
        </w:rPr>
        <w:t>3)</w:t>
      </w:r>
      <w:r>
        <w:rPr>
          <w:spacing w:val="10"/>
        </w:rPr>
        <w:t xml:space="preserve">    </w:t>
      </w:r>
      <w:r>
        <w:rPr>
          <w:spacing w:val="-2"/>
        </w:rPr>
        <w:t>说明自己做的努力</w:t>
      </w:r>
    </w:p>
    <w:p w14:paraId="3A3A790E">
      <w:pPr>
        <w:pStyle w:val="2"/>
        <w:spacing w:before="103" w:line="252" w:lineRule="auto"/>
        <w:ind w:left="496" w:right="5556" w:firstLine="396"/>
      </w:pPr>
      <w:r>
        <w:rPr>
          <w:spacing w:val="-1"/>
        </w:rPr>
        <w:t>4)</w:t>
      </w:r>
      <w:r>
        <w:rPr>
          <w:spacing w:val="12"/>
        </w:rPr>
        <w:t xml:space="preserve">    </w:t>
      </w:r>
      <w:r>
        <w:rPr>
          <w:spacing w:val="-1"/>
        </w:rPr>
        <w:t>提出需要帮助的具体内容</w:t>
      </w:r>
      <w:r>
        <w:rPr>
          <w:spacing w:val="1"/>
        </w:rPr>
        <w:t xml:space="preserve"> </w:t>
      </w:r>
      <w:r>
        <w:rPr>
          <w:spacing w:val="-2"/>
        </w:rPr>
        <w:t>【单元回顾演练】商谈请示</w:t>
      </w:r>
    </w:p>
    <w:p w14:paraId="364E5B6B">
      <w:pPr>
        <w:pStyle w:val="2"/>
        <w:spacing w:before="292" w:line="184" w:lineRule="auto"/>
      </w:pPr>
      <w:bookmarkStart w:id="0" w:name="_GoBack"/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3138170</wp:posOffset>
            </wp:positionH>
            <wp:positionV relativeFrom="paragraph">
              <wp:posOffset>288925</wp:posOffset>
            </wp:positionV>
            <wp:extent cx="2978785" cy="3063875"/>
            <wp:effectExtent l="0" t="0" r="0" b="0"/>
            <wp:wrapNone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78505" cy="3063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b/>
          <w:bCs/>
          <w:spacing w:val="-1"/>
        </w:rPr>
        <w:t>巩固加强和学习转化</w:t>
      </w:r>
    </w:p>
    <w:p w14:paraId="5B133B70">
      <w:pPr>
        <w:pStyle w:val="2"/>
        <w:spacing w:before="166" w:line="183" w:lineRule="auto"/>
        <w:ind w:left="161"/>
      </w:pPr>
      <w:r>
        <w:rPr>
          <w:spacing w:val="-2"/>
        </w:rPr>
        <w:t>一、</w:t>
      </w:r>
      <w:r>
        <w:rPr>
          <w:spacing w:val="3"/>
        </w:rPr>
        <w:t xml:space="preserve">      </w:t>
      </w:r>
      <w:r>
        <w:rPr>
          <w:spacing w:val="-2"/>
        </w:rPr>
        <w:t>全面复习</w:t>
      </w:r>
    </w:p>
    <w:p w14:paraId="74A358FA">
      <w:pPr>
        <w:pStyle w:val="2"/>
        <w:spacing w:before="165" w:line="184" w:lineRule="auto"/>
        <w:ind w:left="164"/>
      </w:pPr>
      <w:r>
        <w:rPr>
          <w:spacing w:val="-2"/>
        </w:rPr>
        <w:t>二、</w:t>
      </w:r>
      <w:r>
        <w:rPr>
          <w:spacing w:val="3"/>
        </w:rPr>
        <w:t xml:space="preserve">      </w:t>
      </w:r>
      <w:r>
        <w:rPr>
          <w:spacing w:val="-2"/>
        </w:rPr>
        <w:t>感悟分享</w:t>
      </w:r>
    </w:p>
    <w:p w14:paraId="3FF44587">
      <w:pPr>
        <w:pStyle w:val="2"/>
        <w:spacing w:before="166" w:line="183" w:lineRule="auto"/>
        <w:ind w:left="164"/>
      </w:pPr>
      <w:r>
        <w:rPr>
          <w:spacing w:val="-2"/>
        </w:rPr>
        <w:t>三、</w:t>
      </w:r>
      <w:r>
        <w:rPr>
          <w:spacing w:val="2"/>
        </w:rPr>
        <w:t xml:space="preserve">      </w:t>
      </w:r>
      <w:r>
        <w:rPr>
          <w:spacing w:val="-2"/>
        </w:rPr>
        <w:t>结业考试</w:t>
      </w:r>
    </w:p>
    <w:p w14:paraId="1A0B0C23">
      <w:pPr>
        <w:pStyle w:val="2"/>
        <w:spacing w:before="167" w:line="182" w:lineRule="auto"/>
        <w:ind w:left="179"/>
      </w:pPr>
      <w:r>
        <w:rPr>
          <w:spacing w:val="-4"/>
        </w:rPr>
        <w:t>四、</w:t>
      </w:r>
      <w:r>
        <w:rPr>
          <w:spacing w:val="3"/>
        </w:rPr>
        <w:t xml:space="preserve">      </w:t>
      </w:r>
      <w:r>
        <w:rPr>
          <w:spacing w:val="-4"/>
        </w:rPr>
        <w:t>落地支持：</w:t>
      </w:r>
    </w:p>
    <w:p w14:paraId="4396A243">
      <w:pPr>
        <w:pStyle w:val="2"/>
        <w:spacing w:before="122" w:line="225" w:lineRule="auto"/>
        <w:ind w:left="602"/>
      </w:pPr>
      <w:r>
        <w:rPr>
          <w:spacing w:val="-3"/>
        </w:rPr>
        <w:t>1.</w:t>
      </w:r>
      <w:r>
        <w:rPr>
          <w:spacing w:val="10"/>
        </w:rPr>
        <w:t xml:space="preserve">   </w:t>
      </w:r>
      <w:r>
        <w:rPr>
          <w:spacing w:val="-3"/>
        </w:rPr>
        <w:t>《6W3H 任务对照单》</w:t>
      </w:r>
    </w:p>
    <w:p w14:paraId="6867DB79">
      <w:pPr>
        <w:pStyle w:val="2"/>
        <w:spacing w:before="93" w:line="226" w:lineRule="auto"/>
        <w:ind w:left="591"/>
      </w:pPr>
      <w:r>
        <w:rPr>
          <w:spacing w:val="-2"/>
        </w:rPr>
        <w:t>2.</w:t>
      </w:r>
      <w:r>
        <w:rPr>
          <w:spacing w:val="12"/>
        </w:rPr>
        <w:t xml:space="preserve">   </w:t>
      </w:r>
      <w:r>
        <w:rPr>
          <w:spacing w:val="-2"/>
        </w:rPr>
        <w:t>《报联商案例萃取表》</w:t>
      </w:r>
    </w:p>
    <w:p w14:paraId="0F9859EE">
      <w:pPr>
        <w:pStyle w:val="2"/>
        <w:spacing w:before="93" w:line="225" w:lineRule="auto"/>
        <w:ind w:left="593"/>
      </w:pPr>
      <w:r>
        <w:rPr>
          <w:spacing w:val="-1"/>
        </w:rPr>
        <w:t>3.   《报联商 360 行为改善检查表》</w:t>
      </w:r>
    </w:p>
    <w:p w14:paraId="275F85D4">
      <w:pPr>
        <w:pStyle w:val="2"/>
        <w:spacing w:before="94" w:line="226" w:lineRule="auto"/>
        <w:ind w:left="579"/>
      </w:pPr>
      <w:r>
        <w:rPr>
          <w:spacing w:val="1"/>
        </w:rPr>
        <w:t>4.   《报联商文化落地策略集》</w:t>
      </w:r>
    </w:p>
    <w:sectPr>
      <w:footerReference r:id="rId10" w:type="default"/>
      <w:pgSz w:w="11906" w:h="16839"/>
      <w:pgMar w:top="353" w:right="896" w:bottom="1362" w:left="1376" w:header="0" w:footer="12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8E851">
    <w:pPr>
      <w:spacing w:line="176" w:lineRule="auto"/>
      <w:ind w:left="477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15DA7">
    <w:pPr>
      <w:spacing w:line="176" w:lineRule="auto"/>
      <w:ind w:left="477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84EDC">
    <w:pPr>
      <w:spacing w:line="176" w:lineRule="auto"/>
      <w:ind w:left="478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2727">
    <w:pPr>
      <w:spacing w:line="176" w:lineRule="auto"/>
      <w:ind w:left="434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2AAC3">
    <w:pPr>
      <w:spacing w:line="173" w:lineRule="auto"/>
      <w:ind w:left="478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770A8">
    <w:pPr>
      <w:spacing w:line="176" w:lineRule="auto"/>
      <w:ind w:left="454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B4E08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jpe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2034</Words>
  <Characters>2172</Characters>
  <TotalTime>0</TotalTime>
  <ScaleCrop>false</ScaleCrop>
  <LinksUpToDate>false</LinksUpToDate>
  <CharactersWithSpaces>2671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2025-09-08T15:57:00Z</dcterms:created>
  <dc:creator>xueli wang</dc:creator>
  <cp:lastModifiedBy>百家：聂小倩</cp:lastModifiedBy>
  <dcterms:modified xsi:type="dcterms:W3CDTF">2025-09-22T06:23:15Z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2025-09-22T14:20:02Z</vt:filetime>
  </property>
  <property fmtid="{D5CDD505-2E9C-101B-9397-08002B2CF9AE}" pid="4" name="KSOTemplateDocerSaveRecord">
    <vt:lpwstr>eyJoZGlkIjoiZDNiY2RlNTBiY2YxYjZhNzc5ZDljZTBiMGEyZjRkNzIiLCJ1c2VySWQiOiIxNTUxNjk0OTA3In0=</vt:lpwstr>
  </property>
  <property fmtid="{D5CDD505-2E9C-101B-9397-08002B2CF9AE}" pid="5" name="KSOProductBuildVer">
    <vt:lpwstr>2052-12.1.0.22529</vt:lpwstr>
  </property>
  <property fmtid="{D5CDD505-2E9C-101B-9397-08002B2CF9AE}" pid="6" name="ICV">
    <vt:lpwstr>E8C3391FA05A4FDCA3D483210EFF2EBD_12</vt:lpwstr>
  </property>
</Properties>
</file>