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L1 人力资源数据图表专家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学会专业的职场商业数据图表的设计，从基础版到进阶版，使你的数据报告更加的职业化，专业化。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课程对象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HR数据分析基础学习者：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具备基础数据分析技能的HR，希望提升数据分析技能，包含EXCEL的数据图表，数据仪表盘等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综合性的或者多模块的人力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4"/>
          <w:szCs w:val="24"/>
        </w:rPr>
        <w:t>资资源从业者，希望在企业进行人力资源数据化转型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课程目标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1、形成人力资源数据分析思维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2、能根据单模块的数据进行数据分析和数据建模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3、掌握 EXCEL 基础的数据分析技能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4、能结合人力资源数据和业务数据进行数据分析，给予解决方案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课程大纲：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L1-1 ：人力资源数据仪表盘设计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数据可视化 – 数据图表设计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1、  准备你的EXCEL图表设计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1.1准备你的EXCEL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1.2数据图表的关系选择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2、  数据图表实操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2.1    如何用饼图表来展示各个部门业绩的占比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2.2    用柱状图来呈现各部门的人员入离职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2.3    用成分堆积图来分析月薪资占比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2.4    用数量堆积图来分析月底薪资数量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2.5    用条形图来设计各部门人数对比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2.6    用折线图来分析对比各区域人员年龄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2.7    用组合图设计年度工资增长率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2.8    用组合图设计各部门工资跨度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2.9    用漏斗图分析招聘过程效率数据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2.10 如何几秒钟做出高大上的分析图表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作业说明：完成2.1 – 2.9的数据图表案例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数据透视表&amp;仪表盘设计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1、数据透视表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1.1 人员结构数据源表格设计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1.2 建立人员结构数据透视表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1.3 数据透视表功能界面介绍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1.4 设计美观的数据透视表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1.5 数据透视表的数据更新=--093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1.6 数据透视表字段的设置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1.7    数据透视表字段计算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2、案例讲解 - 人员结构数据透视表&amp;透视图设计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2.1部门人员岗位数量对比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2.2公司人员学历占比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2.3人员工龄/年龄频率分布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2.4岗位职级类型分布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2.5人员户籍数量分布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3、人员结构数据仪表盘 案例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3.1 数据仪表盘的布局和设计原则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3.2数据切片器的选择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3.3切片器形式设计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3.4 数据仪表盘草图绘制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3.5 数据仪表盘的设计和交互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作业说明：根据图表的素材 ，完成案例中人员结构的数据透视表和数据仪表盘设计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L1-2 人力资源数据图表设计 – 进阶版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1、  气泡图设计人员离职预测模型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2、  散点图进行城市房价的分析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3、  用条件格式做招聘数据预警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4、  用 BING MAP 做地图数据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5、  用填充T形图做对比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6、  用散点堆积图做成分关系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7、  负值的条形图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8、  复合饼图的设计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9、  对称蝴蝶图的设计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10、    对比雷达图的绘制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11、    用面积重叠图来做盈余分析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12、    用形状填充来做条形区间图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13、    条件格式的MINI图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14、    折线图中的阴影标注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15、    条形图中的珠形分布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L1-3 人力资源动态图设计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1、  认识动态图表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2、  动态图表设计原理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3、  VLOOKUP函数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4、  窗体空键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5、  MATCH 函数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6、  INDEX 函数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7、  各部门离职率对比 – 复选框控件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8、  滚动条动态图表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9、  部门招聘平均值 – 微调控件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10、 人效数据分析模型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11、 人员离职对比 – 组合控件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D6597"/>
    <w:rsid w:val="0EE657D2"/>
    <w:rsid w:val="34BD6597"/>
    <w:rsid w:val="4BD2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1033</Words>
  <Characters>1159</Characters>
  <Lines>0</Lines>
  <Paragraphs>0</Paragraphs>
  <TotalTime>0</TotalTime>
  <ScaleCrop>false</ScaleCrop>
  <LinksUpToDate>false</LinksUpToDate>
  <CharactersWithSpaces>1308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2022-06-10T05:59:00Z</dcterms:created>
  <dc:creator>向日葵</dc:creator>
  <cp:lastModifiedBy>向日葵</cp:lastModifiedBy>
  <dcterms:modified xsi:type="dcterms:W3CDTF">2022-06-10T06:07:34Z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28A7D61E99BF453DA3D8AC437F14DFAD</vt:lpwstr>
  </property>
</Properties>
</file>