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790B7B" w14:textId="1400E632" w:rsidR="004101F8" w:rsidRDefault="00000000">
      <w:pPr>
        <w:spacing w:line="400" w:lineRule="exact"/>
        <w:jc w:val="center"/>
        <w:rPr>
          <w:rFonts w:ascii="微软雅黑" w:eastAsia="微软雅黑" w:hAnsi="微软雅黑" w:cs="微软雅黑" w:hint="eastAsia"/>
          <w:b/>
          <w:bCs/>
          <w:color w:val="0070C0"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bCs/>
          <w:color w:val="0070C0"/>
          <w:sz w:val="28"/>
          <w:szCs w:val="28"/>
        </w:rPr>
        <w:t>《</w:t>
      </w:r>
      <w:r w:rsidR="001A1F51">
        <w:rPr>
          <w:rFonts w:ascii="微软雅黑" w:eastAsia="微软雅黑" w:hAnsi="微软雅黑" w:cs="微软雅黑" w:hint="eastAsia"/>
          <w:b/>
          <w:bCs/>
          <w:color w:val="0070C0"/>
          <w:sz w:val="28"/>
          <w:szCs w:val="28"/>
        </w:rPr>
        <w:t>顾问式销售之跨代际沟通</w:t>
      </w:r>
      <w:r>
        <w:rPr>
          <w:rFonts w:ascii="微软雅黑" w:eastAsia="微软雅黑" w:hAnsi="微软雅黑" w:cs="微软雅黑" w:hint="eastAsia"/>
          <w:b/>
          <w:bCs/>
          <w:color w:val="0070C0"/>
          <w:sz w:val="28"/>
          <w:szCs w:val="28"/>
        </w:rPr>
        <w:t>》</w:t>
      </w:r>
    </w:p>
    <w:p w14:paraId="1E82CB15" w14:textId="77777777" w:rsidR="004101F8" w:rsidRDefault="00000000">
      <w:pPr>
        <w:spacing w:line="400" w:lineRule="exact"/>
        <w:jc w:val="center"/>
        <w:rPr>
          <w:rFonts w:ascii="微软雅黑" w:eastAsia="微软雅黑" w:hAnsi="微软雅黑" w:cs="微软雅黑" w:hint="eastAsia"/>
          <w:color w:val="000000" w:themeColor="text1"/>
          <w:szCs w:val="21"/>
        </w:rPr>
      </w:pPr>
      <w:r>
        <w:rPr>
          <w:rFonts w:ascii="微软雅黑" w:eastAsia="微软雅黑" w:hAnsi="微软雅黑" w:cs="微软雅黑" w:hint="eastAsia"/>
          <w:color w:val="000000" w:themeColor="text1"/>
          <w:szCs w:val="21"/>
        </w:rPr>
        <w:t>主讲：</w:t>
      </w:r>
      <w:proofErr w:type="gramStart"/>
      <w:r>
        <w:rPr>
          <w:rFonts w:ascii="微软雅黑" w:eastAsia="微软雅黑" w:hAnsi="微软雅黑" w:cs="微软雅黑" w:hint="eastAsia"/>
          <w:color w:val="000000" w:themeColor="text1"/>
          <w:szCs w:val="21"/>
        </w:rPr>
        <w:t>顾樱英老师</w:t>
      </w:r>
      <w:proofErr w:type="gramEnd"/>
    </w:p>
    <w:p w14:paraId="4F737194" w14:textId="77777777" w:rsidR="004101F8" w:rsidRDefault="00000000">
      <w:pPr>
        <w:spacing w:line="400" w:lineRule="exact"/>
        <w:rPr>
          <w:rFonts w:ascii="微软雅黑" w:eastAsia="微软雅黑" w:hAnsi="微软雅黑" w:cs="微软雅黑" w:hint="eastAsia"/>
          <w:b/>
          <w:bCs/>
          <w:color w:val="0070C0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0070C0"/>
          <w:szCs w:val="21"/>
        </w:rPr>
        <w:t>【课程背景】</w:t>
      </w:r>
    </w:p>
    <w:p w14:paraId="73EDAAD9" w14:textId="48608B73" w:rsidR="001A1F51" w:rsidRDefault="00000000" w:rsidP="001A1F51">
      <w:pPr>
        <w:spacing w:line="400" w:lineRule="exact"/>
        <w:ind w:leftChars="200" w:left="420"/>
        <w:jc w:val="left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  <w:lang w:bidi="ar"/>
        </w:rPr>
        <w:t>时代变迁之快，</w:t>
      </w:r>
      <w:r w:rsidR="001A1F51">
        <w:rPr>
          <w:rFonts w:ascii="微软雅黑" w:eastAsia="微软雅黑" w:hAnsi="微软雅黑" w:cs="微软雅黑" w:hint="eastAsia"/>
          <w:szCs w:val="21"/>
          <w:lang w:bidi="ar"/>
        </w:rPr>
        <w:t>90后已经成为职场主力，</w:t>
      </w:r>
      <w:r>
        <w:rPr>
          <w:rFonts w:ascii="微软雅黑" w:eastAsia="微软雅黑" w:hAnsi="微软雅黑" w:cs="微软雅黑" w:hint="eastAsia"/>
          <w:szCs w:val="21"/>
          <w:lang w:bidi="ar"/>
        </w:rPr>
        <w:t>00后</w:t>
      </w:r>
      <w:r w:rsidR="001A1F51">
        <w:rPr>
          <w:rFonts w:ascii="微软雅黑" w:eastAsia="微软雅黑" w:hAnsi="微软雅黑" w:cs="微软雅黑" w:hint="eastAsia"/>
          <w:szCs w:val="21"/>
          <w:lang w:bidi="ar"/>
        </w:rPr>
        <w:t>也来到</w:t>
      </w:r>
      <w:r>
        <w:rPr>
          <w:rFonts w:ascii="微软雅黑" w:eastAsia="微软雅黑" w:hAnsi="微软雅黑" w:cs="微软雅黑" w:hint="eastAsia"/>
          <w:szCs w:val="21"/>
          <w:lang w:bidi="ar"/>
        </w:rPr>
        <w:t>职场，</w:t>
      </w:r>
      <w:r w:rsidR="001A1F51">
        <w:rPr>
          <w:rFonts w:ascii="微软雅黑" w:eastAsia="微软雅黑" w:hAnsi="微软雅黑" w:cs="微软雅黑" w:hint="eastAsia"/>
          <w:szCs w:val="21"/>
          <w:lang w:bidi="ar"/>
        </w:rPr>
        <w:t>面对新生代客户，销售人员会感觉到力不从心，无法运用新生代的语言去和他们进行交流。</w:t>
      </w:r>
    </w:p>
    <w:p w14:paraId="1799398A" w14:textId="0C0999A8" w:rsidR="004101F8" w:rsidRDefault="00000000">
      <w:pPr>
        <w:spacing w:line="400" w:lineRule="exact"/>
        <w:ind w:leftChars="200" w:left="420"/>
        <w:jc w:val="left"/>
        <w:rPr>
          <w:rFonts w:ascii="微软雅黑" w:eastAsia="微软雅黑" w:hAnsi="微软雅黑" w:cs="微软雅黑" w:hint="eastAsia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本课程会运用一个</w:t>
      </w:r>
      <w:r w:rsidR="001A1F51">
        <w:rPr>
          <w:rFonts w:ascii="微软雅黑" w:eastAsia="微软雅黑" w:hAnsi="微软雅黑" w:cs="微软雅黑" w:hint="eastAsia"/>
          <w:szCs w:val="21"/>
        </w:rPr>
        <w:t>心法</w:t>
      </w:r>
      <w:r>
        <w:rPr>
          <w:rFonts w:ascii="微软雅黑" w:eastAsia="微软雅黑" w:hAnsi="微软雅黑" w:cs="微软雅黑" w:hint="eastAsia"/>
          <w:szCs w:val="21"/>
        </w:rPr>
        <w:t>：积极心理学的理论，两个</w:t>
      </w:r>
      <w:r w:rsidR="001A1F51">
        <w:rPr>
          <w:rFonts w:ascii="微软雅黑" w:eastAsia="微软雅黑" w:hAnsi="微软雅黑" w:cs="微软雅黑" w:hint="eastAsia"/>
          <w:szCs w:val="21"/>
        </w:rPr>
        <w:t>工具</w:t>
      </w:r>
      <w:r>
        <w:rPr>
          <w:rFonts w:ascii="微软雅黑" w:eastAsia="微软雅黑" w:hAnsi="微软雅黑" w:cs="微软雅黑" w:hint="eastAsia"/>
          <w:szCs w:val="21"/>
        </w:rPr>
        <w:t>：</w:t>
      </w:r>
      <w:r w:rsidR="001A1F51">
        <w:rPr>
          <w:rFonts w:ascii="微软雅黑" w:eastAsia="微软雅黑" w:hAnsi="微软雅黑" w:cs="微软雅黑" w:hint="eastAsia"/>
          <w:szCs w:val="21"/>
        </w:rPr>
        <w:t>代</w:t>
      </w:r>
      <w:proofErr w:type="gramStart"/>
      <w:r w:rsidR="001A1F51">
        <w:rPr>
          <w:rFonts w:ascii="微软雅黑" w:eastAsia="微软雅黑" w:hAnsi="微软雅黑" w:cs="微软雅黑" w:hint="eastAsia"/>
          <w:szCs w:val="21"/>
        </w:rPr>
        <w:t>际研究</w:t>
      </w:r>
      <w:proofErr w:type="gramEnd"/>
      <w:r w:rsidR="001A1F51">
        <w:rPr>
          <w:rFonts w:ascii="微软雅黑" w:eastAsia="微软雅黑" w:hAnsi="微软雅黑" w:cs="微软雅黑" w:hint="eastAsia"/>
          <w:szCs w:val="21"/>
        </w:rPr>
        <w:t>和沟通三角型</w:t>
      </w:r>
      <w:r>
        <w:rPr>
          <w:rFonts w:ascii="微软雅黑" w:eastAsia="微软雅黑" w:hAnsi="微软雅黑" w:cs="微软雅黑" w:hint="eastAsia"/>
          <w:szCs w:val="21"/>
        </w:rPr>
        <w:t>，三个场景：</w:t>
      </w:r>
      <w:r w:rsidR="001A1F51">
        <w:rPr>
          <w:rFonts w:ascii="微软雅黑" w:eastAsia="微软雅黑" w:hAnsi="微软雅黑" w:cs="微软雅黑" w:hint="eastAsia"/>
          <w:szCs w:val="21"/>
        </w:rPr>
        <w:t>不同能量中心的新生代员工的交流，最终帮助销售人员更好的理解新生代客户，最终实现销售的成功</w:t>
      </w:r>
      <w:r>
        <w:rPr>
          <w:rFonts w:ascii="微软雅黑" w:eastAsia="微软雅黑" w:hAnsi="微软雅黑" w:cs="微软雅黑" w:hint="eastAsia"/>
          <w:szCs w:val="21"/>
        </w:rPr>
        <w:t>。</w:t>
      </w:r>
    </w:p>
    <w:p w14:paraId="7A840D26" w14:textId="77777777" w:rsidR="004101F8" w:rsidRDefault="00000000">
      <w:pPr>
        <w:pStyle w:val="a3"/>
        <w:spacing w:line="400" w:lineRule="exact"/>
        <w:ind w:firstLineChars="0" w:firstLine="0"/>
        <w:rPr>
          <w:rFonts w:ascii="微软雅黑" w:eastAsia="微软雅黑" w:hAnsi="微软雅黑" w:cs="微软雅黑" w:hint="eastAsia"/>
          <w:b/>
          <w:bCs/>
          <w:color w:val="0070C0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0070C0"/>
          <w:szCs w:val="21"/>
        </w:rPr>
        <w:t>【课程收益】</w:t>
      </w:r>
    </w:p>
    <w:p w14:paraId="5F8FD389" w14:textId="77777777" w:rsidR="004101F8" w:rsidRDefault="00000000">
      <w:pPr>
        <w:pStyle w:val="a3"/>
        <w:spacing w:line="400" w:lineRule="exact"/>
        <w:rPr>
          <w:rFonts w:ascii="微软雅黑" w:eastAsia="微软雅黑" w:hAnsi="微软雅黑" w:cs="微软雅黑" w:hint="eastAsia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1、思维提升：重新理解“影响力”，从积极和发展的角度看待人的成长</w:t>
      </w:r>
    </w:p>
    <w:p w14:paraId="2FD81CA9" w14:textId="77EABDD5" w:rsidR="004101F8" w:rsidRDefault="00000000">
      <w:pPr>
        <w:pStyle w:val="a3"/>
        <w:spacing w:line="400" w:lineRule="exact"/>
        <w:rPr>
          <w:rFonts w:ascii="微软雅黑" w:eastAsia="微软雅黑" w:hAnsi="微软雅黑" w:cs="微软雅黑" w:hint="eastAsia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2、能力提升：面临复杂情境，灵活运用多角度多元化</w:t>
      </w:r>
      <w:r w:rsidR="001A1F51">
        <w:rPr>
          <w:rFonts w:ascii="微软雅黑" w:eastAsia="微软雅黑" w:hAnsi="微软雅黑" w:cs="微软雅黑" w:hint="eastAsia"/>
          <w:szCs w:val="21"/>
        </w:rPr>
        <w:t>沟通</w:t>
      </w:r>
      <w:r>
        <w:rPr>
          <w:rFonts w:ascii="微软雅黑" w:eastAsia="微软雅黑" w:hAnsi="微软雅黑" w:cs="微软雅黑" w:hint="eastAsia"/>
          <w:szCs w:val="21"/>
        </w:rPr>
        <w:t>工具与</w:t>
      </w:r>
      <w:r w:rsidR="001A1F51">
        <w:rPr>
          <w:rFonts w:ascii="微软雅黑" w:eastAsia="微软雅黑" w:hAnsi="微软雅黑" w:cs="微软雅黑" w:hint="eastAsia"/>
          <w:szCs w:val="21"/>
        </w:rPr>
        <w:t>谈判</w:t>
      </w:r>
      <w:r>
        <w:rPr>
          <w:rFonts w:ascii="微软雅黑" w:eastAsia="微软雅黑" w:hAnsi="微软雅黑" w:cs="微软雅黑" w:hint="eastAsia"/>
          <w:szCs w:val="21"/>
        </w:rPr>
        <w:t>手段</w:t>
      </w:r>
    </w:p>
    <w:p w14:paraId="5A669C6F" w14:textId="77777777" w:rsidR="004101F8" w:rsidRDefault="00000000">
      <w:pPr>
        <w:pStyle w:val="a3"/>
        <w:spacing w:line="400" w:lineRule="exact"/>
        <w:rPr>
          <w:rFonts w:ascii="微软雅黑" w:eastAsia="微软雅黑" w:hAnsi="微软雅黑" w:cs="微软雅黑" w:hint="eastAsia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3、价值提升：掌握时代发展趋势，洞察新生代心性，赋能心智，传承经验</w:t>
      </w:r>
    </w:p>
    <w:p w14:paraId="2DB48DE0" w14:textId="77777777" w:rsidR="004101F8" w:rsidRDefault="00000000">
      <w:pPr>
        <w:spacing w:line="400" w:lineRule="exact"/>
        <w:rPr>
          <w:rFonts w:ascii="微软雅黑" w:eastAsia="微软雅黑" w:hAnsi="微软雅黑" w:cs="微软雅黑" w:hint="eastAsia"/>
          <w:b/>
          <w:bCs/>
          <w:color w:val="0070C0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0070C0"/>
          <w:szCs w:val="21"/>
          <w:lang w:bidi="ar"/>
        </w:rPr>
        <w:t>【课程对象】</w:t>
      </w:r>
    </w:p>
    <w:p w14:paraId="24AD2D7A" w14:textId="53A52645" w:rsidR="004101F8" w:rsidRDefault="001A1F51">
      <w:pPr>
        <w:spacing w:line="400" w:lineRule="exact"/>
        <w:ind w:firstLineChars="200" w:firstLine="420"/>
        <w:rPr>
          <w:rFonts w:ascii="微软雅黑" w:eastAsia="微软雅黑" w:hAnsi="微软雅黑" w:cs="微软雅黑" w:hint="eastAsia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  <w:lang w:bidi="ar"/>
        </w:rPr>
        <w:t>70-80后的销售人员</w:t>
      </w:r>
    </w:p>
    <w:p w14:paraId="3AB84EB5" w14:textId="77777777" w:rsidR="004101F8" w:rsidRDefault="00000000">
      <w:pPr>
        <w:spacing w:line="400" w:lineRule="exact"/>
        <w:rPr>
          <w:rFonts w:ascii="微软雅黑" w:eastAsia="微软雅黑" w:hAnsi="微软雅黑" w:cs="微软雅黑" w:hint="eastAsia"/>
          <w:b/>
          <w:bCs/>
          <w:color w:val="0070C0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0070C0"/>
          <w:szCs w:val="21"/>
          <w:lang w:bidi="ar"/>
        </w:rPr>
        <w:t>【课程时间】</w:t>
      </w:r>
    </w:p>
    <w:p w14:paraId="0A8F4FCF" w14:textId="77777777" w:rsidR="004101F8" w:rsidRDefault="00000000">
      <w:pPr>
        <w:spacing w:line="400" w:lineRule="exact"/>
        <w:ind w:firstLineChars="200" w:firstLine="420"/>
        <w:rPr>
          <w:rFonts w:ascii="微软雅黑" w:eastAsia="微软雅黑" w:hAnsi="微软雅黑" w:cs="微软雅黑" w:hint="eastAsia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  <w:lang w:bidi="ar"/>
        </w:rPr>
        <w:t>1天（6小时/天）</w:t>
      </w:r>
    </w:p>
    <w:p w14:paraId="7F647337" w14:textId="77777777" w:rsidR="004101F8" w:rsidRDefault="00000000">
      <w:pPr>
        <w:spacing w:line="400" w:lineRule="exact"/>
        <w:rPr>
          <w:rFonts w:ascii="微软雅黑" w:eastAsia="微软雅黑" w:hAnsi="微软雅黑" w:cs="微软雅黑" w:hint="eastAsia"/>
          <w:b/>
          <w:bCs/>
          <w:color w:val="0070C0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0070C0"/>
          <w:szCs w:val="21"/>
          <w:lang w:bidi="ar"/>
        </w:rPr>
        <w:t>【课程大纲】</w:t>
      </w:r>
    </w:p>
    <w:p w14:paraId="707EF281" w14:textId="21B1308C" w:rsidR="004101F8" w:rsidRDefault="00000000">
      <w:pPr>
        <w:pStyle w:val="msolistparagraph0"/>
        <w:widowControl/>
        <w:numPr>
          <w:ilvl w:val="0"/>
          <w:numId w:val="1"/>
        </w:numPr>
        <w:spacing w:line="400" w:lineRule="exact"/>
        <w:ind w:left="0" w:firstLine="420"/>
        <w:rPr>
          <w:rFonts w:ascii="微软雅黑" w:eastAsia="微软雅黑" w:hAnsi="微软雅黑" w:cs="微软雅黑"/>
          <w:b/>
          <w:bCs/>
          <w:color w:val="0070C0"/>
          <w:szCs w:val="21"/>
        </w:rPr>
      </w:pPr>
      <w:r>
        <w:rPr>
          <w:rFonts w:ascii="微软雅黑" w:eastAsia="微软雅黑" w:hAnsi="微软雅黑" w:cs="微软雅黑"/>
          <w:b/>
          <w:bCs/>
          <w:color w:val="0070C0"/>
          <w:szCs w:val="21"/>
        </w:rPr>
        <w:t>了解</w:t>
      </w:r>
      <w:r w:rsidR="001A1F51">
        <w:rPr>
          <w:rFonts w:ascii="微软雅黑" w:eastAsia="微软雅黑" w:hAnsi="微软雅黑" w:cs="微软雅黑"/>
          <w:b/>
          <w:bCs/>
          <w:color w:val="0070C0"/>
          <w:szCs w:val="21"/>
        </w:rPr>
        <w:t>各个代际</w:t>
      </w:r>
      <w:r>
        <w:rPr>
          <w:rFonts w:ascii="微软雅黑" w:eastAsia="微软雅黑" w:hAnsi="微软雅黑" w:cs="微软雅黑"/>
          <w:b/>
          <w:bCs/>
          <w:color w:val="0070C0"/>
          <w:szCs w:val="21"/>
        </w:rPr>
        <w:t>的心理特质</w:t>
      </w:r>
    </w:p>
    <w:p w14:paraId="60E0A48F" w14:textId="77777777" w:rsidR="004101F8" w:rsidRDefault="00000000">
      <w:pPr>
        <w:pStyle w:val="msolistparagraph0"/>
        <w:widowControl/>
        <w:numPr>
          <w:ilvl w:val="0"/>
          <w:numId w:val="2"/>
        </w:numPr>
        <w:spacing w:line="400" w:lineRule="exact"/>
        <w:ind w:left="0" w:firstLine="420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/>
          <w:szCs w:val="21"/>
        </w:rPr>
        <w:t>每个代际的特征：从50后到05后</w:t>
      </w:r>
    </w:p>
    <w:p w14:paraId="12113399" w14:textId="77777777" w:rsidR="004101F8" w:rsidRDefault="00000000">
      <w:pPr>
        <w:pStyle w:val="msolistparagraph0"/>
        <w:widowControl/>
        <w:numPr>
          <w:ilvl w:val="0"/>
          <w:numId w:val="2"/>
        </w:numPr>
        <w:spacing w:line="400" w:lineRule="exact"/>
        <w:ind w:left="0" w:firstLine="420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/>
          <w:szCs w:val="21"/>
        </w:rPr>
        <w:t>反转时代：90前和90后有哪些不同</w:t>
      </w:r>
    </w:p>
    <w:p w14:paraId="0CD2F402" w14:textId="659FEA85" w:rsidR="004101F8" w:rsidRDefault="00000000">
      <w:pPr>
        <w:pStyle w:val="msolistparagraph0"/>
        <w:widowControl/>
        <w:numPr>
          <w:ilvl w:val="0"/>
          <w:numId w:val="2"/>
        </w:numPr>
        <w:spacing w:line="400" w:lineRule="exact"/>
        <w:ind w:left="0" w:firstLine="420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/>
          <w:szCs w:val="21"/>
        </w:rPr>
        <w:t>讨论：这些不同引发了哪些</w:t>
      </w:r>
      <w:r w:rsidR="001A1F51">
        <w:rPr>
          <w:rFonts w:ascii="微软雅黑" w:eastAsia="微软雅黑" w:hAnsi="微软雅黑" w:cs="微软雅黑"/>
          <w:szCs w:val="21"/>
        </w:rPr>
        <w:t>销售</w:t>
      </w:r>
      <w:r>
        <w:rPr>
          <w:rFonts w:ascii="微软雅黑" w:eastAsia="微软雅黑" w:hAnsi="微软雅黑" w:cs="微软雅黑"/>
          <w:szCs w:val="21"/>
        </w:rPr>
        <w:t>痛点</w:t>
      </w:r>
    </w:p>
    <w:p w14:paraId="772D66B5" w14:textId="77777777" w:rsidR="004101F8" w:rsidRDefault="00000000">
      <w:pPr>
        <w:pStyle w:val="msolistparagraph0"/>
        <w:widowControl/>
        <w:numPr>
          <w:ilvl w:val="0"/>
          <w:numId w:val="1"/>
        </w:numPr>
        <w:spacing w:line="400" w:lineRule="exact"/>
        <w:ind w:left="0" w:firstLine="420"/>
        <w:rPr>
          <w:rFonts w:ascii="微软雅黑" w:eastAsia="微软雅黑" w:hAnsi="微软雅黑" w:cs="微软雅黑"/>
          <w:b/>
          <w:bCs/>
          <w:color w:val="0070C0"/>
          <w:szCs w:val="21"/>
        </w:rPr>
      </w:pPr>
      <w:r>
        <w:rPr>
          <w:rFonts w:ascii="微软雅黑" w:eastAsia="微软雅黑" w:hAnsi="微软雅黑" w:cs="微软雅黑"/>
          <w:b/>
          <w:bCs/>
          <w:color w:val="0070C0"/>
          <w:szCs w:val="21"/>
        </w:rPr>
        <w:t>新生代员工真实调研情况分析</w:t>
      </w:r>
    </w:p>
    <w:p w14:paraId="74B84D48" w14:textId="77777777" w:rsidR="004101F8" w:rsidRDefault="00000000">
      <w:pPr>
        <w:pStyle w:val="msolistparagraph0"/>
        <w:widowControl/>
        <w:numPr>
          <w:ilvl w:val="0"/>
          <w:numId w:val="3"/>
        </w:numPr>
        <w:spacing w:line="400" w:lineRule="exact"/>
        <w:ind w:left="0" w:firstLine="420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/>
          <w:szCs w:val="21"/>
        </w:rPr>
        <w:t>新生代员工的四大特征</w:t>
      </w:r>
    </w:p>
    <w:p w14:paraId="5CE85A5C" w14:textId="3C7B71F4" w:rsidR="004101F8" w:rsidRDefault="00000000">
      <w:pPr>
        <w:pStyle w:val="msolistparagraph0"/>
        <w:widowControl/>
        <w:numPr>
          <w:ilvl w:val="0"/>
          <w:numId w:val="3"/>
        </w:numPr>
        <w:spacing w:line="400" w:lineRule="exact"/>
        <w:ind w:left="0" w:firstLine="420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/>
          <w:szCs w:val="21"/>
        </w:rPr>
        <w:t>各年龄层理想领导画像</w:t>
      </w:r>
      <w:r w:rsidR="001A1F51">
        <w:rPr>
          <w:rFonts w:ascii="微软雅黑" w:eastAsia="微软雅黑" w:hAnsi="微软雅黑" w:cs="微软雅黑"/>
          <w:szCs w:val="21"/>
        </w:rPr>
        <w:t>：希望和哪种人交流</w:t>
      </w:r>
    </w:p>
    <w:p w14:paraId="233027E9" w14:textId="77777777" w:rsidR="004101F8" w:rsidRDefault="00000000">
      <w:pPr>
        <w:pStyle w:val="msolistparagraph0"/>
        <w:widowControl/>
        <w:numPr>
          <w:ilvl w:val="0"/>
          <w:numId w:val="3"/>
        </w:numPr>
        <w:spacing w:line="400" w:lineRule="exact"/>
        <w:ind w:left="0" w:firstLine="420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/>
          <w:szCs w:val="21"/>
        </w:rPr>
        <w:t>头脑风暴：如何走“进”年轻人的心</w:t>
      </w:r>
    </w:p>
    <w:p w14:paraId="5395D059" w14:textId="0EA21D31" w:rsidR="004101F8" w:rsidRDefault="00000000">
      <w:pPr>
        <w:pStyle w:val="a3"/>
        <w:numPr>
          <w:ilvl w:val="0"/>
          <w:numId w:val="1"/>
        </w:numPr>
        <w:spacing w:line="400" w:lineRule="exact"/>
        <w:ind w:left="0" w:firstLine="420"/>
        <w:rPr>
          <w:rFonts w:ascii="微软雅黑" w:eastAsia="微软雅黑" w:hAnsi="微软雅黑" w:cs="微软雅黑" w:hint="eastAsia"/>
          <w:b/>
          <w:bCs/>
          <w:color w:val="0070C0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0070C0"/>
          <w:szCs w:val="21"/>
        </w:rPr>
        <w:t>针对</w:t>
      </w:r>
      <w:r w:rsidR="001A1F51">
        <w:rPr>
          <w:rFonts w:ascii="微软雅黑" w:eastAsia="微软雅黑" w:hAnsi="微软雅黑" w:cs="微软雅黑" w:hint="eastAsia"/>
          <w:b/>
          <w:bCs/>
          <w:color w:val="0070C0"/>
          <w:szCs w:val="21"/>
        </w:rPr>
        <w:t>新生代员工</w:t>
      </w:r>
      <w:r>
        <w:rPr>
          <w:rFonts w:ascii="微软雅黑" w:eastAsia="微软雅黑" w:hAnsi="微软雅黑" w:cs="微软雅黑" w:hint="eastAsia"/>
          <w:b/>
          <w:bCs/>
          <w:color w:val="0070C0"/>
          <w:szCs w:val="21"/>
        </w:rPr>
        <w:t>，运用不同的</w:t>
      </w:r>
      <w:r w:rsidR="001A1F51">
        <w:rPr>
          <w:rFonts w:ascii="微软雅黑" w:eastAsia="微软雅黑" w:hAnsi="微软雅黑" w:cs="微软雅黑" w:hint="eastAsia"/>
          <w:b/>
          <w:bCs/>
          <w:color w:val="0070C0"/>
          <w:szCs w:val="21"/>
        </w:rPr>
        <w:t>沟通</w:t>
      </w:r>
      <w:r>
        <w:rPr>
          <w:rFonts w:ascii="微软雅黑" w:eastAsia="微软雅黑" w:hAnsi="微软雅黑" w:cs="微软雅黑" w:hint="eastAsia"/>
          <w:b/>
          <w:bCs/>
          <w:color w:val="0070C0"/>
          <w:szCs w:val="21"/>
        </w:rPr>
        <w:t xml:space="preserve">手段 </w:t>
      </w:r>
    </w:p>
    <w:p w14:paraId="26239CA7" w14:textId="77777777" w:rsidR="004101F8" w:rsidRDefault="00000000">
      <w:pPr>
        <w:pStyle w:val="a3"/>
        <w:numPr>
          <w:ilvl w:val="0"/>
          <w:numId w:val="4"/>
        </w:numPr>
        <w:spacing w:line="400" w:lineRule="exact"/>
        <w:ind w:left="0" w:firstLine="420"/>
        <w:rPr>
          <w:rFonts w:ascii="微软雅黑" w:eastAsia="微软雅黑" w:hAnsi="微软雅黑" w:cs="微软雅黑" w:hint="eastAsia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从心理学和人类学的角度剖析年轻一代的行为习惯</w:t>
      </w:r>
    </w:p>
    <w:p w14:paraId="226BAA7D" w14:textId="6A1DAD88" w:rsidR="004101F8" w:rsidRPr="001A1F51" w:rsidRDefault="00000000" w:rsidP="001A1F51">
      <w:pPr>
        <w:pStyle w:val="a3"/>
        <w:numPr>
          <w:ilvl w:val="0"/>
          <w:numId w:val="4"/>
        </w:numPr>
        <w:spacing w:line="400" w:lineRule="exact"/>
        <w:ind w:left="0" w:firstLine="420"/>
        <w:rPr>
          <w:rFonts w:ascii="微软雅黑" w:eastAsia="微软雅黑" w:hAnsi="微软雅黑" w:cs="微软雅黑" w:hint="eastAsia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90前更注重行动、90后更注重情绪</w:t>
      </w:r>
    </w:p>
    <w:p w14:paraId="4323AE0F" w14:textId="1714A527" w:rsidR="004101F8" w:rsidRDefault="00000000">
      <w:pPr>
        <w:pStyle w:val="a3"/>
        <w:numPr>
          <w:ilvl w:val="0"/>
          <w:numId w:val="4"/>
        </w:numPr>
        <w:spacing w:line="400" w:lineRule="exact"/>
        <w:ind w:left="0" w:firstLine="420"/>
        <w:rPr>
          <w:rFonts w:ascii="微软雅黑" w:eastAsia="微软雅黑" w:hAnsi="微软雅黑" w:cs="微软雅黑" w:hint="eastAsia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赋能型对话：分清事实、观点和情绪的重要性，找到</w:t>
      </w:r>
      <w:r w:rsidR="001A1F51">
        <w:rPr>
          <w:rFonts w:ascii="微软雅黑" w:eastAsia="微软雅黑" w:hAnsi="微软雅黑" w:cs="微软雅黑" w:hint="eastAsia"/>
          <w:szCs w:val="21"/>
        </w:rPr>
        <w:t>客户</w:t>
      </w:r>
      <w:r>
        <w:rPr>
          <w:rFonts w:ascii="微软雅黑" w:eastAsia="微软雅黑" w:hAnsi="微软雅黑" w:cs="微软雅黑" w:hint="eastAsia"/>
          <w:szCs w:val="21"/>
        </w:rPr>
        <w:t>的真实意图</w:t>
      </w:r>
    </w:p>
    <w:p w14:paraId="15BEA5BB" w14:textId="61D6DFF3" w:rsidR="004101F8" w:rsidRDefault="00000000">
      <w:pPr>
        <w:pStyle w:val="a3"/>
        <w:numPr>
          <w:ilvl w:val="0"/>
          <w:numId w:val="4"/>
        </w:numPr>
        <w:spacing w:line="400" w:lineRule="exact"/>
        <w:ind w:left="0" w:firstLine="420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角色感对话：</w:t>
      </w:r>
      <w:r w:rsidR="001A1F51">
        <w:rPr>
          <w:rFonts w:ascii="微软雅黑" w:eastAsia="微软雅黑" w:hAnsi="微软雅黑" w:cs="微软雅黑" w:hint="eastAsia"/>
          <w:szCs w:val="21"/>
        </w:rPr>
        <w:t>客户</w:t>
      </w:r>
      <w:r>
        <w:rPr>
          <w:rFonts w:ascii="微软雅黑" w:eastAsia="微软雅黑" w:hAnsi="微软雅黑" w:cs="微软雅黑" w:hint="eastAsia"/>
          <w:szCs w:val="21"/>
        </w:rPr>
        <w:t>VS朋友</w:t>
      </w:r>
    </w:p>
    <w:p w14:paraId="2A0C7C18" w14:textId="3721472F" w:rsidR="001A1F51" w:rsidRPr="001A1F51" w:rsidRDefault="001A1F51" w:rsidP="001A1F51">
      <w:pPr>
        <w:pStyle w:val="a3"/>
        <w:numPr>
          <w:ilvl w:val="0"/>
          <w:numId w:val="4"/>
        </w:numPr>
        <w:spacing w:line="400" w:lineRule="exact"/>
        <w:ind w:left="0" w:firstLine="420"/>
        <w:rPr>
          <w:rFonts w:ascii="微软雅黑" w:eastAsia="微软雅黑" w:hAnsi="微软雅黑" w:cs="微软雅黑" w:hint="eastAsia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情绪价值输送：理解他们的需求和困扰，共情与理解</w:t>
      </w:r>
    </w:p>
    <w:p w14:paraId="1EB7D210" w14:textId="03914D90" w:rsidR="004101F8" w:rsidRDefault="00000000">
      <w:pPr>
        <w:pStyle w:val="a3"/>
        <w:numPr>
          <w:ilvl w:val="0"/>
          <w:numId w:val="4"/>
        </w:numPr>
        <w:spacing w:line="400" w:lineRule="exact"/>
        <w:ind w:left="0" w:firstLine="420"/>
        <w:rPr>
          <w:rFonts w:ascii="微软雅黑" w:eastAsia="微软雅黑" w:hAnsi="微软雅黑" w:cs="微软雅黑" w:hint="eastAsia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讨论：如何激发新生代员工的</w:t>
      </w:r>
      <w:r w:rsidR="00F54DAD">
        <w:rPr>
          <w:rFonts w:ascii="微软雅黑" w:eastAsia="微软雅黑" w:hAnsi="微软雅黑" w:cs="微软雅黑" w:hint="eastAsia"/>
          <w:szCs w:val="21"/>
        </w:rPr>
        <w:t>购买</w:t>
      </w:r>
      <w:r w:rsidR="001A1F51">
        <w:rPr>
          <w:rFonts w:ascii="微软雅黑" w:eastAsia="微软雅黑" w:hAnsi="微软雅黑" w:cs="微软雅黑" w:hint="eastAsia"/>
          <w:szCs w:val="21"/>
        </w:rPr>
        <w:t>兴趣</w:t>
      </w:r>
    </w:p>
    <w:p w14:paraId="34981587" w14:textId="3C409593" w:rsidR="004101F8" w:rsidRDefault="00000000">
      <w:pPr>
        <w:pStyle w:val="a3"/>
        <w:numPr>
          <w:ilvl w:val="0"/>
          <w:numId w:val="1"/>
        </w:numPr>
        <w:spacing w:line="400" w:lineRule="exact"/>
        <w:ind w:left="0" w:firstLine="420"/>
        <w:rPr>
          <w:rFonts w:ascii="微软雅黑" w:eastAsia="微软雅黑" w:hAnsi="微软雅黑" w:cs="微软雅黑" w:hint="eastAsia"/>
          <w:b/>
          <w:bCs/>
          <w:color w:val="0070C0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0070C0"/>
          <w:szCs w:val="21"/>
        </w:rPr>
        <w:t>提升自我能量，</w:t>
      </w:r>
      <w:r w:rsidR="001A1F51">
        <w:rPr>
          <w:rFonts w:ascii="微软雅黑" w:eastAsia="微软雅黑" w:hAnsi="微软雅黑" w:cs="微软雅黑" w:hint="eastAsia"/>
          <w:b/>
          <w:bCs/>
          <w:color w:val="0070C0"/>
          <w:szCs w:val="21"/>
        </w:rPr>
        <w:t>成交技巧与谈判</w:t>
      </w:r>
      <w:r>
        <w:rPr>
          <w:rFonts w:ascii="微软雅黑" w:eastAsia="微软雅黑" w:hAnsi="微软雅黑" w:cs="微软雅黑" w:hint="eastAsia"/>
          <w:b/>
          <w:bCs/>
          <w:color w:val="0070C0"/>
          <w:szCs w:val="21"/>
        </w:rPr>
        <w:t xml:space="preserve"> </w:t>
      </w:r>
    </w:p>
    <w:p w14:paraId="733E933B" w14:textId="119BCC14" w:rsidR="004101F8" w:rsidRDefault="00000000">
      <w:pPr>
        <w:pStyle w:val="a3"/>
        <w:numPr>
          <w:ilvl w:val="0"/>
          <w:numId w:val="5"/>
        </w:numPr>
        <w:spacing w:line="400" w:lineRule="exact"/>
        <w:ind w:left="0" w:firstLine="420"/>
        <w:rPr>
          <w:rFonts w:ascii="微软雅黑" w:eastAsia="微软雅黑" w:hAnsi="微软雅黑" w:cs="微软雅黑" w:hint="eastAsia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寻找</w:t>
      </w:r>
      <w:r w:rsidR="001A1F51">
        <w:rPr>
          <w:rFonts w:ascii="微软雅黑" w:eastAsia="微软雅黑" w:hAnsi="微软雅黑" w:cs="微软雅黑" w:hint="eastAsia"/>
          <w:szCs w:val="21"/>
        </w:rPr>
        <w:t>沟通</w:t>
      </w:r>
      <w:r>
        <w:rPr>
          <w:rFonts w:ascii="微软雅黑" w:eastAsia="微软雅黑" w:hAnsi="微软雅黑" w:cs="微软雅黑" w:hint="eastAsia"/>
          <w:szCs w:val="21"/>
        </w:rPr>
        <w:t>中的“心流”状态</w:t>
      </w:r>
    </w:p>
    <w:p w14:paraId="15A311B5" w14:textId="31761018" w:rsidR="004101F8" w:rsidRDefault="001A1F51">
      <w:pPr>
        <w:pStyle w:val="a3"/>
        <w:spacing w:line="400" w:lineRule="exact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lastRenderedPageBreak/>
        <w:t xml:space="preserve">    真诚VS组合拳</w:t>
      </w:r>
    </w:p>
    <w:p w14:paraId="4D6B1D93" w14:textId="3469017F" w:rsidR="001A1F51" w:rsidRDefault="001A1F51">
      <w:pPr>
        <w:pStyle w:val="a3"/>
        <w:spacing w:line="400" w:lineRule="exact"/>
        <w:rPr>
          <w:rFonts w:ascii="微软雅黑" w:eastAsia="微软雅黑" w:hAnsi="微软雅黑" w:cs="微软雅黑" w:hint="eastAsia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 xml:space="preserve">    正式对话VS非正式对话</w:t>
      </w:r>
    </w:p>
    <w:p w14:paraId="32AAD407" w14:textId="38C40ADC" w:rsidR="004101F8" w:rsidRDefault="00000000">
      <w:pPr>
        <w:pStyle w:val="a3"/>
        <w:numPr>
          <w:ilvl w:val="0"/>
          <w:numId w:val="5"/>
        </w:numPr>
        <w:spacing w:line="400" w:lineRule="exact"/>
        <w:ind w:left="0" w:firstLine="420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如何</w:t>
      </w:r>
      <w:r w:rsidR="001A1F51">
        <w:rPr>
          <w:rFonts w:ascii="微软雅黑" w:eastAsia="微软雅黑" w:hAnsi="微软雅黑" w:cs="微软雅黑" w:hint="eastAsia"/>
          <w:szCs w:val="21"/>
        </w:rPr>
        <w:t>为销售</w:t>
      </w:r>
      <w:r>
        <w:rPr>
          <w:rFonts w:ascii="微软雅黑" w:eastAsia="微软雅黑" w:hAnsi="微软雅黑" w:cs="微软雅黑" w:hint="eastAsia"/>
          <w:szCs w:val="21"/>
        </w:rPr>
        <w:t>工作</w:t>
      </w:r>
      <w:r w:rsidR="00145640">
        <w:rPr>
          <w:rFonts w:ascii="微软雅黑" w:eastAsia="微软雅黑" w:hAnsi="微软雅黑" w:cs="微软雅黑" w:hint="eastAsia"/>
          <w:szCs w:val="21"/>
        </w:rPr>
        <w:t>本身</w:t>
      </w:r>
      <w:r>
        <w:rPr>
          <w:rFonts w:ascii="微软雅黑" w:eastAsia="微软雅黑" w:hAnsi="微软雅黑" w:cs="微软雅黑" w:hint="eastAsia"/>
          <w:szCs w:val="21"/>
        </w:rPr>
        <w:t>赋予意义</w:t>
      </w:r>
    </w:p>
    <w:p w14:paraId="002B4BFD" w14:textId="00D3940E" w:rsidR="001A1F51" w:rsidRDefault="001A1F51" w:rsidP="001A1F51">
      <w:pPr>
        <w:pStyle w:val="a3"/>
        <w:spacing w:line="400" w:lineRule="exact"/>
        <w:ind w:left="420" w:firstLineChars="0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价值&gt;价格</w:t>
      </w:r>
    </w:p>
    <w:p w14:paraId="21381D95" w14:textId="0171AA66" w:rsidR="001A1F51" w:rsidRDefault="001A1F51" w:rsidP="001A1F51">
      <w:pPr>
        <w:pStyle w:val="a3"/>
        <w:spacing w:line="400" w:lineRule="exact"/>
        <w:ind w:left="420" w:firstLineChars="0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尊重&gt;说服</w:t>
      </w:r>
    </w:p>
    <w:p w14:paraId="7E09DDDC" w14:textId="70525630" w:rsidR="001A1F51" w:rsidRDefault="001A1F51" w:rsidP="001A1F51">
      <w:pPr>
        <w:pStyle w:val="a3"/>
        <w:spacing w:line="400" w:lineRule="exact"/>
        <w:ind w:left="420" w:firstLineChars="0"/>
        <w:rPr>
          <w:rFonts w:ascii="微软雅黑" w:eastAsia="微软雅黑" w:hAnsi="微软雅黑" w:cs="微软雅黑" w:hint="eastAsia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激发&gt;引导</w:t>
      </w:r>
    </w:p>
    <w:p w14:paraId="53523D86" w14:textId="2DF08509" w:rsidR="004101F8" w:rsidRDefault="001A1F51" w:rsidP="001A1F51">
      <w:pPr>
        <w:pStyle w:val="a3"/>
        <w:spacing w:line="400" w:lineRule="exact"/>
        <w:ind w:left="360" w:firstLineChars="0" w:firstLine="0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3、 自我能量的激发和赋能</w:t>
      </w:r>
    </w:p>
    <w:p w14:paraId="09BB81AE" w14:textId="7AE08803" w:rsidR="00145640" w:rsidRDefault="00145640" w:rsidP="00F54DAD">
      <w:pPr>
        <w:pStyle w:val="a3"/>
        <w:spacing w:line="400" w:lineRule="exact"/>
        <w:ind w:left="360" w:firstLineChars="0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影响力的提升：</w:t>
      </w:r>
      <w:r w:rsidR="00F54DAD">
        <w:rPr>
          <w:rFonts w:ascii="微软雅黑" w:eastAsia="微软雅黑" w:hAnsi="微软雅黑" w:cs="微软雅黑" w:hint="eastAsia"/>
          <w:szCs w:val="21"/>
        </w:rPr>
        <w:t>互惠</w:t>
      </w:r>
      <w:r w:rsidR="00F54DAD">
        <w:rPr>
          <w:rFonts w:ascii="微软雅黑" w:eastAsia="微软雅黑" w:hAnsi="微软雅黑" w:cs="微软雅黑"/>
          <w:szCs w:val="21"/>
        </w:rPr>
        <w:t>—</w:t>
      </w:r>
      <w:r w:rsidR="00F54DAD">
        <w:rPr>
          <w:rFonts w:ascii="微软雅黑" w:eastAsia="微软雅黑" w:hAnsi="微软雅黑" w:cs="微软雅黑" w:hint="eastAsia"/>
          <w:szCs w:val="21"/>
        </w:rPr>
        <w:t>言行合一</w:t>
      </w:r>
      <w:r w:rsidR="00F54DAD">
        <w:rPr>
          <w:rFonts w:ascii="微软雅黑" w:eastAsia="微软雅黑" w:hAnsi="微软雅黑" w:cs="微软雅黑"/>
          <w:szCs w:val="21"/>
        </w:rPr>
        <w:br/>
      </w:r>
      <w:r w:rsidR="00F54DAD">
        <w:rPr>
          <w:rFonts w:ascii="微软雅黑" w:eastAsia="微软雅黑" w:hAnsi="微软雅黑" w:cs="微软雅黑" w:hint="eastAsia"/>
          <w:szCs w:val="21"/>
        </w:rPr>
        <w:t xml:space="preserve">    价值感的转换：收入</w:t>
      </w:r>
      <w:r w:rsidR="00F54DAD">
        <w:rPr>
          <w:rFonts w:ascii="微软雅黑" w:eastAsia="微软雅黑" w:hAnsi="微软雅黑" w:cs="微软雅黑"/>
          <w:szCs w:val="21"/>
        </w:rPr>
        <w:t>—</w:t>
      </w:r>
      <w:r w:rsidR="00F54DAD">
        <w:rPr>
          <w:rFonts w:ascii="微软雅黑" w:eastAsia="微软雅黑" w:hAnsi="微软雅黑" w:cs="微软雅黑" w:hint="eastAsia"/>
          <w:szCs w:val="21"/>
        </w:rPr>
        <w:t>意义</w:t>
      </w:r>
    </w:p>
    <w:p w14:paraId="73BED439" w14:textId="6A703B80" w:rsidR="00F54DAD" w:rsidRPr="00F54DAD" w:rsidRDefault="00F54DAD" w:rsidP="00F54DAD">
      <w:pPr>
        <w:pStyle w:val="a3"/>
        <w:spacing w:line="400" w:lineRule="exact"/>
        <w:ind w:left="360" w:firstLineChars="0"/>
        <w:rPr>
          <w:rFonts w:ascii="微软雅黑" w:eastAsia="微软雅黑" w:hAnsi="微软雅黑" w:cs="微软雅黑" w:hint="eastAsia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心态的转换：说教</w:t>
      </w:r>
      <w:r>
        <w:rPr>
          <w:rFonts w:ascii="微软雅黑" w:eastAsia="微软雅黑" w:hAnsi="微软雅黑" w:cs="微软雅黑"/>
          <w:szCs w:val="21"/>
        </w:rPr>
        <w:t>—</w:t>
      </w:r>
      <w:r>
        <w:rPr>
          <w:rFonts w:ascii="微软雅黑" w:eastAsia="微软雅黑" w:hAnsi="微软雅黑" w:cs="微软雅黑" w:hint="eastAsia"/>
          <w:szCs w:val="21"/>
        </w:rPr>
        <w:t>服务</w:t>
      </w:r>
    </w:p>
    <w:sectPr w:rsidR="00F54DAD" w:rsidRPr="00F54D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C49469F"/>
    <w:multiLevelType w:val="multilevel"/>
    <w:tmpl w:val="AC49469F"/>
    <w:lvl w:ilvl="0">
      <w:start w:val="1"/>
      <w:numFmt w:val="japaneseCounting"/>
      <w:suff w:val="nothing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" w15:restartNumberingAfterBreak="0">
    <w:nsid w:val="017E7208"/>
    <w:multiLevelType w:val="multilevel"/>
    <w:tmpl w:val="017E720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BCA4F48"/>
    <w:multiLevelType w:val="multilevel"/>
    <w:tmpl w:val="1BCA4F48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FB93CB9"/>
    <w:multiLevelType w:val="multilevel"/>
    <w:tmpl w:val="4FB93CB9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9133B43"/>
    <w:multiLevelType w:val="multilevel"/>
    <w:tmpl w:val="69133B43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641839146">
    <w:abstractNumId w:val="0"/>
  </w:num>
  <w:num w:numId="2" w16cid:durableId="252326196">
    <w:abstractNumId w:val="4"/>
  </w:num>
  <w:num w:numId="3" w16cid:durableId="1820027020">
    <w:abstractNumId w:val="2"/>
  </w:num>
  <w:num w:numId="4" w16cid:durableId="617569484">
    <w:abstractNumId w:val="3"/>
  </w:num>
  <w:num w:numId="5" w16cid:durableId="2029675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isplayHorizontalDrawingGridEvery w:val="0"/>
  <w:displayVerticalDrawingGridEvery w:val="2"/>
  <w:characterSpacingControl w:val="doNotCompress"/>
  <w:compat>
    <w:balanceSingleByteDoubleByteWidth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A3MjgxZjY3MjBjNmJjZDNiMGJhZjIyZGM4YmY5NWMifQ=="/>
  </w:docVars>
  <w:rsids>
    <w:rsidRoot w:val="00C60C9F"/>
    <w:rsid w:val="00010C25"/>
    <w:rsid w:val="000238A7"/>
    <w:rsid w:val="00032E7C"/>
    <w:rsid w:val="000361B3"/>
    <w:rsid w:val="00044AE4"/>
    <w:rsid w:val="00047C95"/>
    <w:rsid w:val="00065355"/>
    <w:rsid w:val="000658F1"/>
    <w:rsid w:val="0007492B"/>
    <w:rsid w:val="00077DCE"/>
    <w:rsid w:val="000855E6"/>
    <w:rsid w:val="000978D3"/>
    <w:rsid w:val="000B03B2"/>
    <w:rsid w:val="000B3E90"/>
    <w:rsid w:val="000C55B4"/>
    <w:rsid w:val="000E389C"/>
    <w:rsid w:val="0010070E"/>
    <w:rsid w:val="0013192B"/>
    <w:rsid w:val="001415AA"/>
    <w:rsid w:val="00145640"/>
    <w:rsid w:val="001711CA"/>
    <w:rsid w:val="001A1F51"/>
    <w:rsid w:val="001E483E"/>
    <w:rsid w:val="001F3A8B"/>
    <w:rsid w:val="0020220A"/>
    <w:rsid w:val="0022221F"/>
    <w:rsid w:val="00222BFE"/>
    <w:rsid w:val="00226187"/>
    <w:rsid w:val="00226DF9"/>
    <w:rsid w:val="00230570"/>
    <w:rsid w:val="00236731"/>
    <w:rsid w:val="002570EC"/>
    <w:rsid w:val="002670D9"/>
    <w:rsid w:val="00270F28"/>
    <w:rsid w:val="002829B7"/>
    <w:rsid w:val="002845CD"/>
    <w:rsid w:val="002B33DE"/>
    <w:rsid w:val="002B6AAC"/>
    <w:rsid w:val="002D4DE7"/>
    <w:rsid w:val="003073D0"/>
    <w:rsid w:val="003137F8"/>
    <w:rsid w:val="00323612"/>
    <w:rsid w:val="003239A0"/>
    <w:rsid w:val="003625A6"/>
    <w:rsid w:val="00383AFF"/>
    <w:rsid w:val="003B0CE2"/>
    <w:rsid w:val="003B3612"/>
    <w:rsid w:val="003D329E"/>
    <w:rsid w:val="004101F8"/>
    <w:rsid w:val="00421911"/>
    <w:rsid w:val="00466E03"/>
    <w:rsid w:val="00477D0E"/>
    <w:rsid w:val="004904B5"/>
    <w:rsid w:val="004A4914"/>
    <w:rsid w:val="004F2D4D"/>
    <w:rsid w:val="00506689"/>
    <w:rsid w:val="0051460D"/>
    <w:rsid w:val="005234DE"/>
    <w:rsid w:val="005A0CAE"/>
    <w:rsid w:val="005A16F0"/>
    <w:rsid w:val="005A5F7F"/>
    <w:rsid w:val="005B3746"/>
    <w:rsid w:val="005B4026"/>
    <w:rsid w:val="005C43FC"/>
    <w:rsid w:val="005C4D85"/>
    <w:rsid w:val="005D40FD"/>
    <w:rsid w:val="005D7173"/>
    <w:rsid w:val="005E3895"/>
    <w:rsid w:val="0060146D"/>
    <w:rsid w:val="00604BEC"/>
    <w:rsid w:val="00611162"/>
    <w:rsid w:val="00621668"/>
    <w:rsid w:val="00623AB5"/>
    <w:rsid w:val="00644E7C"/>
    <w:rsid w:val="00647642"/>
    <w:rsid w:val="00653886"/>
    <w:rsid w:val="0065428B"/>
    <w:rsid w:val="00684CBD"/>
    <w:rsid w:val="0068568C"/>
    <w:rsid w:val="00687F2A"/>
    <w:rsid w:val="00695794"/>
    <w:rsid w:val="006972E7"/>
    <w:rsid w:val="006B245F"/>
    <w:rsid w:val="006B6F83"/>
    <w:rsid w:val="006F59AF"/>
    <w:rsid w:val="00713896"/>
    <w:rsid w:val="007311B8"/>
    <w:rsid w:val="007456AA"/>
    <w:rsid w:val="00755DD9"/>
    <w:rsid w:val="007703A7"/>
    <w:rsid w:val="007739AD"/>
    <w:rsid w:val="007830DE"/>
    <w:rsid w:val="007A0444"/>
    <w:rsid w:val="00803F78"/>
    <w:rsid w:val="008137B4"/>
    <w:rsid w:val="008337A6"/>
    <w:rsid w:val="00834DA2"/>
    <w:rsid w:val="00846080"/>
    <w:rsid w:val="00861481"/>
    <w:rsid w:val="0088584B"/>
    <w:rsid w:val="008B0A3A"/>
    <w:rsid w:val="00912C55"/>
    <w:rsid w:val="00934962"/>
    <w:rsid w:val="00941708"/>
    <w:rsid w:val="00953D74"/>
    <w:rsid w:val="00961BA9"/>
    <w:rsid w:val="00964182"/>
    <w:rsid w:val="009939FC"/>
    <w:rsid w:val="009B73BE"/>
    <w:rsid w:val="009E16B9"/>
    <w:rsid w:val="009F7F7C"/>
    <w:rsid w:val="00A0354F"/>
    <w:rsid w:val="00A04B7F"/>
    <w:rsid w:val="00A05CFD"/>
    <w:rsid w:val="00A17773"/>
    <w:rsid w:val="00A622E4"/>
    <w:rsid w:val="00AA0455"/>
    <w:rsid w:val="00AA7EF4"/>
    <w:rsid w:val="00AC197E"/>
    <w:rsid w:val="00AC7F7A"/>
    <w:rsid w:val="00AE28FD"/>
    <w:rsid w:val="00AF0396"/>
    <w:rsid w:val="00B14199"/>
    <w:rsid w:val="00B64C4E"/>
    <w:rsid w:val="00BC5780"/>
    <w:rsid w:val="00BD062D"/>
    <w:rsid w:val="00BD38E1"/>
    <w:rsid w:val="00BD42CE"/>
    <w:rsid w:val="00C01E6C"/>
    <w:rsid w:val="00C0713E"/>
    <w:rsid w:val="00C1378B"/>
    <w:rsid w:val="00C14487"/>
    <w:rsid w:val="00C205E9"/>
    <w:rsid w:val="00C25982"/>
    <w:rsid w:val="00C420DC"/>
    <w:rsid w:val="00C553DA"/>
    <w:rsid w:val="00C60C9F"/>
    <w:rsid w:val="00C62EB4"/>
    <w:rsid w:val="00C7662D"/>
    <w:rsid w:val="00C80774"/>
    <w:rsid w:val="00C93F1A"/>
    <w:rsid w:val="00CA13CA"/>
    <w:rsid w:val="00CC17B2"/>
    <w:rsid w:val="00CC500E"/>
    <w:rsid w:val="00CC7409"/>
    <w:rsid w:val="00CE3F38"/>
    <w:rsid w:val="00D360E8"/>
    <w:rsid w:val="00D40AC1"/>
    <w:rsid w:val="00D47CF3"/>
    <w:rsid w:val="00D82A36"/>
    <w:rsid w:val="00DA1F8B"/>
    <w:rsid w:val="00DC71DF"/>
    <w:rsid w:val="00DD216F"/>
    <w:rsid w:val="00DD5A8D"/>
    <w:rsid w:val="00DD5AA2"/>
    <w:rsid w:val="00DD5F05"/>
    <w:rsid w:val="00DE3F17"/>
    <w:rsid w:val="00E12460"/>
    <w:rsid w:val="00E13DCF"/>
    <w:rsid w:val="00E14BD2"/>
    <w:rsid w:val="00E22FD4"/>
    <w:rsid w:val="00E35613"/>
    <w:rsid w:val="00E37467"/>
    <w:rsid w:val="00E51BF6"/>
    <w:rsid w:val="00E844EE"/>
    <w:rsid w:val="00EB5EE1"/>
    <w:rsid w:val="00EB7697"/>
    <w:rsid w:val="00F077B8"/>
    <w:rsid w:val="00F1251A"/>
    <w:rsid w:val="00F2010F"/>
    <w:rsid w:val="00F2172D"/>
    <w:rsid w:val="00F23FF2"/>
    <w:rsid w:val="00F340DB"/>
    <w:rsid w:val="00F54DAD"/>
    <w:rsid w:val="00F5733F"/>
    <w:rsid w:val="00F63C2B"/>
    <w:rsid w:val="00F650FF"/>
    <w:rsid w:val="00FB2FB7"/>
    <w:rsid w:val="00FC09D7"/>
    <w:rsid w:val="00FD27DD"/>
    <w:rsid w:val="00FF1924"/>
    <w:rsid w:val="060E0879"/>
    <w:rsid w:val="08D437BC"/>
    <w:rsid w:val="111D5E14"/>
    <w:rsid w:val="11717F0E"/>
    <w:rsid w:val="13210445"/>
    <w:rsid w:val="249C7F98"/>
    <w:rsid w:val="3B2128B2"/>
    <w:rsid w:val="40744A89"/>
    <w:rsid w:val="49956310"/>
    <w:rsid w:val="4C8F2B51"/>
    <w:rsid w:val="52003315"/>
    <w:rsid w:val="527903F5"/>
    <w:rsid w:val="55565278"/>
    <w:rsid w:val="5D1F7DEB"/>
    <w:rsid w:val="5E48200A"/>
    <w:rsid w:val="69E95A08"/>
    <w:rsid w:val="74A63459"/>
    <w:rsid w:val="7C2154D6"/>
    <w:rsid w:val="7C9C0114"/>
    <w:rsid w:val="7CF56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2C9BC"/>
  <w15:docId w15:val="{F911376C-5269-4FBA-A6DC-76F83B71D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等线" w:eastAsia="等线" w:hAnsi="等线" w:cs="等线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customStyle="1" w:styleId="msolistparagraph0">
    <w:name w:val="msolistparagraph"/>
    <w:basedOn w:val="a"/>
    <w:qFormat/>
    <w:pPr>
      <w:ind w:firstLineChars="200" w:firstLine="420"/>
    </w:pPr>
    <w:rPr>
      <w:rFonts w:ascii="等线" w:eastAsia="等线" w:hAnsi="等线" w:cs="Times New Roman" w:hint="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顾 樱英</dc:creator>
  <cp:lastModifiedBy>樱英 顾</cp:lastModifiedBy>
  <cp:revision>2</cp:revision>
  <dcterms:created xsi:type="dcterms:W3CDTF">2025-02-17T09:57:00Z</dcterms:created>
  <dcterms:modified xsi:type="dcterms:W3CDTF">2025-02-17T09:57:00Z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82B693D6EE02499D92D2BA0AD0BF0B3A</vt:lpwstr>
  </property>
  <property fmtid="{D5CDD505-2E9C-101B-9397-08002B2CF9AE}" pid="4" name="KSOTemplateDocerSaveRecord">
    <vt:lpwstr>eyJoZGlkIjoiZTA3MjgxZjY3MjBjNmJjZDNiMGJhZjIyZGM4YmY5NWMiLCJ1c2VySWQiOiI2MTE5NTQ0MjEifQ==</vt:lpwstr>
  </property>
</Properties>
</file>