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11803">
      <w:pPr>
        <w:pStyle w:val="3"/>
        <w:keepNext w:val="0"/>
        <w:keepLines w:val="0"/>
        <w:pageBreakBefore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情绪解压与赋能团队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eastAsia="zh-CN"/>
        </w:rPr>
        <w:t>》</w:t>
      </w:r>
    </w:p>
    <w:p w14:paraId="4D410061">
      <w:pPr>
        <w:pStyle w:val="3"/>
        <w:keepNext w:val="0"/>
        <w:keepLines w:val="0"/>
        <w:pageBreakBefore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leftChars="0" w:firstLine="0" w:firstLineChars="0"/>
        <w:jc w:val="center"/>
        <w:textAlignment w:val="auto"/>
        <w:rPr>
          <w:rFonts w:hint="default" w:ascii="微软雅黑" w:hAnsi="微软雅黑" w:eastAsia="微软雅黑" w:cs="微软雅黑"/>
          <w:b w:val="0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1"/>
          <w:szCs w:val="21"/>
          <w:lang w:val="en-US" w:eastAsia="zh-CN"/>
        </w:rPr>
        <w:t>主讲：顾樱英老师</w:t>
      </w:r>
    </w:p>
    <w:p w14:paraId="6A6A2EB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课程背景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4402DB0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后疫情时代，销售管理者往往背负着整个企业业绩考核的压力，如何在客观大环境竞争压力大的时候，获得更多的业务量，不仅需要调整好自己的情绪，化压力为动力，找到更多完成指标的可能性，更重要的还是要赋能团队成员减少情绪内耗，勇于挑战目标是每一位销售管理者需要了解和掌握的技能。本课程通过积极心理学、情绪动力学的理论分析，结合各类销售管理者压力情境，让大家更多的了解自己和团队成员的状态，通过觉察日记等掌握改善行为的工具，最终有效提升团队的销售业绩，达成组织目标。</w:t>
      </w:r>
    </w:p>
    <w:p w14:paraId="229653A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课程收益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6A6FC312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用正确、理性的认知模式管理压力与不良情绪；</w:t>
      </w:r>
    </w:p>
    <w:p w14:paraId="6F40E0FE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掌握情绪与压力的自我管理方法与技巧；</w:t>
      </w:r>
    </w:p>
    <w:p w14:paraId="0B3F7FE0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自我赋能，</w:t>
      </w:r>
      <w:r>
        <w:rPr>
          <w:rFonts w:hint="eastAsia" w:ascii="微软雅黑" w:hAnsi="微软雅黑" w:eastAsia="微软雅黑" w:cs="微软雅黑"/>
          <w:sz w:val="21"/>
          <w:szCs w:val="21"/>
        </w:rPr>
        <w:t>焕发</w:t>
      </w:r>
      <w:r>
        <w:rPr>
          <w:rFonts w:hint="eastAsia" w:ascii="微软雅黑" w:hAnsi="微软雅黑" w:eastAsia="微软雅黑" w:cs="微软雅黑"/>
          <w:sz w:val="21"/>
          <w:szCs w:val="21"/>
        </w:rPr>
        <w:t>工作</w:t>
      </w:r>
      <w:r>
        <w:rPr>
          <w:rFonts w:hint="eastAsia" w:ascii="微软雅黑" w:hAnsi="微软雅黑" w:eastAsia="微软雅黑" w:cs="微软雅黑"/>
          <w:sz w:val="21"/>
          <w:szCs w:val="21"/>
        </w:rPr>
        <w:t>的热情，建立</w:t>
      </w:r>
      <w:r>
        <w:rPr>
          <w:rFonts w:hint="eastAsia" w:ascii="微软雅黑" w:hAnsi="微软雅黑" w:eastAsia="微软雅黑" w:cs="微软雅黑"/>
          <w:sz w:val="21"/>
          <w:szCs w:val="21"/>
        </w:rPr>
        <w:t>融洽的内外</w:t>
      </w:r>
      <w:r>
        <w:rPr>
          <w:rFonts w:hint="eastAsia" w:ascii="微软雅黑" w:hAnsi="微软雅黑" w:eastAsia="微软雅黑" w:cs="微软雅黑"/>
          <w:sz w:val="21"/>
          <w:szCs w:val="21"/>
        </w:rPr>
        <w:t>关</w:t>
      </w:r>
      <w:r>
        <w:rPr>
          <w:rFonts w:hint="eastAsia" w:ascii="微软雅黑" w:hAnsi="微软雅黑" w:eastAsia="微软雅黑" w:cs="微软雅黑"/>
          <w:sz w:val="21"/>
          <w:szCs w:val="21"/>
        </w:rPr>
        <w:t>系</w:t>
      </w:r>
    </w:p>
    <w:p w14:paraId="19286C4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. </w:t>
      </w:r>
      <w:r>
        <w:rPr>
          <w:rFonts w:hint="eastAsia" w:ascii="微软雅黑" w:hAnsi="微软雅黑" w:eastAsia="微软雅黑" w:cs="微软雅黑"/>
          <w:sz w:val="21"/>
          <w:szCs w:val="21"/>
        </w:rPr>
        <w:t>影响和赋能团队，激活团队活力，达成目标</w:t>
      </w:r>
    </w:p>
    <w:p w14:paraId="0D9F9F3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课程特色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0A9D22E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color w:val="0000CC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激情洋溢 | 互动性强 | 案例丰富 | 贴近实际 | 深入浅出 | 逻辑性强</w:t>
      </w:r>
    </w:p>
    <w:p w14:paraId="53969BB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课程对象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3C41148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销售管理者</w:t>
      </w:r>
    </w:p>
    <w:p w14:paraId="5EF98D9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课程时长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1C9EB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/>
        </w:rPr>
        <w:t>1.5天（6小时/天）</w:t>
      </w:r>
    </w:p>
    <w:p w14:paraId="7AE6F4C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420" w:hanging="420" w:hangingChars="200"/>
        <w:textAlignment w:val="auto"/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color w:val="0070C0"/>
          <w:sz w:val="21"/>
          <w:szCs w:val="21"/>
          <w:lang w:eastAsia="zh-CN"/>
        </w:rPr>
        <w:t>】</w:t>
      </w:r>
    </w:p>
    <w:p w14:paraId="21B4B052">
      <w:pPr>
        <w:pStyle w:val="5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ind w:left="0" w:firstLine="420" w:firstLineChars="200"/>
        <w:textAlignment w:val="auto"/>
        <w:outlineLvl w:val="2"/>
        <w:rPr>
          <w:rFonts w:hint="eastAsia" w:ascii="微软雅黑" w:hAnsi="微软雅黑" w:eastAsia="微软雅黑" w:cs="微软雅黑"/>
          <w:b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认识销售工作中的压力</w:t>
      </w:r>
    </w:p>
    <w:p w14:paraId="2BDD08B1">
      <w:pPr>
        <w:pStyle w:val="11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什么是压力？销售管理工作中的压力有哪些？</w:t>
      </w:r>
    </w:p>
    <w:p w14:paraId="59A32C0A">
      <w:pPr>
        <w:pStyle w:val="11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压力测试，探索压力源，找到核心发力点</w:t>
      </w:r>
    </w:p>
    <w:p w14:paraId="63DD6F3F">
      <w:pPr>
        <w:pStyle w:val="11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</w:rPr>
        <w:t>释放压力，通过转念提升行动力</w:t>
      </w:r>
    </w:p>
    <w:p w14:paraId="4101A824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察觉销售工作中的自我情绪变化</w:t>
      </w:r>
    </w:p>
    <w:p w14:paraId="779C4843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情绪A</w:t>
      </w:r>
      <w:r>
        <w:rPr>
          <w:rFonts w:hint="eastAsia" w:ascii="微软雅黑" w:hAnsi="微软雅黑" w:eastAsia="微软雅黑" w:cs="微软雅黑"/>
          <w:sz w:val="21"/>
          <w:szCs w:val="21"/>
        </w:rPr>
        <w:t>BC</w:t>
      </w:r>
      <w:r>
        <w:rPr>
          <w:rFonts w:hint="eastAsia" w:ascii="微软雅黑" w:hAnsi="微软雅黑" w:eastAsia="微软雅黑" w:cs="微软雅黑"/>
          <w:sz w:val="21"/>
          <w:szCs w:val="21"/>
        </w:rPr>
        <w:t>理论</w:t>
      </w:r>
    </w:p>
    <w:p w14:paraId="418D34B7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负面情绪的积极意义</w:t>
      </w:r>
    </w:p>
    <w:p w14:paraId="612C2C6A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  <w:t>打破限制性信念：</w:t>
      </w:r>
    </w:p>
    <w:p w14:paraId="76B0D9D6">
      <w:pPr>
        <w:pStyle w:val="11"/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  <w:t>目标不可能达成</w:t>
      </w:r>
    </w:p>
    <w:p w14:paraId="79A1E631">
      <w:pPr>
        <w:pStyle w:val="11"/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  <w:t>客户很难搞</w:t>
      </w:r>
    </w:p>
    <w:p w14:paraId="5308E4F4">
      <w:pPr>
        <w:pStyle w:val="11"/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21"/>
          <w:szCs w:val="21"/>
        </w:rPr>
        <w:t>大环境太差了</w:t>
      </w:r>
    </w:p>
    <w:p w14:paraId="174447EC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常见释放情绪的有效方法</w:t>
      </w:r>
    </w:p>
    <w:p w14:paraId="3187F610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转念方法：松规条日记，觉察日记</w:t>
      </w:r>
    </w:p>
    <w:p w14:paraId="47F788AC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九宫格：放松/偷时间/提升效能</w:t>
      </w:r>
    </w:p>
    <w:p w14:paraId="7E43058C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视觉法：画下来/写出来</w:t>
      </w:r>
    </w:p>
    <w:p w14:paraId="6C38CE9B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自我赋能，提升行动力</w:t>
      </w:r>
    </w:p>
    <w:p w14:paraId="5A5B0F29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三不法则：不压抑、不逃避、不控制</w:t>
      </w:r>
    </w:p>
    <w:p w14:paraId="726185A9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三步法则：觉察、分析、接纳、释放</w:t>
      </w:r>
    </w:p>
    <w:p w14:paraId="2251A892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丰盛日记：看见自己的销售优势，我拥有。。。。</w:t>
      </w:r>
    </w:p>
    <w:p w14:paraId="31BCAC67"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人生平衡轮：无行动、不幸福</w:t>
      </w:r>
    </w:p>
    <w:p w14:paraId="644B4666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激发团队活力</w:t>
      </w:r>
    </w:p>
    <w:p w14:paraId="558F4A88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F</w:t>
      </w:r>
      <w:r>
        <w:rPr>
          <w:rFonts w:hint="eastAsia" w:ascii="微软雅黑" w:hAnsi="微软雅黑" w:eastAsia="微软雅黑" w:cs="微软雅黑"/>
          <w:sz w:val="21"/>
          <w:szCs w:val="21"/>
        </w:rPr>
        <w:t>倾听法：分清事实、观点和感受</w:t>
      </w:r>
    </w:p>
    <w:p w14:paraId="616F92E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用事实说话</w:t>
      </w:r>
    </w:p>
    <w:p w14:paraId="1ADE62B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同理心的树立：对方的感受是什么</w:t>
      </w:r>
    </w:p>
    <w:p w14:paraId="43D4DF7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求同存异的观念树立：从y</w:t>
      </w:r>
      <w:r>
        <w:rPr>
          <w:rFonts w:hint="eastAsia" w:ascii="微软雅黑" w:hAnsi="微软雅黑" w:eastAsia="微软雅黑" w:cs="微软雅黑"/>
          <w:sz w:val="21"/>
          <w:szCs w:val="21"/>
        </w:rPr>
        <w:t>es but</w:t>
      </w:r>
      <w:r>
        <w:rPr>
          <w:rFonts w:hint="eastAsia" w:ascii="微软雅黑" w:hAnsi="微软雅黑" w:eastAsia="微软雅黑" w:cs="微软雅黑"/>
          <w:sz w:val="21"/>
          <w:szCs w:val="21"/>
        </w:rPr>
        <w:t>到y</w:t>
      </w:r>
      <w:r>
        <w:rPr>
          <w:rFonts w:hint="eastAsia" w:ascii="微软雅黑" w:hAnsi="微软雅黑" w:eastAsia="微软雅黑" w:cs="微软雅黑"/>
          <w:sz w:val="21"/>
          <w:szCs w:val="21"/>
        </w:rPr>
        <w:t>es and</w:t>
      </w:r>
    </w:p>
    <w:p w14:paraId="47CC6185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强有力提问法：是赋能而非审问</w:t>
      </w:r>
    </w:p>
    <w:p w14:paraId="1E03A96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开放型</w:t>
      </w:r>
    </w:p>
    <w:p w14:paraId="2B29D9F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未来型</w:t>
      </w:r>
    </w:p>
    <w:p w14:paraId="6F83C65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如何型</w:t>
      </w:r>
    </w:p>
    <w:p w14:paraId="6B5B37A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刻度化</w:t>
      </w:r>
    </w:p>
    <w:p w14:paraId="43116EA5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高效的反馈法</w:t>
      </w:r>
    </w:p>
    <w:p w14:paraId="014FC7A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重复和澄清</w:t>
      </w:r>
    </w:p>
    <w:p w14:paraId="50BFAE3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释义和赞美</w:t>
      </w:r>
    </w:p>
    <w:p w14:paraId="132A6A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案例分析：提案失败后，成员很沮丧，管理者在哪些部分做的比较好</w:t>
      </w:r>
    </w:p>
    <w:p w14:paraId="360A3EDD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在工作中找到“心流“状态</w:t>
      </w:r>
    </w:p>
    <w:p w14:paraId="084006A8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适宜的工作氛围</w:t>
      </w:r>
    </w:p>
    <w:p w14:paraId="5D141E82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喜欢且有挑战的工作内容</w:t>
      </w:r>
    </w:p>
    <w:p w14:paraId="7723DB19"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沉浸式的时间：9</w:t>
      </w:r>
      <w:r>
        <w:rPr>
          <w:rFonts w:hint="eastAsia" w:ascii="微软雅黑" w:hAnsi="微软雅黑" w:eastAsia="微软雅黑" w:cs="微软雅黑"/>
          <w:bCs/>
          <w:sz w:val="21"/>
          <w:szCs w:val="21"/>
        </w:rPr>
        <w:t>0-120</w:t>
      </w:r>
      <w:r>
        <w:rPr>
          <w:rFonts w:hint="eastAsia" w:ascii="微软雅黑" w:hAnsi="微软雅黑" w:eastAsia="微软雅黑" w:cs="微软雅黑"/>
          <w:bCs/>
          <w:sz w:val="21"/>
          <w:szCs w:val="21"/>
        </w:rPr>
        <w:t>分钟</w:t>
      </w:r>
    </w:p>
    <w:p w14:paraId="0D3F5A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团队共创：找到销售工作中的“心流“内容，进行周工作的安排</w:t>
      </w:r>
    </w:p>
    <w:p w14:paraId="19D5F2E5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总结回顾&amp;下一步行动计划</w:t>
      </w:r>
    </w:p>
    <w:p w14:paraId="08D845A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停止做</w:t>
      </w:r>
    </w:p>
    <w:p w14:paraId="2F60225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保持做</w:t>
      </w:r>
    </w:p>
    <w:p w14:paraId="4884AD6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sz w:val="21"/>
          <w:szCs w:val="21"/>
        </w:rPr>
        <w:t>开始做</w:t>
      </w:r>
      <w:bookmarkStart w:id="0" w:name="_GoBack"/>
      <w:bookmarkEnd w:id="0"/>
    </w:p>
    <w:p w14:paraId="58A288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课后一个月后复盘与跟踪工作坊：3小时左右</w:t>
      </w:r>
    </w:p>
    <w:p w14:paraId="6E5593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选择实际案例分享：</w:t>
      </w:r>
    </w:p>
    <w:p w14:paraId="640969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成功案例分享：</w:t>
      </w:r>
    </w:p>
    <w:p w14:paraId="5827DE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哪些方面我们做的很好，我们做对了什么？</w:t>
      </w:r>
    </w:p>
    <w:p w14:paraId="0C8427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哪些方面我们需要改进，我们做错了什么？</w:t>
      </w:r>
    </w:p>
    <w:p w14:paraId="44FB15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哪些方面经过调整，可以做的更好？</w:t>
      </w:r>
    </w:p>
    <w:p w14:paraId="6F7DF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失败案例分享：</w:t>
      </w:r>
    </w:p>
    <w:p w14:paraId="4DA81A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哪些方面我们做的很好，我们做对了什么？</w:t>
      </w:r>
    </w:p>
    <w:p w14:paraId="451F5B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哪些方面我们需要改进，我们做错了什么？</w:t>
      </w:r>
    </w:p>
    <w:p w14:paraId="5F13D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哪些方面经过调整，可以做的更好？</w:t>
      </w:r>
    </w:p>
    <w:p w14:paraId="1632A6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16" w:firstLineChars="200"/>
        <w:jc w:val="left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世界咖啡团队共创：下一步改进以及行动计划</w:t>
      </w:r>
    </w:p>
    <w:p w14:paraId="7BA088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35290"/>
    <w:multiLevelType w:val="multilevel"/>
    <w:tmpl w:val="8EA35290"/>
    <w:lvl w:ilvl="0" w:tentative="0">
      <w:start w:val="1"/>
      <w:numFmt w:val="japaneseCounting"/>
      <w:suff w:val="nothing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FA5F65E8"/>
    <w:multiLevelType w:val="singleLevel"/>
    <w:tmpl w:val="FA5F65E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151E55C3"/>
    <w:multiLevelType w:val="multilevel"/>
    <w:tmpl w:val="151E55C3"/>
    <w:lvl w:ilvl="0" w:tentative="0">
      <w:start w:val="1"/>
      <w:numFmt w:val="bullet"/>
      <w:lvlText w:val=""/>
      <w:lvlJc w:val="left"/>
      <w:pPr>
        <w:ind w:left="116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0" w:hanging="440"/>
      </w:pPr>
      <w:rPr>
        <w:rFonts w:hint="default" w:ascii="Wingdings" w:hAnsi="Wingdings"/>
      </w:rPr>
    </w:lvl>
  </w:abstractNum>
  <w:abstractNum w:abstractNumId="3">
    <w:nsid w:val="25A0378B"/>
    <w:multiLevelType w:val="multilevel"/>
    <w:tmpl w:val="25A0378B"/>
    <w:lvl w:ilvl="0" w:tentative="0">
      <w:start w:val="1"/>
      <w:numFmt w:val="bullet"/>
      <w:lvlText w:val="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4">
    <w:nsid w:val="36F47B50"/>
    <w:multiLevelType w:val="multilevel"/>
    <w:tmpl w:val="36F47B50"/>
    <w:lvl w:ilvl="0" w:tentative="0">
      <w:start w:val="1"/>
      <w:numFmt w:val="bullet"/>
      <w:lvlText w:val="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872EA6"/>
    <w:rsid w:val="000441A1"/>
    <w:rsid w:val="000C40D7"/>
    <w:rsid w:val="00111B77"/>
    <w:rsid w:val="001F7E64"/>
    <w:rsid w:val="0027565C"/>
    <w:rsid w:val="00283358"/>
    <w:rsid w:val="002B718D"/>
    <w:rsid w:val="002C781F"/>
    <w:rsid w:val="002F1ED7"/>
    <w:rsid w:val="003D35E6"/>
    <w:rsid w:val="004E4C09"/>
    <w:rsid w:val="00593A44"/>
    <w:rsid w:val="0063261F"/>
    <w:rsid w:val="0065319B"/>
    <w:rsid w:val="007110CA"/>
    <w:rsid w:val="00712C45"/>
    <w:rsid w:val="00722450"/>
    <w:rsid w:val="007471BC"/>
    <w:rsid w:val="0078705E"/>
    <w:rsid w:val="007C55A9"/>
    <w:rsid w:val="00872EA6"/>
    <w:rsid w:val="008B7A99"/>
    <w:rsid w:val="009277EF"/>
    <w:rsid w:val="009375F7"/>
    <w:rsid w:val="009A69FB"/>
    <w:rsid w:val="00A20E0C"/>
    <w:rsid w:val="00AB066A"/>
    <w:rsid w:val="00AD63DD"/>
    <w:rsid w:val="00B83AA6"/>
    <w:rsid w:val="00C10B8A"/>
    <w:rsid w:val="00C253B1"/>
    <w:rsid w:val="00C30634"/>
    <w:rsid w:val="00D062B3"/>
    <w:rsid w:val="00D506B7"/>
    <w:rsid w:val="00D53139"/>
    <w:rsid w:val="00D91D5C"/>
    <w:rsid w:val="00D95618"/>
    <w:rsid w:val="00DE31AA"/>
    <w:rsid w:val="00E82676"/>
    <w:rsid w:val="00ED7E51"/>
    <w:rsid w:val="00F919E3"/>
    <w:rsid w:val="00FA447C"/>
    <w:rsid w:val="10B77AE3"/>
    <w:rsid w:val="1AC94917"/>
    <w:rsid w:val="1F965751"/>
    <w:rsid w:val="4F18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0"/>
    <w:pPr>
      <w:ind w:firstLine="420" w:firstLineChars="200"/>
    </w:p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1023</Words>
  <Characters>1042</Characters>
  <Lines>8</Lines>
  <Paragraphs>2</Paragraphs>
  <TotalTime>2</TotalTime>
  <ScaleCrop>false</ScaleCrop>
  <LinksUpToDate>false</LinksUpToDate>
  <CharactersWithSpaces>1061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2023-06-29T09:55:00Z</dcterms:created>
  <dc:creator>will.hu</dc:creator>
  <cp:lastModifiedBy>微信用户</cp:lastModifiedBy>
  <dcterms:modified xsi:type="dcterms:W3CDTF">2025-01-02T03:22:58Z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CA361F30426B459ABF929903DA2B38C8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