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55C29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PPT高级商务应用秘笈</w:t>
      </w:r>
    </w:p>
    <w:p w14:paraId="19025DE7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4"/>
          <w:szCs w:val="21"/>
        </w:rPr>
        <w:t>（高效技巧+完美设计+商务演示篇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4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4"/>
          <w:szCs w:val="21"/>
        </w:rPr>
        <w:t>2天精通版）</w:t>
      </w:r>
    </w:p>
    <w:p w14:paraId="147B5E89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4596229E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李宝运倾囊传授PPT完美设计与商务呈现的最全秘笈</w:t>
      </w:r>
    </w:p>
    <w:p w14:paraId="075680A9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77A77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36428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 xml:space="preserve">本课程学员和讲师同步案例操作，助力学员在短时间内成为PPT高手，使没有美术基础和设计功底的学员也能够快速掌握PPT设计美化要领，做出高大上的PPT作品，并传授商务演示的大师级绝招，助力学员实现精彩的PPT商务演示！ </w:t>
      </w:r>
    </w:p>
    <w:p w14:paraId="1D6125A7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29527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本课程适用于企事业单位经常需要对外或对内使用PPT进行商务展示交流的商务人士。</w:t>
      </w:r>
    </w:p>
    <w:p w14:paraId="618E0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学员需具有较扎实的操作基础，需要通过本课程快速掌握一流PPT作品的设计呈现方法。</w:t>
      </w:r>
    </w:p>
    <w:p w14:paraId="2CFA3D62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08C20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76427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2．掌握正确、高效的PPT制作与演示的步骤、方法！</w:t>
      </w:r>
    </w:p>
    <w:p w14:paraId="64EB0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21291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47E8BD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5．打造具有自己个性符号的模板，没有美术基础也能做出新颖创意的PPT作品！</w:t>
      </w:r>
    </w:p>
    <w:p w14:paraId="0BEB2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6．全面揭开超酷炫动画的神秘面纱，轻松实现Flash影视般高端大气的动画特效！</w:t>
      </w:r>
    </w:p>
    <w:p w14:paraId="2E63A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7．掌握PPT放映演示的绝招，让您游刃有余，成为PPT演示大师，赢在商务高起点！</w:t>
      </w:r>
    </w:p>
    <w:p w14:paraId="4F48C4B8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6CE81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1．精通版课程：约12课时，并根据实际情况调整。</w:t>
      </w:r>
    </w:p>
    <w:p w14:paraId="575C8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color w:val="0070C0"/>
          <w:sz w:val="24"/>
          <w:szCs w:val="28"/>
        </w:rPr>
      </w:pPr>
      <w:r>
        <w:rPr>
          <w:rFonts w:hint="eastAsia" w:ascii="微软雅黑" w:hAnsi="微软雅黑" w:eastAsia="微软雅黑" w:cs="微软雅黑"/>
          <w:color w:val="0070C0"/>
          <w:sz w:val="24"/>
          <w:szCs w:val="28"/>
        </w:rPr>
        <w:t>2．此课程不讲1天版。如需</w:t>
      </w:r>
      <w:r>
        <w:rPr>
          <w:rFonts w:hint="eastAsia" w:ascii="微软雅黑" w:hAnsi="微软雅黑" w:eastAsia="微软雅黑" w:cs="微软雅黑"/>
          <w:color w:val="0070C0"/>
          <w:sz w:val="24"/>
          <w:szCs w:val="28"/>
          <w:lang w:val="en-US" w:eastAsia="zh-CN"/>
        </w:rPr>
        <w:t>讲</w:t>
      </w:r>
      <w:r>
        <w:rPr>
          <w:rFonts w:hint="eastAsia" w:ascii="微软雅黑" w:hAnsi="微软雅黑" w:eastAsia="微软雅黑" w:cs="微软雅黑"/>
          <w:color w:val="0070C0"/>
          <w:sz w:val="24"/>
          <w:szCs w:val="28"/>
        </w:rPr>
        <w:t>1天，请选择李宝运老师其他课纲。</w:t>
      </w:r>
    </w:p>
    <w:p w14:paraId="53F42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3．理念讲授 + 实例呈现 + 案例剖析 + 操作示范 + 学员练习 + 一对一辅导。</w:t>
      </w:r>
    </w:p>
    <w:p w14:paraId="3F87DE19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【课程大纲】</w:t>
      </w:r>
    </w:p>
    <w:p w14:paraId="4C02353C">
      <w:pPr>
        <w:widowControl/>
        <w:spacing w:line="420" w:lineRule="atLeast"/>
        <w:jc w:val="left"/>
        <w:rPr>
          <w:rFonts w:hint="eastAsia" w:ascii="微软雅黑" w:hAnsi="微软雅黑" w:eastAsia="微软雅黑" w:cs="微软雅黑"/>
          <w:kern w:val="0"/>
          <w:szCs w:val="21"/>
        </w:rPr>
      </w:pPr>
    </w:p>
    <w:p w14:paraId="18F0515D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第1章 【常见错误】PPT设计呈现方面的常见错误</w:t>
      </w:r>
    </w:p>
    <w:p w14:paraId="549EAF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1.1 文字密麻</w:t>
      </w:r>
    </w:p>
    <w:p w14:paraId="35092C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1.2 拼写错误</w:t>
      </w:r>
    </w:p>
    <w:p w14:paraId="1FE6F5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1.3 艺术字丑</w:t>
      </w:r>
    </w:p>
    <w:p w14:paraId="073657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1.4 图片平平</w:t>
      </w:r>
    </w:p>
    <w:p w14:paraId="4E248A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1.5 剪贴画旧</w:t>
      </w:r>
    </w:p>
    <w:p w14:paraId="1739C4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1.6 图表糟糕</w:t>
      </w:r>
    </w:p>
    <w:p w14:paraId="2B437D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1.7 动画喧闹</w:t>
      </w:r>
    </w:p>
    <w:p w14:paraId="77752D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1.8 背景繁杂</w:t>
      </w:r>
    </w:p>
    <w:p w14:paraId="2B8E98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1.9 配色缭乱</w:t>
      </w:r>
    </w:p>
    <w:p w14:paraId="35120B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1.10 模板老土</w:t>
      </w:r>
    </w:p>
    <w:p w14:paraId="167AF7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1.11 排版凌乱</w:t>
      </w:r>
    </w:p>
    <w:p w14:paraId="7E1160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1.12风格混搭</w:t>
      </w:r>
    </w:p>
    <w:p w14:paraId="253553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——【企业作品分析与改进比较】——</w:t>
      </w:r>
    </w:p>
    <w:p w14:paraId="095E24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273F3394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第2章 【评价标准】PPT完美幻灯片的评价标准</w:t>
      </w:r>
    </w:p>
    <w:p w14:paraId="39047B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2.1 优秀PPT设计作品展示</w:t>
      </w:r>
    </w:p>
    <w:p w14:paraId="310D52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2.2完美PPT的评价标准</w:t>
      </w:r>
    </w:p>
    <w:p w14:paraId="7ADBC8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2.2.1完美PPT的评价标准之一：目标明确</w:t>
      </w:r>
    </w:p>
    <w:p w14:paraId="34D31F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精准化主题、鲜明的观点、听众的角度</w:t>
      </w:r>
    </w:p>
    <w:p w14:paraId="324E8C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2.2.2完美PPT的评价标准之二：逻辑清晰</w:t>
      </w:r>
    </w:p>
    <w:p w14:paraId="553891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金字塔结构、故事化线索</w:t>
      </w:r>
    </w:p>
    <w:p w14:paraId="5D58B8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2.2.3完美PPT的评价标准之三：表达有力</w:t>
      </w:r>
    </w:p>
    <w:p w14:paraId="7B8B51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视觉化展现、友好式版面、情景式演绎</w:t>
      </w:r>
    </w:p>
    <w:p w14:paraId="4C6252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1325DB17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第3章 【流程步骤】PPT的创建流程与视觉化呈现步骤 </w:t>
      </w:r>
    </w:p>
    <w:p w14:paraId="340B5E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3.1 PPT制作的错误流程与标准流程</w:t>
      </w:r>
    </w:p>
    <w:p w14:paraId="470297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3.2快速创建PPT有方法</w:t>
      </w:r>
    </w:p>
    <w:p w14:paraId="77FC22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3.2.1从Word文档直接生成PowerPoint演示文稿</w:t>
      </w:r>
    </w:p>
    <w:p w14:paraId="1C2257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3.2.2使用PowerPoint大纲视图快速创建演示文稿</w:t>
      </w:r>
    </w:p>
    <w:p w14:paraId="2B598B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——【Word与PowerPoint转换实例训练】——</w:t>
      </w:r>
    </w:p>
    <w:p w14:paraId="76A0F2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3.3文稿内容结构化视觉化步骤</w:t>
      </w:r>
    </w:p>
    <w:p w14:paraId="13C468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3.3.1 分析文稿信息、区分段落层次</w:t>
      </w:r>
    </w:p>
    <w:p w14:paraId="09C887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3.3.2提炼核心观点、剥离次要信息</w:t>
      </w:r>
    </w:p>
    <w:p w14:paraId="57339D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3.3.3确定逻辑关系、充分运用图示</w:t>
      </w:r>
    </w:p>
    <w:p w14:paraId="25B7B2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3.3.4设计美化版面、视觉化创意化</w:t>
      </w:r>
    </w:p>
    <w:p w14:paraId="463CE3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38521BA5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第4章 【文形图表】PPT完美幻灯片的元素呈现与创意设计</w:t>
      </w:r>
    </w:p>
    <w:p w14:paraId="3243E3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4.1 文本和段落设计</w:t>
      </w:r>
    </w:p>
    <w:p w14:paraId="0E2AF0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4.1.1文字的三要素：字号、字体、效果</w:t>
      </w:r>
    </w:p>
    <w:p w14:paraId="6CF85C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4.1.2文字字号的选择</w:t>
      </w:r>
    </w:p>
    <w:p w14:paraId="7EC793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演示辅助标准字号</w:t>
      </w:r>
    </w:p>
    <w:p w14:paraId="0E2F0A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快速放大缩小字号快捷键</w:t>
      </w:r>
    </w:p>
    <w:p w14:paraId="7EF53E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4.1.3文字字体的选择</w:t>
      </w:r>
    </w:p>
    <w:p w14:paraId="56AD95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字体的演变与常用字体性格分析</w:t>
      </w:r>
    </w:p>
    <w:p w14:paraId="47E5BC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71D1ED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一次性替换幻灯片的相关字体</w:t>
      </w:r>
    </w:p>
    <w:p w14:paraId="5D292E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字体如何嵌入到PPT中</w:t>
      </w:r>
    </w:p>
    <w:p w14:paraId="6367CE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文字转为图片的方法</w:t>
      </w:r>
    </w:p>
    <w:p w14:paraId="088234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30C00C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4.1.4文字效果</w:t>
      </w:r>
    </w:p>
    <w:p w14:paraId="60C2BD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文字的颜色和艺术字设计</w:t>
      </w:r>
    </w:p>
    <w:p w14:paraId="0D08B8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图片填充文字效果设计</w:t>
      </w:r>
    </w:p>
    <w:p w14:paraId="4900E8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4.1.5文字的对齐方式、文字方向、旋转</w:t>
      </w:r>
    </w:p>
    <w:p w14:paraId="68A02B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4.1.6 文字间距、行距、段落间距、文字换行注意断句</w:t>
      </w:r>
    </w:p>
    <w:p w14:paraId="1F9011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——【文字的字体字号、段落的行间距综合训练】——</w:t>
      </w:r>
    </w:p>
    <w:p w14:paraId="03BB46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09825A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4.2 形状设计</w:t>
      </w:r>
    </w:p>
    <w:p w14:paraId="75E8BF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4.2.1 形状的快速创建</w:t>
      </w:r>
    </w:p>
    <w:p w14:paraId="2FD00D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插入等比例形状、形状的快速复制、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绘制任意多边形</w:t>
      </w:r>
    </w:p>
    <w:p w14:paraId="06EFB7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4.2.2 形状编辑、组合、更改</w:t>
      </w:r>
    </w:p>
    <w:p w14:paraId="392AD1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编辑顶点、填加文字、组合与取消组合、更改形状</w:t>
      </w:r>
    </w:p>
    <w:p w14:paraId="3000D1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4.2.3 形状填充效果设计</w:t>
      </w:r>
    </w:p>
    <w:p w14:paraId="4E7A39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纯色填充、透明填充、渐变填充、图片填充</w:t>
      </w:r>
    </w:p>
    <w:p w14:paraId="03285E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4.2.4 形状排列</w:t>
      </w:r>
    </w:p>
    <w:p w14:paraId="31FFBA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形状层次、旋转、形状对齐、横向纵向分布</w:t>
      </w:r>
    </w:p>
    <w:p w14:paraId="19F5D1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——【形状的创建、复制、编辑、填充、排列综合训练】——</w:t>
      </w:r>
    </w:p>
    <w:p w14:paraId="195EB2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258E47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4.3 SmartArt图示设计</w:t>
      </w:r>
    </w:p>
    <w:p w14:paraId="6DA3D1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4.3.1 图示即视觉化展现逻辑关系</w:t>
      </w:r>
    </w:p>
    <w:p w14:paraId="201685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4.3.2将文本快速转换为SmartArt图示</w:t>
      </w:r>
    </w:p>
    <w:p w14:paraId="082E00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4.3.3将SmartArt图示快速转换为文本</w:t>
      </w:r>
    </w:p>
    <w:p w14:paraId="2FE19E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4.3.4图片快速转换为图示（2010功能）</w:t>
      </w:r>
    </w:p>
    <w:p w14:paraId="26ED18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4.3.5图示快速转换为可编辑形状</w:t>
      </w:r>
    </w:p>
    <w:p w14:paraId="742DED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4.3.6 图示编辑方法：添加形状/项目符号、文本窗格</w:t>
      </w:r>
    </w:p>
    <w:p w14:paraId="202708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4.3.7文本图示化实例</w:t>
      </w:r>
    </w:p>
    <w:p w14:paraId="5D22D6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——【创建图示、简化美化图示综合训练】——</w:t>
      </w:r>
    </w:p>
    <w:p w14:paraId="3358F5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727EBB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4.4  图片设计</w:t>
      </w:r>
    </w:p>
    <w:p w14:paraId="6CCC74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4.4.1</w:t>
      </w:r>
      <w:r>
        <w:rPr>
          <w:rFonts w:hint="eastAsia" w:ascii="微软雅黑" w:hAnsi="微软雅黑" w:eastAsia="微软雅黑" w:cs="微软雅黑"/>
          <w:sz w:val="24"/>
          <w:szCs w:val="24"/>
        </w:rPr>
        <w:t>一图胜千言——图片的三大作用</w:t>
      </w:r>
    </w:p>
    <w:p w14:paraId="2431AC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4.4.2图片的五大类型</w:t>
      </w:r>
      <w:r>
        <w:rPr>
          <w:rFonts w:hint="eastAsia" w:ascii="微软雅黑" w:hAnsi="微软雅黑" w:eastAsia="微软雅黑" w:cs="微软雅黑"/>
          <w:sz w:val="24"/>
          <w:szCs w:val="24"/>
        </w:rPr>
        <w:t>及使用原则、方法</w:t>
      </w:r>
    </w:p>
    <w:p w14:paraId="653725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JPG照片、WMF剪贴画、PNG图标、简笔画、剪影</w:t>
      </w:r>
    </w:p>
    <w:p w14:paraId="28D664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4.4.3图片的基本处理技巧</w:t>
      </w:r>
    </w:p>
    <w:p w14:paraId="74BFAF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（批量插入、去水印、透明、抠图、剪影制作、统一色调）</w:t>
      </w:r>
    </w:p>
    <w:p w14:paraId="6556A9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4.4.4图片的安排技巧</w:t>
      </w:r>
    </w:p>
    <w:p w14:paraId="689C12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符合科普、社会常识</w:t>
      </w:r>
    </w:p>
    <w:p w14:paraId="1BDDD0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元素水平、视觉流畅</w:t>
      </w:r>
    </w:p>
    <w:p w14:paraId="551BD7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全屏效果，宽屏效果</w:t>
      </w:r>
    </w:p>
    <w:p w14:paraId="7A055B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4.4.5 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全图型PPT的三大流派</w:t>
      </w:r>
    </w:p>
    <w:p w14:paraId="3EFC7C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4.4.6 PPT图文混排设计方法</w:t>
      </w:r>
    </w:p>
    <w:p w14:paraId="4C32B6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文字直接放到空白处</w:t>
      </w:r>
    </w:p>
    <w:p w14:paraId="35E51B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为文字添加背景色</w:t>
      </w:r>
    </w:p>
    <w:p w14:paraId="631E23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用物件修饰</w:t>
      </w:r>
    </w:p>
    <w:p w14:paraId="6E832A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大字配小图</w:t>
      </w:r>
    </w:p>
    <w:p w14:paraId="3D8F1E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4.4.7图片的搜集选择</w:t>
      </w:r>
    </w:p>
    <w:p w14:paraId="4CA9FC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上哪去搜图？</w:t>
      </w:r>
    </w:p>
    <w:p w14:paraId="03E760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怎么去搜图？</w:t>
      </w:r>
    </w:p>
    <w:p w14:paraId="605FF4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选图的标准？</w:t>
      </w:r>
    </w:p>
    <w:p w14:paraId="4DE5B7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4.4.8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视觉化思维能力综合训练</w:t>
      </w:r>
    </w:p>
    <w:p w14:paraId="754344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——【文字配图片的视觉思维能力综合训练】——</w:t>
      </w:r>
    </w:p>
    <w:p w14:paraId="69DAFB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3B4FC8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4.5 表格设计</w:t>
      </w:r>
    </w:p>
    <w:p w14:paraId="4389D4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4.5.1用好表格三步法</w:t>
      </w:r>
    </w:p>
    <w:p w14:paraId="7C6D1C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数据重新归类</w:t>
      </w:r>
    </w:p>
    <w:p w14:paraId="670269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突出重点数据</w:t>
      </w:r>
    </w:p>
    <w:p w14:paraId="72423F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数据图形化</w:t>
      </w:r>
    </w:p>
    <w:p w14:paraId="6454F7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4.5.2表格美化方法</w:t>
      </w:r>
    </w:p>
    <w:p w14:paraId="063122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4.5.3 表格形象化设计</w:t>
      </w:r>
    </w:p>
    <w:p w14:paraId="0D100C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单位名称logo化</w:t>
      </w:r>
    </w:p>
    <w:p w14:paraId="327549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——【表格设计综合训练】——</w:t>
      </w:r>
    </w:p>
    <w:p w14:paraId="18847B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03B4D6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4.6 图表设计</w:t>
      </w:r>
    </w:p>
    <w:p w14:paraId="4FCDF0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4.6.1 什么样的图表会说话</w:t>
      </w:r>
    </w:p>
    <w:p w14:paraId="73BB78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从图表IQ测试看错误创建与显示的影响</w:t>
      </w:r>
    </w:p>
    <w:p w14:paraId="4581E5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4.6.2 图表的类型</w:t>
      </w:r>
    </w:p>
    <w:p w14:paraId="379205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概念类图表、数据类图表</w:t>
      </w:r>
    </w:p>
    <w:p w14:paraId="2AB767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常见图表逻辑关系</w:t>
      </w:r>
    </w:p>
    <w:p w14:paraId="1A455A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4.6.3 图表的构成、图表元素的添加与隐藏</w:t>
      </w:r>
    </w:p>
    <w:p w14:paraId="779151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4.6.4 图表的设计要点</w:t>
      </w:r>
    </w:p>
    <w:p w14:paraId="75D902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饼图的常见问题、设计要点</w:t>
      </w:r>
    </w:p>
    <w:p w14:paraId="159F32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柱形图的常见问题、设计要点</w:t>
      </w:r>
    </w:p>
    <w:p w14:paraId="7A10C3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条形图的常见问题、设计要点</w:t>
      </w:r>
    </w:p>
    <w:p w14:paraId="7AAFDA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折线图的常见问题、设计要点</w:t>
      </w:r>
    </w:p>
    <w:p w14:paraId="514BE6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4.6.5高级图表的制作技巧</w:t>
      </w:r>
    </w:p>
    <w:p w14:paraId="2EEEDF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两轴线柱组合图</w:t>
      </w:r>
    </w:p>
    <w:p w14:paraId="33D594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双层饼图</w:t>
      </w:r>
    </w:p>
    <w:p w14:paraId="0EB354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半圆型饼图</w:t>
      </w:r>
    </w:p>
    <w:p w14:paraId="28EB20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复合条饼图</w:t>
      </w:r>
    </w:p>
    <w:p w14:paraId="15198F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4.6.6 图表的简化、美化总结</w:t>
      </w:r>
    </w:p>
    <w:p w14:paraId="1C0DC9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维度选择</w:t>
      </w:r>
    </w:p>
    <w:p w14:paraId="03DB93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配色方法</w:t>
      </w:r>
    </w:p>
    <w:p w14:paraId="63DBCB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简化方法</w:t>
      </w:r>
    </w:p>
    <w:p w14:paraId="7DD3FF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强调方法</w:t>
      </w:r>
    </w:p>
    <w:p w14:paraId="2830A7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4.6.7 图表制作要点总结</w:t>
      </w:r>
    </w:p>
    <w:p w14:paraId="24D3BD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4.6.8创意图表设计</w:t>
      </w:r>
    </w:p>
    <w:p w14:paraId="1A90C9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图表旁配图片</w:t>
      </w:r>
    </w:p>
    <w:p w14:paraId="23CAE0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图片做图表背景</w:t>
      </w:r>
    </w:p>
    <w:p w14:paraId="0CAD8D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图片填充形象化</w:t>
      </w:r>
    </w:p>
    <w:p w14:paraId="0BAD72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轮廓形象化</w:t>
      </w:r>
    </w:p>
    <w:p w14:paraId="6C3EB7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利用整个画面</w:t>
      </w:r>
    </w:p>
    <w:p w14:paraId="0EE0BA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图表实物化</w:t>
      </w:r>
    </w:p>
    <w:p w14:paraId="186997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4.6.9专业图表制作网站推荐</w:t>
      </w:r>
    </w:p>
    <w:p w14:paraId="1A5199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4.6.10动态图表制作工具推荐</w:t>
      </w:r>
    </w:p>
    <w:p w14:paraId="21D59D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——【图表应用效果综合训练】——</w:t>
      </w:r>
    </w:p>
    <w:p w14:paraId="49EF0E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34C41D01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第5章 【版式美化】快速掌握PPT排版美化、完美呈现技巧</w:t>
      </w:r>
    </w:p>
    <w:p w14:paraId="555E6C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5.1美学的基本原则</w:t>
      </w:r>
    </w:p>
    <w:p w14:paraId="167AF3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5.2版式设计、精准呈现六大原则</w:t>
      </w:r>
    </w:p>
    <w:p w14:paraId="672F88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5.2.1对齐</w:t>
      </w:r>
    </w:p>
    <w:p w14:paraId="14F2C1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页内元素对齐</w:t>
      </w:r>
    </w:p>
    <w:p w14:paraId="237BA6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跨页元素对齐</w:t>
      </w:r>
    </w:p>
    <w:p w14:paraId="1679C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与版心线对齐</w:t>
      </w:r>
    </w:p>
    <w:p w14:paraId="283F37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使用参考线对齐</w:t>
      </w:r>
    </w:p>
    <w:p w14:paraId="0D0BD8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利用形状/表格对齐</w:t>
      </w:r>
    </w:p>
    <w:p w14:paraId="66F7F9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对齐的两个注意事项</w:t>
      </w:r>
    </w:p>
    <w:p w14:paraId="01C931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5.2.2对比</w:t>
      </w:r>
    </w:p>
    <w:p w14:paraId="3FF1BF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文字字号、颜色、加粗、色块反白</w:t>
      </w:r>
    </w:p>
    <w:p w14:paraId="459765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5.2.3聚拢</w:t>
      </w:r>
    </w:p>
    <w:p w14:paraId="16B6E0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封面元素聚拢</w:t>
      </w:r>
    </w:p>
    <w:p w14:paraId="448927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页内元素聚拢</w:t>
      </w:r>
    </w:p>
    <w:p w14:paraId="07DD99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5.2.4重复</w:t>
      </w:r>
    </w:p>
    <w:p w14:paraId="1E8A5D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字体/字号/图形样式/背景/版式重复</w:t>
      </w:r>
    </w:p>
    <w:p w14:paraId="5E21CB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相关元素页内重复</w:t>
      </w:r>
    </w:p>
    <w:p w14:paraId="6B9479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相关元素跨页重复</w:t>
      </w:r>
    </w:p>
    <w:p w14:paraId="44B013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重复的注意事项</w:t>
      </w:r>
    </w:p>
    <w:p w14:paraId="4EB0B9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5.2.5降噪</w:t>
      </w:r>
    </w:p>
    <w:p w14:paraId="0E16C2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文字少而简</w:t>
      </w:r>
    </w:p>
    <w:p w14:paraId="66D3DE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颜色少而和 </w:t>
      </w:r>
    </w:p>
    <w:p w14:paraId="45D54E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图片少而精 </w:t>
      </w:r>
    </w:p>
    <w:p w14:paraId="47957B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5.2.6留白</w:t>
      </w:r>
    </w:p>
    <w:p w14:paraId="537629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删减文字,以少胜多</w:t>
      </w:r>
    </w:p>
    <w:p w14:paraId="63D9B1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裁剪图片,以小见大</w:t>
      </w:r>
    </w:p>
    <w:p w14:paraId="15A629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5.3 版面的修饰与美化</w:t>
      </w:r>
    </w:p>
    <w:p w14:paraId="309825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5.3.1标点符号的修饰美化</w:t>
      </w:r>
    </w:p>
    <w:p w14:paraId="48B7AC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5.3.2直线虚线的修饰美化</w:t>
      </w:r>
    </w:p>
    <w:p w14:paraId="0A937A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5.3.3色块反白的修饰美化</w:t>
      </w:r>
    </w:p>
    <w:p w14:paraId="7DEFFF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5.4 版面的稳定与丰富</w:t>
      </w:r>
    </w:p>
    <w:p w14:paraId="4F694A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5.4.1稳定——页面元素稳定的三大方法</w:t>
      </w:r>
    </w:p>
    <w:p w14:paraId="205AB7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5.4.2变化——版式富有变化的三大方法</w:t>
      </w:r>
    </w:p>
    <w:p w14:paraId="22A184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5.4.3图片修饰——提高图版率的三大方法</w:t>
      </w:r>
    </w:p>
    <w:p w14:paraId="2E8191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——【版式设计六大原则综合训练】——</w:t>
      </w:r>
    </w:p>
    <w:p w14:paraId="7D6D01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4CF9E669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第6章 【模板设计】PPT模板规范设计与创意绝招</w:t>
      </w:r>
    </w:p>
    <w:p w14:paraId="1DA9A7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6.1常用选项卡功能详解</w:t>
      </w:r>
    </w:p>
    <w:p w14:paraId="0E3304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6.1.1 “设计”选项卡功能详解</w:t>
      </w:r>
    </w:p>
    <w:p w14:paraId="7612DC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6.1.2 “视图”选项卡功能详解</w:t>
      </w:r>
    </w:p>
    <w:p w14:paraId="2D5299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6.1.3 “幻灯片母版”选项卡功能详解</w:t>
      </w:r>
    </w:p>
    <w:p w14:paraId="690638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6.2三种经典模板版式设计</w:t>
      </w:r>
    </w:p>
    <w:p w14:paraId="32E2A0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6.2.1全文字型模板</w:t>
      </w:r>
    </w:p>
    <w:p w14:paraId="2BDCA9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6.2.2色块配小图模板</w:t>
      </w:r>
    </w:p>
    <w:p w14:paraId="37960A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6.2.3色块配全/半图模板</w:t>
      </w:r>
    </w:p>
    <w:p w14:paraId="1440B8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6.2.4常规模板设计规律总结</w:t>
      </w:r>
    </w:p>
    <w:p w14:paraId="494E23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6.3 新颖的封面设计</w:t>
      </w:r>
    </w:p>
    <w:p w14:paraId="7E2570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6.3.1色块配全图式封面</w:t>
      </w:r>
    </w:p>
    <w:p w14:paraId="40980A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6.3.2色块配半图式封面</w:t>
      </w:r>
    </w:p>
    <w:p w14:paraId="5CFF3C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6.3.3色块配小图式封面</w:t>
      </w:r>
    </w:p>
    <w:p w14:paraId="3C1AB2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6.4 PPT导航系统：目录页的设计</w:t>
      </w:r>
    </w:p>
    <w:p w14:paraId="065F80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6.4.1标准型目录</w:t>
      </w:r>
    </w:p>
    <w:p w14:paraId="45F8B1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6.4.2图片型目录</w:t>
      </w:r>
    </w:p>
    <w:p w14:paraId="6496E6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6.4.3图表型目录</w:t>
      </w:r>
    </w:p>
    <w:p w14:paraId="073354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6.5.PPT导航系统：转场页的设计</w:t>
      </w:r>
    </w:p>
    <w:p w14:paraId="75CD90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6.5.1进度指示转场页</w:t>
      </w:r>
    </w:p>
    <w:p w14:paraId="2A5903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6.5.2要点提示转场页</w:t>
      </w:r>
    </w:p>
    <w:p w14:paraId="1CEFA2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6.5.3进度指示+要点提示转场页 </w:t>
      </w:r>
    </w:p>
    <w:p w14:paraId="0CA3EE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6.6 PPT导航系统：进度表示</w:t>
      </w:r>
    </w:p>
    <w:p w14:paraId="5F7FD5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6.6.1页码的规范与呈现</w:t>
      </w:r>
    </w:p>
    <w:p w14:paraId="30CF5E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6.6.2导航条设计</w:t>
      </w:r>
    </w:p>
    <w:p w14:paraId="7C9CD5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6.6.3进度条设计</w:t>
      </w:r>
    </w:p>
    <w:p w14:paraId="553E8E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6.7成功有力的结束页设计</w:t>
      </w:r>
    </w:p>
    <w:p w14:paraId="495CE9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6.7.1结束页创意设计案例</w:t>
      </w:r>
    </w:p>
    <w:p w14:paraId="0F8F77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——【封面/目录页/内文页设计训练】——</w:t>
      </w:r>
    </w:p>
    <w:p w14:paraId="48B61E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1674C9B8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第7章 【专业配色】完美的色彩搭配，给观众点颜色看看</w:t>
      </w:r>
    </w:p>
    <w:p w14:paraId="7C0E07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7.1颜色的三要素：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色相、饱和度、亮度</w:t>
      </w:r>
    </w:p>
    <w:p w14:paraId="258DEF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7.2 HSL色系：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饱和度调节、亮度调节</w:t>
      </w:r>
    </w:p>
    <w:p w14:paraId="79AD4B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7.3色彩的性格分析：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暖色、冷色、中性色</w:t>
      </w:r>
    </w:p>
    <w:p w14:paraId="39FF50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7.4常见PPT配色错误应用</w:t>
      </w:r>
    </w:p>
    <w:p w14:paraId="6F4C37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7.4.1邻近色配色</w:t>
      </w:r>
    </w:p>
    <w:p w14:paraId="40779A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7.4.2颜色太鲜艳</w:t>
      </w:r>
    </w:p>
    <w:p w14:paraId="68B41C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7.4.3背景色太深</w:t>
      </w:r>
    </w:p>
    <w:p w14:paraId="72E8A1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7.4.4五颜六色</w:t>
      </w:r>
    </w:p>
    <w:p w14:paraId="55A902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7.5常见PPT配色种类</w:t>
      </w:r>
    </w:p>
    <w:p w14:paraId="1EC668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7.5.1纯色类PPT</w:t>
      </w:r>
    </w:p>
    <w:p w14:paraId="2E185C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7.5.2单色类PPT</w:t>
      </w:r>
    </w:p>
    <w:p w14:paraId="19E20B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7.5.3双色类PPT</w:t>
      </w:r>
    </w:p>
    <w:p w14:paraId="25E4F0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7.5.4多色类PPT</w:t>
      </w:r>
    </w:p>
    <w:p w14:paraId="420BCA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7.6 页内元素常见配色应用</w:t>
      </w:r>
    </w:p>
    <w:p w14:paraId="613159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7.6.1文字的配色</w:t>
      </w:r>
    </w:p>
    <w:p w14:paraId="4B0A9F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7.6.2表格的配色</w:t>
      </w:r>
    </w:p>
    <w:p w14:paraId="02BDD1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7.6.3图表的配色</w:t>
      </w:r>
    </w:p>
    <w:p w14:paraId="6D79C4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7.7演示场景光线 与配色关系</w:t>
      </w:r>
    </w:p>
    <w:p w14:paraId="4193A2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7.8 PPT配色的主要依据：企业色、行业色</w:t>
      </w:r>
    </w:p>
    <w:p w14:paraId="5621B8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7.9 配色工具推荐</w:t>
      </w:r>
    </w:p>
    <w:p w14:paraId="000525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57A9562B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第8章 【动画特效】多媒体效果，揭开超酷炫PPT的神秘面纱</w:t>
      </w:r>
    </w:p>
    <w:p w14:paraId="226B78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8.1超酷炫的动画特效制作</w:t>
      </w:r>
    </w:p>
    <w:p w14:paraId="7E0222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8.1.1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动画四大作用</w:t>
      </w:r>
    </w:p>
    <w:p w14:paraId="722DB5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8.1.2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学习动画的四大难题与四大绝招</w:t>
      </w:r>
    </w:p>
    <w:p w14:paraId="4FECBC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8.1.3动画的四大类型：进入动画、强调动画、退出动画、路径动画</w:t>
      </w:r>
    </w:p>
    <w:p w14:paraId="57BED6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8.1.4图表的动画效果</w:t>
      </w:r>
    </w:p>
    <w:p w14:paraId="428278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8.1.5图片的动画效果</w:t>
      </w:r>
    </w:p>
    <w:p w14:paraId="0A3C7D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8.1.6文本的组合动画效果</w:t>
      </w:r>
    </w:p>
    <w:p w14:paraId="73D458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8.1.7段落的动画效果</w:t>
      </w:r>
    </w:p>
    <w:p w14:paraId="38F043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8.1.8动画案例与练习</w:t>
      </w:r>
    </w:p>
    <w:p w14:paraId="16C1F1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8.2音频的设置与调整</w:t>
      </w:r>
    </w:p>
    <w:p w14:paraId="7A0587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8.3视频的控制与美化</w:t>
      </w:r>
    </w:p>
    <w:p w14:paraId="33DCC2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——【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动画/音频/视频综合训练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】——</w:t>
      </w:r>
    </w:p>
    <w:p w14:paraId="2A424D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73C8779B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第9章 【放映输出】PPT的流畅放映、高效管理、打印输出</w:t>
      </w:r>
    </w:p>
    <w:p w14:paraId="7536C8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9.1 幻灯片流畅放映</w:t>
      </w:r>
    </w:p>
    <w:p w14:paraId="660D6A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9.1.1更改放映模式</w:t>
      </w:r>
    </w:p>
    <w:p w14:paraId="40498C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9.1.2双屏放映的设置</w:t>
      </w:r>
    </w:p>
    <w:p w14:paraId="0765AB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9.1.3黑屏、白屏等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放映快捷键</w:t>
      </w:r>
    </w:p>
    <w:p w14:paraId="02FA1C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9.1.4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画笔/橡皮擦/指示功能</w:t>
      </w:r>
    </w:p>
    <w:p w14:paraId="0FB070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9.1.5自定义放映</w:t>
      </w:r>
    </w:p>
    <w:p w14:paraId="3D4550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9.2 幻灯片高效管理</w:t>
      </w:r>
    </w:p>
    <w:p w14:paraId="58D2FC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9.2.1提取声音/图片素材</w:t>
      </w:r>
    </w:p>
    <w:p w14:paraId="185CE6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9.2.2页面提取</w:t>
      </w:r>
    </w:p>
    <w:p w14:paraId="5C1106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9.2.3体积瘦身</w:t>
      </w:r>
    </w:p>
    <w:p w14:paraId="05A68A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9.2.4加密保护</w:t>
      </w:r>
    </w:p>
    <w:p w14:paraId="376473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9.2.5转为图片</w:t>
      </w:r>
    </w:p>
    <w:p w14:paraId="1BB0B5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9.2.6转视频/Flash</w:t>
      </w:r>
    </w:p>
    <w:p w14:paraId="465AA7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9.3 幻灯片打印输出</w:t>
      </w:r>
    </w:p>
    <w:p w14:paraId="1B5882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9.3.1创建并打印备注、讲义</w:t>
      </w:r>
    </w:p>
    <w:p w14:paraId="2FA5EF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9.3.2使用microsoft word创建自定义讲义</w:t>
      </w:r>
    </w:p>
    <w:p w14:paraId="494F2D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——【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放映/管理/输出综合训练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】——</w:t>
      </w:r>
    </w:p>
    <w:p w14:paraId="5A58A3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9.4 幻灯片完美演示 </w:t>
      </w:r>
    </w:p>
    <w:p w14:paraId="65DE1E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9.4.1展现职业形象</w:t>
      </w:r>
    </w:p>
    <w:p w14:paraId="5071DF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9.4.2克服紧张情绪</w:t>
      </w:r>
    </w:p>
    <w:p w14:paraId="70F761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9.4.3注意音质音调</w:t>
      </w:r>
    </w:p>
    <w:p w14:paraId="3F846F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9.4.4打造个性台风</w:t>
      </w:r>
    </w:p>
    <w:p w14:paraId="40211C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9.4.5演讲手势准确</w:t>
      </w:r>
    </w:p>
    <w:p w14:paraId="3DFEC9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9.4.6善于互动交流</w:t>
      </w:r>
    </w:p>
    <w:p w14:paraId="672E8ABE">
      <w:pPr>
        <w:jc w:val="left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——【学员作品改进评析】——</w:t>
      </w:r>
    </w:p>
    <w:p w14:paraId="45B0F61C">
      <w:pPr>
        <w:jc w:val="left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63115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B2C3C69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12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20FC6"/>
    <w:rsid w:val="00026358"/>
    <w:rsid w:val="00031231"/>
    <w:rsid w:val="000715C1"/>
    <w:rsid w:val="00074DCE"/>
    <w:rsid w:val="00081B3D"/>
    <w:rsid w:val="0009777F"/>
    <w:rsid w:val="000A3CF8"/>
    <w:rsid w:val="000A4F54"/>
    <w:rsid w:val="000B182B"/>
    <w:rsid w:val="000B4E8C"/>
    <w:rsid w:val="000C1021"/>
    <w:rsid w:val="000C5497"/>
    <w:rsid w:val="000D4A40"/>
    <w:rsid w:val="000F7E9E"/>
    <w:rsid w:val="00106D4B"/>
    <w:rsid w:val="00107023"/>
    <w:rsid w:val="00114FBE"/>
    <w:rsid w:val="001207EB"/>
    <w:rsid w:val="001222D6"/>
    <w:rsid w:val="00127982"/>
    <w:rsid w:val="00127F44"/>
    <w:rsid w:val="00161E54"/>
    <w:rsid w:val="00163778"/>
    <w:rsid w:val="00164FD5"/>
    <w:rsid w:val="00166F8C"/>
    <w:rsid w:val="00191BEA"/>
    <w:rsid w:val="001A697F"/>
    <w:rsid w:val="001B191A"/>
    <w:rsid w:val="001B6506"/>
    <w:rsid w:val="001F0E5F"/>
    <w:rsid w:val="002060FF"/>
    <w:rsid w:val="00213AB7"/>
    <w:rsid w:val="00232BC9"/>
    <w:rsid w:val="00246F16"/>
    <w:rsid w:val="00247697"/>
    <w:rsid w:val="00250DF4"/>
    <w:rsid w:val="00255C11"/>
    <w:rsid w:val="00260494"/>
    <w:rsid w:val="00264901"/>
    <w:rsid w:val="00264B44"/>
    <w:rsid w:val="00275593"/>
    <w:rsid w:val="00285ABE"/>
    <w:rsid w:val="00295BF5"/>
    <w:rsid w:val="002B739F"/>
    <w:rsid w:val="002B79E9"/>
    <w:rsid w:val="002C015D"/>
    <w:rsid w:val="002C5AD2"/>
    <w:rsid w:val="002C6811"/>
    <w:rsid w:val="002E1B60"/>
    <w:rsid w:val="002E35EF"/>
    <w:rsid w:val="002F1B21"/>
    <w:rsid w:val="002F7CA9"/>
    <w:rsid w:val="00304EB7"/>
    <w:rsid w:val="00313025"/>
    <w:rsid w:val="00315E0D"/>
    <w:rsid w:val="003235BB"/>
    <w:rsid w:val="00330E31"/>
    <w:rsid w:val="003539D9"/>
    <w:rsid w:val="00353C02"/>
    <w:rsid w:val="00373F24"/>
    <w:rsid w:val="00375089"/>
    <w:rsid w:val="00383AFE"/>
    <w:rsid w:val="003921E0"/>
    <w:rsid w:val="003B73CE"/>
    <w:rsid w:val="003D4BDE"/>
    <w:rsid w:val="003F044A"/>
    <w:rsid w:val="003F10BA"/>
    <w:rsid w:val="003F5B0B"/>
    <w:rsid w:val="003F62F6"/>
    <w:rsid w:val="00400B4D"/>
    <w:rsid w:val="00410C97"/>
    <w:rsid w:val="004538AF"/>
    <w:rsid w:val="00453D5F"/>
    <w:rsid w:val="00465524"/>
    <w:rsid w:val="00466F6E"/>
    <w:rsid w:val="00470CB1"/>
    <w:rsid w:val="00472962"/>
    <w:rsid w:val="00481D3C"/>
    <w:rsid w:val="00482B5F"/>
    <w:rsid w:val="0049484C"/>
    <w:rsid w:val="0049646A"/>
    <w:rsid w:val="004A2EB8"/>
    <w:rsid w:val="004B31D5"/>
    <w:rsid w:val="004C46A8"/>
    <w:rsid w:val="004D43B5"/>
    <w:rsid w:val="004D5E3E"/>
    <w:rsid w:val="004E2070"/>
    <w:rsid w:val="004E45C1"/>
    <w:rsid w:val="004F1FDC"/>
    <w:rsid w:val="005044BF"/>
    <w:rsid w:val="00513E3F"/>
    <w:rsid w:val="005158AD"/>
    <w:rsid w:val="0052273A"/>
    <w:rsid w:val="005245FA"/>
    <w:rsid w:val="00542FA0"/>
    <w:rsid w:val="00554D58"/>
    <w:rsid w:val="0055585C"/>
    <w:rsid w:val="0055753D"/>
    <w:rsid w:val="00562362"/>
    <w:rsid w:val="00562765"/>
    <w:rsid w:val="00575087"/>
    <w:rsid w:val="0057668D"/>
    <w:rsid w:val="00585856"/>
    <w:rsid w:val="005861B6"/>
    <w:rsid w:val="0059497C"/>
    <w:rsid w:val="005A5345"/>
    <w:rsid w:val="005A6463"/>
    <w:rsid w:val="005A751E"/>
    <w:rsid w:val="005A7E28"/>
    <w:rsid w:val="005B323B"/>
    <w:rsid w:val="005B63AF"/>
    <w:rsid w:val="005C0AD6"/>
    <w:rsid w:val="005C1080"/>
    <w:rsid w:val="005C4D6D"/>
    <w:rsid w:val="005D4045"/>
    <w:rsid w:val="005F2312"/>
    <w:rsid w:val="00605A26"/>
    <w:rsid w:val="006077D4"/>
    <w:rsid w:val="00610B0A"/>
    <w:rsid w:val="00611545"/>
    <w:rsid w:val="006119D0"/>
    <w:rsid w:val="00616F87"/>
    <w:rsid w:val="006328A4"/>
    <w:rsid w:val="00643688"/>
    <w:rsid w:val="0065526C"/>
    <w:rsid w:val="0066411E"/>
    <w:rsid w:val="00683CDF"/>
    <w:rsid w:val="00685403"/>
    <w:rsid w:val="006A3433"/>
    <w:rsid w:val="006C22B5"/>
    <w:rsid w:val="006C61D9"/>
    <w:rsid w:val="006D229E"/>
    <w:rsid w:val="006E46FF"/>
    <w:rsid w:val="006F11D1"/>
    <w:rsid w:val="007100A3"/>
    <w:rsid w:val="007136FE"/>
    <w:rsid w:val="00715D60"/>
    <w:rsid w:val="007360A9"/>
    <w:rsid w:val="00736C5C"/>
    <w:rsid w:val="00743D8E"/>
    <w:rsid w:val="00746BF2"/>
    <w:rsid w:val="007608FA"/>
    <w:rsid w:val="00761B2C"/>
    <w:rsid w:val="007663C9"/>
    <w:rsid w:val="00772F55"/>
    <w:rsid w:val="00794CB0"/>
    <w:rsid w:val="007A6BC9"/>
    <w:rsid w:val="007C2497"/>
    <w:rsid w:val="007D4151"/>
    <w:rsid w:val="007D4A8D"/>
    <w:rsid w:val="007D65E6"/>
    <w:rsid w:val="007D745D"/>
    <w:rsid w:val="007E283D"/>
    <w:rsid w:val="007E2F58"/>
    <w:rsid w:val="007F5060"/>
    <w:rsid w:val="00810098"/>
    <w:rsid w:val="00812510"/>
    <w:rsid w:val="00812EE4"/>
    <w:rsid w:val="00835D51"/>
    <w:rsid w:val="0084637D"/>
    <w:rsid w:val="00852A1F"/>
    <w:rsid w:val="0086365E"/>
    <w:rsid w:val="00874376"/>
    <w:rsid w:val="0089132D"/>
    <w:rsid w:val="0089199E"/>
    <w:rsid w:val="00891FC3"/>
    <w:rsid w:val="0089281E"/>
    <w:rsid w:val="00894985"/>
    <w:rsid w:val="0089659C"/>
    <w:rsid w:val="008B1582"/>
    <w:rsid w:val="008B352D"/>
    <w:rsid w:val="008B7A25"/>
    <w:rsid w:val="008C26EA"/>
    <w:rsid w:val="008D53C2"/>
    <w:rsid w:val="008D7820"/>
    <w:rsid w:val="008F4EA1"/>
    <w:rsid w:val="00901C59"/>
    <w:rsid w:val="009057B5"/>
    <w:rsid w:val="009158DB"/>
    <w:rsid w:val="009222A1"/>
    <w:rsid w:val="00930C39"/>
    <w:rsid w:val="00933CFC"/>
    <w:rsid w:val="009367FC"/>
    <w:rsid w:val="009414D8"/>
    <w:rsid w:val="0094302E"/>
    <w:rsid w:val="00946E7E"/>
    <w:rsid w:val="00947F1D"/>
    <w:rsid w:val="0095016F"/>
    <w:rsid w:val="00963D57"/>
    <w:rsid w:val="00974E03"/>
    <w:rsid w:val="00977B07"/>
    <w:rsid w:val="009807C4"/>
    <w:rsid w:val="009A003F"/>
    <w:rsid w:val="009A7162"/>
    <w:rsid w:val="009B026B"/>
    <w:rsid w:val="009D79D9"/>
    <w:rsid w:val="009E18CF"/>
    <w:rsid w:val="009E2E99"/>
    <w:rsid w:val="009E5A06"/>
    <w:rsid w:val="009F17E8"/>
    <w:rsid w:val="00A01B98"/>
    <w:rsid w:val="00A053B1"/>
    <w:rsid w:val="00A10687"/>
    <w:rsid w:val="00A175AD"/>
    <w:rsid w:val="00A24CA6"/>
    <w:rsid w:val="00A26F1F"/>
    <w:rsid w:val="00A27524"/>
    <w:rsid w:val="00A35E0C"/>
    <w:rsid w:val="00A718CE"/>
    <w:rsid w:val="00A757B7"/>
    <w:rsid w:val="00A779A9"/>
    <w:rsid w:val="00A80DFF"/>
    <w:rsid w:val="00A81523"/>
    <w:rsid w:val="00A83947"/>
    <w:rsid w:val="00A96870"/>
    <w:rsid w:val="00A9703D"/>
    <w:rsid w:val="00AC488D"/>
    <w:rsid w:val="00AD579F"/>
    <w:rsid w:val="00AD6ECD"/>
    <w:rsid w:val="00AE062E"/>
    <w:rsid w:val="00AE1E4A"/>
    <w:rsid w:val="00AE7C99"/>
    <w:rsid w:val="00AF3EC3"/>
    <w:rsid w:val="00AF593F"/>
    <w:rsid w:val="00AF5CD1"/>
    <w:rsid w:val="00B118E7"/>
    <w:rsid w:val="00B13462"/>
    <w:rsid w:val="00B13887"/>
    <w:rsid w:val="00B427E8"/>
    <w:rsid w:val="00B462AB"/>
    <w:rsid w:val="00B4725E"/>
    <w:rsid w:val="00B610FA"/>
    <w:rsid w:val="00B7136D"/>
    <w:rsid w:val="00B803E1"/>
    <w:rsid w:val="00B8306D"/>
    <w:rsid w:val="00B86EAE"/>
    <w:rsid w:val="00B9446E"/>
    <w:rsid w:val="00B95876"/>
    <w:rsid w:val="00BA30D7"/>
    <w:rsid w:val="00BE5514"/>
    <w:rsid w:val="00BF2139"/>
    <w:rsid w:val="00C030E6"/>
    <w:rsid w:val="00C157B2"/>
    <w:rsid w:val="00C232C7"/>
    <w:rsid w:val="00C45EC2"/>
    <w:rsid w:val="00C82B3F"/>
    <w:rsid w:val="00C91315"/>
    <w:rsid w:val="00C92F3D"/>
    <w:rsid w:val="00C93D6A"/>
    <w:rsid w:val="00C959D3"/>
    <w:rsid w:val="00CA4780"/>
    <w:rsid w:val="00CB0116"/>
    <w:rsid w:val="00CB1ED5"/>
    <w:rsid w:val="00CB6F84"/>
    <w:rsid w:val="00CC4810"/>
    <w:rsid w:val="00CE16D2"/>
    <w:rsid w:val="00CE28FC"/>
    <w:rsid w:val="00D00C47"/>
    <w:rsid w:val="00D02139"/>
    <w:rsid w:val="00D025FC"/>
    <w:rsid w:val="00D064E1"/>
    <w:rsid w:val="00D06B50"/>
    <w:rsid w:val="00D13081"/>
    <w:rsid w:val="00D24880"/>
    <w:rsid w:val="00D274A5"/>
    <w:rsid w:val="00D32427"/>
    <w:rsid w:val="00D32D98"/>
    <w:rsid w:val="00D433BF"/>
    <w:rsid w:val="00D44E98"/>
    <w:rsid w:val="00D575CF"/>
    <w:rsid w:val="00D609A7"/>
    <w:rsid w:val="00D64EA4"/>
    <w:rsid w:val="00D65BF2"/>
    <w:rsid w:val="00D664CD"/>
    <w:rsid w:val="00D67645"/>
    <w:rsid w:val="00D67A2E"/>
    <w:rsid w:val="00D74E16"/>
    <w:rsid w:val="00D83341"/>
    <w:rsid w:val="00D900C4"/>
    <w:rsid w:val="00DA329C"/>
    <w:rsid w:val="00DA6065"/>
    <w:rsid w:val="00DB6DFA"/>
    <w:rsid w:val="00DB7450"/>
    <w:rsid w:val="00DB7756"/>
    <w:rsid w:val="00DB7F15"/>
    <w:rsid w:val="00DC2A06"/>
    <w:rsid w:val="00DD3294"/>
    <w:rsid w:val="00DD331C"/>
    <w:rsid w:val="00DD725B"/>
    <w:rsid w:val="00DF61D4"/>
    <w:rsid w:val="00E00DEA"/>
    <w:rsid w:val="00E069C6"/>
    <w:rsid w:val="00E25796"/>
    <w:rsid w:val="00E45B13"/>
    <w:rsid w:val="00E46F4B"/>
    <w:rsid w:val="00E63D45"/>
    <w:rsid w:val="00E76437"/>
    <w:rsid w:val="00E90DBA"/>
    <w:rsid w:val="00E94A6F"/>
    <w:rsid w:val="00EA0AF5"/>
    <w:rsid w:val="00EA26A0"/>
    <w:rsid w:val="00EA315E"/>
    <w:rsid w:val="00EA446B"/>
    <w:rsid w:val="00EB0290"/>
    <w:rsid w:val="00EB0859"/>
    <w:rsid w:val="00EB243A"/>
    <w:rsid w:val="00EC38E9"/>
    <w:rsid w:val="00EC5737"/>
    <w:rsid w:val="00EC6B2B"/>
    <w:rsid w:val="00EC79D1"/>
    <w:rsid w:val="00ED3051"/>
    <w:rsid w:val="00ED41F4"/>
    <w:rsid w:val="00EF7CAC"/>
    <w:rsid w:val="00F10258"/>
    <w:rsid w:val="00F200C1"/>
    <w:rsid w:val="00F20739"/>
    <w:rsid w:val="00F26EE8"/>
    <w:rsid w:val="00F42611"/>
    <w:rsid w:val="00F46237"/>
    <w:rsid w:val="00F50F9A"/>
    <w:rsid w:val="00F56603"/>
    <w:rsid w:val="00F860E4"/>
    <w:rsid w:val="00FB2A47"/>
    <w:rsid w:val="00FB2BCC"/>
    <w:rsid w:val="00FC5492"/>
    <w:rsid w:val="00FC74C2"/>
    <w:rsid w:val="00FD4C49"/>
    <w:rsid w:val="00FD50CC"/>
    <w:rsid w:val="00FE19DF"/>
    <w:rsid w:val="00FF0FFD"/>
    <w:rsid w:val="190B7EA2"/>
    <w:rsid w:val="1BEB0662"/>
    <w:rsid w:val="22030770"/>
    <w:rsid w:val="2D3F1E15"/>
    <w:rsid w:val="33FF689A"/>
    <w:rsid w:val="356A2EFD"/>
    <w:rsid w:val="3AE40E32"/>
    <w:rsid w:val="45433EEC"/>
    <w:rsid w:val="5E915523"/>
    <w:rsid w:val="6149684C"/>
    <w:rsid w:val="61690154"/>
    <w:rsid w:val="697443DC"/>
    <w:rsid w:val="6CFD5F19"/>
    <w:rsid w:val="6EF47088"/>
    <w:rsid w:val="75136A3D"/>
    <w:rsid w:val="7BD61B47"/>
    <w:rsid w:val="7DB8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0">
    <w:name w:val="日期 字符"/>
    <w:basedOn w:val="8"/>
    <w:link w:val="3"/>
    <w:semiHidden/>
    <w:qFormat/>
    <w:uiPriority w:val="99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AE2A2B-9A30-4540-A011-4FB2B49D09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11</Pages>
  <Words>3805</Words>
  <Characters>4657</Characters>
  <Lines>37</Lines>
  <Paragraphs>10</Paragraphs>
  <TotalTime>0</TotalTime>
  <ScaleCrop>false</ScaleCrop>
  <LinksUpToDate>false</LinksUpToDate>
  <CharactersWithSpaces>4748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2012-10-16T12:21:00Z</dcterms:created>
  <dc:creator>office讲师李宝运</dc:creator>
  <cp:keywords>office讲师李宝运</cp:keywords>
  <cp:lastModifiedBy>谭艳15986792547</cp:lastModifiedBy>
  <dcterms:modified xsi:type="dcterms:W3CDTF">2026-01-09T04:26:45Z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87911253FDAE4DD6BFE17C9DEC9F4AAE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