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CC8797"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AI赋能职场：</w:t>
      </w: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</w:rPr>
        <w:t>人工智能</w:t>
      </w: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技术的深度学习与实战应用</w:t>
      </w:r>
    </w:p>
    <w:p w14:paraId="4EF4296A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天精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华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版）</w:t>
      </w:r>
    </w:p>
    <w:p w14:paraId="322E0E42">
      <w:pPr>
        <w:widowControl/>
        <w:spacing w:line="420" w:lineRule="atLeast"/>
        <w:jc w:val="center"/>
        <w:rPr>
          <w:rFonts w:hint="default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  <w:t>人人听得懂、学得会、记得住、用得上的AI智能工具实战技能课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</w:p>
    <w:p w14:paraId="437BAB75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背景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5C4181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在当今科技飞速发展的时代，AI人工智能技术正以破竹之势席卷全球，成为推动各行业变革与发展的核心驱动力。国产AI大模型如DeepSeek、阿里千问、抖音豆包等，正崭露头角，引领着人工智能领域的创新浪潮，成为当下备受瞩目的焦点。</w:t>
      </w:r>
    </w:p>
    <w:p w14:paraId="2B9F5A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随着人工智能技术的广泛普及和商业化进程的加速，各类AI工具如雨后春笋般涌现，呈现出百花齐放的繁荣景象。从AI对话、AI写作、AI文案，到AI+PPT、AI+Excel，再到AI绘画、AI短视频、AI数字人等领域，AI技术正展现出强大的生命力和无限潜力。这些工具以智能化、自动化的方式，帮助我们轻松应对复杂繁琐的任务，不仅大幅提升了工作效率，更激发了前所未有的创新创意，从而释放出更多时间和精力去专注于更具创造性的工作。</w:t>
      </w:r>
    </w:p>
    <w:p w14:paraId="3C15FD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总之，AI技术已经成为各行各业的热门话题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，深刻改变着我们的生活方式和工作模式。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各个行业纷纷掀起学习AI技术的浪潮，越来越多的企业开始注重AI技术的学习和应用，希望通过AI的赋能提升竞争力，获得更多发展机遇。</w:t>
      </w:r>
    </w:p>
    <w:p w14:paraId="149B77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在此背景下，本课程应运而生。我们将深入剖析AI技术的核心逻辑，系统讲解AI技术在各个行业实际场景下的应用方法。课程将引导学员掌握AI热门实用工具的操作技能，探索AI与岗位的结合点，从而改进工作流程，提升工作效率，实现自动化办公。同时，我们还将帮助企业降低成本、增加效益，大幅提升组织运转效率，为企业的发展和创新注入新的活力！</w:t>
      </w:r>
    </w:p>
    <w:p w14:paraId="2E0190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通过本课程的学习，您将深入了解AI技术的魅力与潜力，掌握AI在实际工作中的应用技巧，为自己的职业生涯和企业发展开启全新的篇章！</w:t>
      </w:r>
    </w:p>
    <w:p w14:paraId="683B8406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主讲老师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7F9DB6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由国家版权局权威认证的【版权课程】，是由AI人工智能实战派讲师、全国十强培训师——李宝运老师倾力打造，李宝运老师结合国产AI行业的快速发展和终端单位的办公需求，编写了这门AI智能办公精品课程。</w:t>
      </w:r>
    </w:p>
    <w:p w14:paraId="60FB2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李宝运老师</w:t>
      </w:r>
      <w:r>
        <w:rPr>
          <w:rFonts w:hint="eastAsia" w:ascii="微软雅黑" w:hAnsi="微软雅黑" w:eastAsia="微软雅黑" w:cs="微软雅黑"/>
          <w:lang w:eastAsia="zh-CN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lang w:val="en-US" w:eastAsia="zh-CN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AI智能体应用高级工程师</w:t>
      </w:r>
      <w:r>
        <w:rPr>
          <w:rFonts w:hint="eastAsia" w:ascii="微软雅黑" w:hAnsi="微软雅黑" w:eastAsia="微软雅黑" w:cs="微软雅黑"/>
          <w:lang w:eastAsia="zh-CN"/>
        </w:rPr>
        <w:t>，</w:t>
      </w:r>
      <w:r>
        <w:rPr>
          <w:rFonts w:hint="eastAsia" w:ascii="微软雅黑" w:hAnsi="微软雅黑" w:eastAsia="微软雅黑" w:cs="微软雅黑"/>
          <w:lang w:val="en-US" w:eastAsia="zh-CN"/>
        </w:rPr>
        <w:t>也是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阿里巴巴达摩院人工智能高级训练师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</w:rPr>
        <w:t>AI人工智能资深实战派讲师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AI智能办公与职场效能提升实战专家。</w:t>
      </w:r>
    </w:p>
    <w:p w14:paraId="7C84C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李宝运老师</w:t>
      </w:r>
      <w:r>
        <w:rPr>
          <w:rFonts w:hint="eastAsia" w:ascii="微软雅黑" w:hAnsi="微软雅黑" w:eastAsia="微软雅黑" w:cs="微软雅黑"/>
          <w:lang w:eastAsia="zh-CN"/>
        </w:rPr>
        <w:t>是</w:t>
      </w:r>
      <w:r>
        <w:rPr>
          <w:rFonts w:hint="eastAsia" w:ascii="微软雅黑" w:hAnsi="微软雅黑" w:eastAsia="微软雅黑" w:cs="微软雅黑"/>
          <w:lang w:val="en-US" w:eastAsia="zh-CN"/>
        </w:rPr>
        <w:t>2018</w:t>
      </w:r>
      <w:r>
        <w:rPr>
          <w:rFonts w:hint="eastAsia" w:ascii="微软雅黑" w:hAnsi="微软雅黑" w:eastAsia="微软雅黑" w:cs="微软雅黑"/>
        </w:rPr>
        <w:t>中国讲师金话筒奖全国十强培训师、2020-2021年度中国十强讲师、2019-2021年度培训行业标杆人物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</w:rPr>
        <w:t>金山办公（KVP）最有价值专家、微软办公软件国际认证MOS大师级专家、中国科学院</w:t>
      </w:r>
      <w:r>
        <w:rPr>
          <w:rFonts w:hint="eastAsia" w:ascii="微软雅黑" w:hAnsi="微软雅黑" w:eastAsia="微软雅黑" w:cs="微软雅黑"/>
          <w:lang w:val="en-US" w:eastAsia="zh-CN"/>
        </w:rPr>
        <w:t>人才中心</w:t>
      </w:r>
      <w:r>
        <w:rPr>
          <w:rFonts w:hint="eastAsia" w:ascii="微软雅黑" w:hAnsi="微软雅黑" w:eastAsia="微软雅黑" w:cs="微软雅黑"/>
        </w:rPr>
        <w:t>特邀讲师、北京大学光华管理学院特邀讲师、PPT设计与商务演示实战专家</w:t>
      </w:r>
      <w:r>
        <w:rPr>
          <w:rFonts w:hint="eastAsia" w:ascii="微软雅黑" w:hAnsi="微软雅黑" w:eastAsia="微软雅黑" w:cs="微软雅黑"/>
          <w:color w:val="auto"/>
          <w:lang w:eastAsia="zh-CN"/>
        </w:rPr>
        <w:t>、</w:t>
      </w:r>
      <w:r>
        <w:rPr>
          <w:rFonts w:hint="eastAsia" w:ascii="微软雅黑" w:hAnsi="微软雅黑" w:eastAsia="微软雅黑" w:cs="微软雅黑"/>
          <w:color w:val="auto"/>
          <w:sz w:val="24"/>
          <w:szCs w:val="28"/>
        </w:rPr>
        <w:t>Office高效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办公权威专家。</w:t>
      </w:r>
    </w:p>
    <w:p w14:paraId="33ADE3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4"/>
          <w:lang w:val="en-US" w:eastAsia="zh-CN"/>
        </w:rPr>
        <w:t>拥有国家版权局权威认证的12门版权课程，其中5门AI版权课程。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他具有15年专职培训经验，2024和2025年度共讲授300多场AI课程，好评率常年在98%以上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。</w:t>
      </w:r>
    </w:p>
    <w:p w14:paraId="2B42BDC8">
      <w:pPr>
        <w:spacing w:before="240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课程特点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 w14:paraId="65E07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本课程是一门人人听得懂、学得会、记得住、用得上的AI智能工具实战技能课，也是一门课堂有工具、学习有产出、学后能落地的AI智能办公赋能课。</w:t>
      </w:r>
    </w:p>
    <w:p w14:paraId="261D9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1.【课程系统化】</w:t>
      </w:r>
    </w:p>
    <w:p w14:paraId="2DF46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涵盖AI实用工具的各个领域，包括AI对话提示词、AI智能体、AI写作、AI文案、AI+PPT、AI+Excel、AI绘画、AI短视频、AI数字人等。学员能够全面了解人工智能技术在不同领域的应用，并在学习后灵活运用这些工具解决实际工作中的问题。</w:t>
      </w:r>
    </w:p>
    <w:p w14:paraId="6DD6E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2.【软件国产化】</w:t>
      </w:r>
    </w:p>
    <w:p w14:paraId="2E353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本课程操作练习以抖音豆包、DeepSeek、千问等国产免费AI工具为核心，还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涵盖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：文心一言、讯飞星火、KIMI助手、腾讯元宝、智谱清言、天工、商汤、WPS AI、镝数图表、酷表、佐糖、即梦AI、可灵AI、灵光、小云雀等30多款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课堂提供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的都是免费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简单易上手，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人人都能用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。</w:t>
      </w:r>
    </w:p>
    <w:p w14:paraId="2AA46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3.【内容实战化】</w:t>
      </w:r>
    </w:p>
    <w:p w14:paraId="15D66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课程实战实用，干货满满，富有深度。通过案例分析和实操演练，培养学员的创新思维和解决问题的能力，帮助学员真正运用所学知识解决现实问题，提升工作效率。</w:t>
      </w:r>
    </w:p>
    <w:p w14:paraId="3CD7E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4.【成果可视化】</w:t>
      </w:r>
    </w:p>
    <w:p w14:paraId="60EC8D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堂中设有作业和项目任务，学员可获得及时的指导和反馈，这种实践性教学模式有助于学员在具体工作中应用所学知识，提高对知识的理解和应用能力。这样的学习方式真正实现了“学习有产出、学后能落地”，使学员能够将所学知识有效地运用到实际工作中。</w:t>
      </w:r>
    </w:p>
    <w:p w14:paraId="59833BD7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学员对象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 w14:paraId="51EF3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适合各行业职场人士，包括决策者、管理者、初学者和AI从业者。无论您是希望优化工作流程、提高工作效率和质量的职场人士，还是希望通过AI赋能提升竞争力的企业决策者，本课程都能为您提供实用的知识和技能。具体学员对象如下：</w:t>
      </w:r>
    </w:p>
    <w:p w14:paraId="3EDD6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1.高层决策者：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了解人工智能技术，助力战略制定，推动业务决策。</w:t>
      </w:r>
    </w:p>
    <w:p w14:paraId="3636A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2.中层管理者：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运用人工智能技术，提升组织效率，创新工作流程。</w:t>
      </w:r>
    </w:p>
    <w:p w14:paraId="05822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3.AI初学人员：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实践人工智能技术，提高工作效率，提升产出质量。</w:t>
      </w:r>
    </w:p>
    <w:p w14:paraId="7D4BB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4.AI从业人员：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深入学习专业知识，拓宽职业路径，助力职业发展。</w:t>
      </w:r>
    </w:p>
    <w:p w14:paraId="36AED150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【学员收益】</w:t>
      </w:r>
    </w:p>
    <w:p w14:paraId="0B736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1.掌握AI技术的核心应用逻辑，改进工作方法，优化工作流程，实现智慧办公。</w:t>
      </w:r>
    </w:p>
    <w:p w14:paraId="2E21D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2.掌握AI实用工具的操作技能，提升问题解决能力，高效圆满地完成工作任务。</w:t>
      </w:r>
    </w:p>
    <w:p w14:paraId="3D5927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3.掌握AI赋能幻灯片设计制作的方法，提高幻灯片产出效率、品质和演示效果。</w:t>
      </w:r>
    </w:p>
    <w:p w14:paraId="126477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4.掌握AI赋能Excel数据分析的方法，提高数据处理的效率和数据分析准确性。</w:t>
      </w:r>
    </w:p>
    <w:p w14:paraId="76D8AC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5.掌握AI赋能写作和文案策划的方法，提高公文写作效率和文案的营销转化率。</w:t>
      </w:r>
    </w:p>
    <w:p w14:paraId="2C405C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6.掌握AI赋能绘画和艺术创作的方法，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实现绘画和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艺术创作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高品质和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突破。</w:t>
      </w:r>
    </w:p>
    <w:p w14:paraId="572CB1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7.掌握AI赋能优质短视频制作的方法，提升短视频剪辑制作的效率和创意表达。</w:t>
      </w:r>
    </w:p>
    <w:p w14:paraId="744F05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8.掌握AI赋能智能数字人的制作方法，提升客户服务智能化和直播内容数字化。</w:t>
      </w:r>
    </w:p>
    <w:p w14:paraId="2AC51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9.树立AI思维，增强创造力和创新力，提升实际应用能力，轻松驾驭AI技术。</w:t>
      </w:r>
    </w:p>
    <w:p w14:paraId="2E421C0C">
      <w:pPr>
        <w:spacing w:before="240"/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【工具说明】</w:t>
      </w:r>
    </w:p>
    <w:p w14:paraId="7FCF31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本课程操作练习以抖音豆包、DeepSeek、千问为核心，还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涵盖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：文心一言、KIMI助手、讯飞星火、腾讯元宝、智谱清言、天工、商汤、WPS AI、镝数图表、酷表、佐糖、小云雀、灵光、心响、即梦AI、可灵AI等30多款国产免费AI工具。</w:t>
      </w:r>
    </w:p>
    <w:p w14:paraId="7BA6DD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本课程内容也适用于国外AI工具：ChatGPT、谷歌Gemini、Claude等等。</w:t>
      </w:r>
    </w:p>
    <w:p w14:paraId="1769314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 w14:paraId="38C5D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1．精华版课程1天（6课时），根据实际情况调整。</w:t>
      </w:r>
    </w:p>
    <w:p w14:paraId="3C727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2．理念讲授+实例呈现+案例剖析+实用工具+操作示范+学员练习+一对一辅导。</w:t>
      </w:r>
    </w:p>
    <w:p w14:paraId="5227B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3．课程赠送每位学员：20种免费即用的AI实用工具、本课程配套讲义和资料包。</w:t>
      </w:r>
    </w:p>
    <w:p w14:paraId="378855D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【课程大纲】</w:t>
      </w:r>
    </w:p>
    <w:p w14:paraId="79C7E7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开场热身技巧：使用AI工具1分钟生成宣传视频+1分钟制作PPT</w:t>
      </w:r>
    </w:p>
    <w:p w14:paraId="369630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</w:p>
    <w:p w14:paraId="40C87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第一章  【AI基础知识篇】初识AI，揭开AI人工智能的神秘面纱</w:t>
      </w:r>
    </w:p>
    <w:p w14:paraId="4EF21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本章目标：走进AI大门，开启全新的奇妙世界！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引领您深入探索AI人工智能的精彩世界，了解人工智能在不同领域的应用和前景。我们将深入剖析人工智能在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行业应用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、商业创新方面的重要性，让您对AI的商业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价值、发展机遇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有更清晰的认识。同时，我们还将介绍国内AI发展的现状，探讨主要的AI大模型和热门的AI工具，帮助您更全面地了解这一引人注目的领域。通过揭开AI的神秘面纱，我们期待让您对人工智能有更深入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地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理解和热爱。</w:t>
      </w:r>
    </w:p>
    <w:p w14:paraId="4F7407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 AI人工智能【基础知识】</w:t>
      </w:r>
    </w:p>
    <w:p w14:paraId="53CFC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1.1基本定义：什么是AI人工智能，它可以做什么？</w:t>
      </w:r>
    </w:p>
    <w:p w14:paraId="013B8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1.2专业术语：解读专业术语AIGC、Prompt、API</w:t>
      </w:r>
    </w:p>
    <w:p w14:paraId="2FD601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1.3发展历程：AI发展里程碑、关键人物、标志事件</w:t>
      </w:r>
    </w:p>
    <w:p w14:paraId="0932A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1.4行业应用：Al在各行业的应用场景和落地案例</w:t>
      </w:r>
    </w:p>
    <w:p w14:paraId="6CE1F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1.5发展机遇：新商业模式，从“互联网+”到“Al+”</w:t>
      </w:r>
    </w:p>
    <w:p w14:paraId="2578AF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国内主要的【AI大模型/工具及能力分析】</w:t>
      </w:r>
    </w:p>
    <w:p w14:paraId="0B9FEF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2.1DeepSeek大模型</w:t>
      </w:r>
    </w:p>
    <w:p w14:paraId="13C790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2.2抖音豆包大模型</w:t>
      </w:r>
    </w:p>
    <w:p w14:paraId="3F16FA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2.3阿里千问大模型</w:t>
      </w:r>
    </w:p>
    <w:p w14:paraId="3F626F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2.4华为盘古大模型</w:t>
      </w:r>
    </w:p>
    <w:p w14:paraId="410DFD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2.5百度文心大模型</w:t>
      </w:r>
    </w:p>
    <w:p w14:paraId="1EDD1C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2.6腾讯混元大模型</w:t>
      </w:r>
    </w:p>
    <w:p w14:paraId="0C3D3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工具/平台【课堂实操/演练】</w:t>
      </w:r>
    </w:p>
    <w:p w14:paraId="1E359B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3.1DeepSeek入门实操演练</w:t>
      </w:r>
    </w:p>
    <w:p w14:paraId="5D14A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3.2抖音豆包入门实操演练</w:t>
      </w:r>
    </w:p>
    <w:p w14:paraId="7D2B29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3.3阿里千问入门实操演练</w:t>
      </w:r>
    </w:p>
    <w:p w14:paraId="622E6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工具/平台【课堂产出/成果】</w:t>
      </w:r>
    </w:p>
    <w:p w14:paraId="7B286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每位学员在老师指导下，现场登录体验DeepSeek、小云雀等3款常用主流AI工具，学会提问、写作等基本使用方法，树立AI思维，为后续课程做好准备。</w:t>
      </w:r>
    </w:p>
    <w:p w14:paraId="23641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38611E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0FB89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第二章  【提示词公式篇】万能公式，掌握Al提问的核心逻辑</w:t>
      </w:r>
    </w:p>
    <w:p w14:paraId="64CE0F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和AI对话交流的秘诀，掌握提示词的基本框架，设计简洁有效的提示词，通过提示词引导AI生成高质量的输出，完成各类职场任务。学会AI提问的万能公式，快速提升对话能力，提高解决问题的能力，开创职场发展的新天地，满足企业经营管理需求！</w:t>
      </w:r>
    </w:p>
    <w:p w14:paraId="34CFA7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46176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各行业的客户服务、人机交互、虚拟助手、教育咨询、文章撰写等场景</w:t>
      </w:r>
    </w:p>
    <w:p w14:paraId="2BE9A1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国内主流【AI聊天机器人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 w14:paraId="328910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DeepSeek、抖音豆包、阿里千问、文心一言、讯飞星火、KIMI助手、腾讯元宝等</w:t>
      </w:r>
    </w:p>
    <w:p w14:paraId="1C15D0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AI提示词Prompt【万能公式/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经典框架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4FB917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3.1提示词经典公式：BRTR框架</w:t>
      </w:r>
    </w:p>
    <w:p w14:paraId="7B427F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说背景（Background）定角色（Role）派任务（Task）提要求（Requirement）</w:t>
      </w:r>
    </w:p>
    <w:p w14:paraId="7B2B0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3.2提示词经典公式：CO-STAR框架</w:t>
      </w:r>
    </w:p>
    <w:p w14:paraId="6D74BB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背景（Context）目标（Objective）</w:t>
      </w:r>
    </w:p>
    <w:p w14:paraId="28EEE7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风格（Style）语调（Tone）受众（Audience）回应（Response）</w:t>
      </w:r>
    </w:p>
    <w:p w14:paraId="3DAF1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3.3提示词经典公式：TRACE框架（选学）</w:t>
      </w:r>
    </w:p>
    <w:p w14:paraId="482364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任务（Task）请求（Request）</w:t>
      </w:r>
    </w:p>
    <w:p w14:paraId="088562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操作（Action）上下文（Context）示例（Example）</w:t>
      </w:r>
    </w:p>
    <w:p w14:paraId="1005E6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>提示词【课堂实操/演练】</w:t>
      </w:r>
    </w:p>
    <w:p w14:paraId="6DF189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4.1 AI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>提示词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万能公式：BRTR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框架</w:t>
      </w:r>
    </w:p>
    <w:p w14:paraId="1FD1B0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企业场景实操/商业实例演练</w:t>
      </w:r>
    </w:p>
    <w:p w14:paraId="11387F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4.2 AI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>提示词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万能公式：CO-STAR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框架</w:t>
      </w:r>
    </w:p>
    <w:p w14:paraId="0567BC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企业场景实操/商业实例演练</w:t>
      </w:r>
    </w:p>
    <w:p w14:paraId="0B43E9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对话提问【课堂产出/成果】</w:t>
      </w:r>
    </w:p>
    <w:p w14:paraId="5ABDC8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每位学员在老师指导下，使用DeepSeek等AI对话工具，通过万能提问公式，快速提升对话能力，完成本职工作，解决职场问题，满足企业需求。</w:t>
      </w:r>
    </w:p>
    <w:p w14:paraId="40BF53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736B2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第三章  【AI职场写作篇】妙笔生花，AI助力公文写作与职场汇报</w:t>
      </w:r>
    </w:p>
    <w:p w14:paraId="11F2B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如何利用AI辅助公文写作，实现职场公文的一键自动生成。通过手把手地指导和多场景写作练习，学员将掌握专业且强大的AI写作工具。AI不仅能高效起草公文、精准校对和润色文章，还能让公文处理零差错，从而大幅提升写作效率，优化写作质量。最终，学员将能够得心应手地应对职场写作任务，让职场汇报变得轻松自如，成为职场中炙手可热的精英人才！</w:t>
      </w:r>
    </w:p>
    <w:p w14:paraId="604E5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16853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各行业的公文写作、材料撰写、职场报告、调研分析、新闻通稿、商务邮件等场景</w:t>
      </w:r>
    </w:p>
    <w:p w14:paraId="46565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148023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DeepSeek、抖音豆包、阿里千问、KIMI助手、文心一言等免费AI写作工具</w:t>
      </w:r>
    </w:p>
    <w:p w14:paraId="28A97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职场写作【主要功能/流程】</w:t>
      </w:r>
    </w:p>
    <w:p w14:paraId="4D6269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3.1资料整理：搜集资料、内容总结、提炼重点</w:t>
      </w:r>
    </w:p>
    <w:p w14:paraId="38DDD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3.2内容撰写：撰写标题、撰写大纲、内容扩写</w:t>
      </w:r>
    </w:p>
    <w:p w14:paraId="32BBD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职场写作【课堂实操/演练】</w:t>
      </w:r>
    </w:p>
    <w:p w14:paraId="1C470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4.1巧用AI写总结计划</w:t>
      </w:r>
    </w:p>
    <w:p w14:paraId="21897C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巧用AI提炼关键成果，彰显未来目标，内容清晰，富有条理</w:t>
      </w:r>
    </w:p>
    <w:p w14:paraId="2FFD01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4.2巧用AI写通知通告</w:t>
      </w:r>
    </w:p>
    <w:p w14:paraId="0966B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巧用AI撰写通知和通告，确保信息传达准确简洁，提高效率</w:t>
      </w:r>
    </w:p>
    <w:p w14:paraId="0E5A43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4.3巧用AI审核润色公文</w:t>
      </w:r>
    </w:p>
    <w:p w14:paraId="5BE93E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巧用AI审核校对和修改润色公文，确保语言规范、逻辑严谨</w:t>
      </w:r>
    </w:p>
    <w:p w14:paraId="4F0951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4.4巧用AI套用公文模板</w:t>
      </w:r>
    </w:p>
    <w:p w14:paraId="623EB0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巧用AI工具快速套用公文模板，使其内容符合公文格式要求</w:t>
      </w:r>
    </w:p>
    <w:p w14:paraId="72BF2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4.5巧用AI写市场调研</w:t>
      </w:r>
    </w:p>
    <w:p w14:paraId="478F6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巧用AI自动分析关键数据得出结论，一键生成市场调研报告</w:t>
      </w:r>
    </w:p>
    <w:p w14:paraId="69926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4.6巧用AI将会议语音生成会议纪要</w:t>
      </w:r>
    </w:p>
    <w:p w14:paraId="78336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AI智能会议录音、会议语音生成会议记录、快速整理成会议纪要</w:t>
      </w:r>
    </w:p>
    <w:p w14:paraId="2FB9B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职场写作【课堂产出/成果】</w:t>
      </w:r>
    </w:p>
    <w:p w14:paraId="4A2C7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每位学员在老师指导下，掌握DeepSeek等AI写作工具，撰写提示词、生成文章、适应各类写作场景，反馈迭代，创作生成自己的高质量职场材料。</w:t>
      </w:r>
    </w:p>
    <w:p w14:paraId="33D6A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</w:p>
    <w:p w14:paraId="60E6C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第四章  【Al+PPT设计篇】智能排版，高效制作专业美观的PPT</w:t>
      </w:r>
    </w:p>
    <w:p w14:paraId="31E4FC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详细介绍如何借助AI工具快速生成PPT大纲及内容，并自动生成高质量的PPT汇报材料。通过这些工具，PPT内容可实现一键排版、页面自动美化，您只需花费短短1分钟，就能轻松生成幻灯片。不仅极大地节省了PPT制作的时间成本，还能设计出更具吸引力和专业性的演示文稿，从而提升展示效果。您无需在排版和设计方面花费过多精力，可以更专注于内容创作和表达，从而提高演示效果和沟通效率，为您的职场生涯增添精彩！</w:t>
      </w:r>
    </w:p>
    <w:p w14:paraId="0EE1F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06F92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各行业的内部汇报、工作总结、商务演示、方案提案、峰会路演、市场推广、教学课件等场景</w:t>
      </w:r>
    </w:p>
    <w:p w14:paraId="741F28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PPT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 w14:paraId="2F021A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阿里千问、KIMI助手、金山WPS AI、智谱清言等AI生成PPT工具</w:t>
      </w:r>
    </w:p>
    <w:p w14:paraId="0461B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生成PPT【主要功能/流程】</w:t>
      </w:r>
    </w:p>
    <w:p w14:paraId="396EFE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 输入主题或上传文档</w:t>
      </w:r>
    </w:p>
    <w:p w14:paraId="1A803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 生成PPT大纲和内容</w:t>
      </w:r>
    </w:p>
    <w:p w14:paraId="758886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 自动搜索图片和配图</w:t>
      </w:r>
    </w:p>
    <w:p w14:paraId="667B5F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 选择模板，生成PPT</w:t>
      </w:r>
    </w:p>
    <w:p w14:paraId="26D5BB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 智能美化，调整排版</w:t>
      </w:r>
    </w:p>
    <w:p w14:paraId="3E34D3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生成PPT【课堂实操/演练】</w:t>
      </w:r>
    </w:p>
    <w:p w14:paraId="1599D9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4.1巧用通义千问生成PPT报告</w:t>
      </w:r>
    </w:p>
    <w:p w14:paraId="4F709C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输入主题、文本、上传文档，选择模板，一键生成PPT</w:t>
      </w:r>
    </w:p>
    <w:p w14:paraId="3F4626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4.2巧用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智谱清言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生成PPT报告</w:t>
      </w:r>
    </w:p>
    <w:p w14:paraId="62A69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输入主题、文本、上传文档，选择模板，一键生成PPT</w:t>
      </w:r>
    </w:p>
    <w:p w14:paraId="02DCA4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4.3巧用WPS AI生成PPT报告</w:t>
      </w:r>
    </w:p>
    <w:p w14:paraId="68549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生成大纲和内容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，选择模板或上传企业模板，一键生成PPT</w:t>
      </w:r>
    </w:p>
    <w:p w14:paraId="2DC7A5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 【AI思维导图工具】</w:t>
      </w:r>
    </w:p>
    <w:p w14:paraId="57BFB7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5.1中文Markmap</w:t>
      </w:r>
    </w:p>
    <w:p w14:paraId="00FA6D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巧用DeepSeek输出Markdown格式文本</w:t>
      </w:r>
    </w:p>
    <w:p w14:paraId="191A9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Markmap生成交互式思维导图</w:t>
      </w:r>
    </w:p>
    <w:p w14:paraId="2703F6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5.2AI思维导图工具Mapify</w:t>
      </w:r>
    </w:p>
    <w:p w14:paraId="41340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一键生成思维导图，优化内容结构，智能排版</w:t>
      </w:r>
    </w:p>
    <w:p w14:paraId="787668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6.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生成PPT【课堂产出/成果】</w:t>
      </w:r>
    </w:p>
    <w:p w14:paraId="1301C4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每位学员在老师指导下，掌握AI生成PPT工具，快速生成自己的PPT大纲和高质量的PPT作品，大幅提升PPT制作效率。</w:t>
      </w:r>
    </w:p>
    <w:p w14:paraId="24D960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214D41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第五章  【Al+Excel数据分析篇】精准高效，人人都是数据分析师</w:t>
      </w:r>
    </w:p>
    <w:p w14:paraId="73AF3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使用AI工具，更快更准确地进行数据清洗和整理，完成复杂的Excel操作，从而提高10倍工作效率，节省大量时间和精力。通过AI工具，发现数据之间的潜在关联和趋势，提升数据分析的深度和广度。同时，AI工具可自动化生成图表和报告，使数据分析结果更直观易懂。总之，借助AI辅助Excel数据分析，可以快速做出决策，提高工作效率和准确性，让你在职场中脱颖而出！</w:t>
      </w:r>
    </w:p>
    <w:p w14:paraId="701FCD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+Excel数据分析【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77D57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各行业的数据处理、数据分析、数据呈现、制作可视化报表等场景</w:t>
      </w:r>
    </w:p>
    <w:p w14:paraId="58A96D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国内免费【AI+Excel数据分析工具/平台】</w:t>
      </w:r>
    </w:p>
    <w:p w14:paraId="7F993C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DeepSeek、抖音豆包、金山WPS AI、镝数图表、酷表等多款数据分析工具</w:t>
      </w:r>
    </w:p>
    <w:p w14:paraId="4B47EC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AI+Excel数据分析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【主要功能/流程】</w:t>
      </w:r>
    </w:p>
    <w:p w14:paraId="171B8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3.1数据轻松收集：从文章中提取数据，获取多源数据</w:t>
      </w:r>
    </w:p>
    <w:p w14:paraId="662A31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3.2数据智能处理：快速进行数据整理、多表数据合并</w:t>
      </w:r>
    </w:p>
    <w:p w14:paraId="3C12D5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3.3巧写函数代码：AI助力公式函数，简单快捷又准确</w:t>
      </w:r>
    </w:p>
    <w:p w14:paraId="69072D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3.4数据快速分析：多维数据透视分析，形成分析文章</w:t>
      </w:r>
    </w:p>
    <w:p w14:paraId="76D99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3.5数据自动展示：AI自动生成图表、可视化分析报表</w:t>
      </w:r>
    </w:p>
    <w:p w14:paraId="68173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AI+Excel数据分析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【课堂实操/演练】</w:t>
      </w:r>
    </w:p>
    <w:p w14:paraId="12BB27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4.1巧用AI整理数据源</w:t>
      </w:r>
    </w:p>
    <w:p w14:paraId="0A7928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4.2巧用AI进行多表汇总</w:t>
      </w:r>
    </w:p>
    <w:p w14:paraId="1DD770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4.3巧用AI进行数据汇总</w:t>
      </w:r>
    </w:p>
    <w:p w14:paraId="1FBB3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4.4巧用AI生成可视化图表</w:t>
      </w:r>
    </w:p>
    <w:p w14:paraId="46E201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4.5巧用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AI制作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词云图</w:t>
      </w:r>
    </w:p>
    <w:p w14:paraId="0FA52B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4.6巧用AI制作省市区域地图</w:t>
      </w:r>
    </w:p>
    <w:p w14:paraId="7BC8C6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4.7巧用AI生成数据分析结论/可视化报告</w:t>
      </w:r>
    </w:p>
    <w:p w14:paraId="60096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AI+Excel数据分析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【课堂产出/成果】</w:t>
      </w:r>
    </w:p>
    <w:p w14:paraId="3F4275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每位学员在老师指导下，掌握DeepSeek等AI数据分析工具，快速生成直观易懂的可视化图表和深度分析报告。</w:t>
      </w:r>
    </w:p>
    <w:p w14:paraId="4B465E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61C32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第六章  【AI绘画与设计篇】神笔马良，开启创意设计与艺术之旅</w:t>
      </w:r>
    </w:p>
    <w:p w14:paraId="0E6C05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本章目标：带你深入探索AI绘画与设计的奇妙世界，全面讲解AI文生图、图生图的方法。没有绘画基础，也能绘制出大师级美术作品；没有设计功底，也能创作出高端设计作品。让你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掌握多种风格的绘画技巧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，轻松搞定商业用图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需求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；让你快速成为一名优秀的美工，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即使不擅长PS也能设计出一流的海报！利用AI技术的智能辅助，让您在艺术创作和设计领域取得更大的突破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，达到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新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的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境界！</w:t>
      </w:r>
    </w:p>
    <w:p w14:paraId="39F96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680AC5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各行业的产品设计、广告设计、建筑设计，美术创作、网文配图、电商设计、影视制作等场景</w:t>
      </w:r>
    </w:p>
    <w:p w14:paraId="09BF51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国内免费【</w:t>
      </w: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AI绘画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工具/平台】</w:t>
      </w:r>
    </w:p>
    <w:p w14:paraId="1F61D7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抖音豆包、抖音即梦、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通义万相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、讯飞星火、商汤秒画等免费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AI绘画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</w:t>
      </w:r>
    </w:p>
    <w:p w14:paraId="1D6A10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绘画【主要功能/流程】</w:t>
      </w:r>
    </w:p>
    <w:p w14:paraId="78E569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3.1文生图：优化提示词，解锁无限创意</w:t>
      </w:r>
    </w:p>
    <w:p w14:paraId="2ED808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3.2图生图：参考图选择，激发更多灵感</w:t>
      </w:r>
    </w:p>
    <w:p w14:paraId="495348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3.3模型选择与风格选择</w:t>
      </w:r>
    </w:p>
    <w:p w14:paraId="7950F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3.4参数设置：种子、步数、生成数量、分辨率</w:t>
      </w:r>
    </w:p>
    <w:p w14:paraId="4A36E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绘画【课堂实操/演练】</w:t>
      </w:r>
    </w:p>
    <w:p w14:paraId="169B4B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巧用AI设计生成企业宣传海报、节日庆典海报</w:t>
      </w:r>
    </w:p>
    <w:p w14:paraId="4D2E9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 AI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免费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修图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工具实操/演练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 w14:paraId="1E03D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5.1巧用AI工具智能抠图</w:t>
      </w:r>
    </w:p>
    <w:p w14:paraId="286C18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5.2巧用AI工具去除图片水印</w:t>
      </w:r>
    </w:p>
    <w:p w14:paraId="591488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6.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绘画【课堂产出/成果】</w:t>
      </w:r>
    </w:p>
    <w:p w14:paraId="75ADA3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每位学员在老师指导下，掌握AI文生图、图生图绘画工具，了解修图和设计工具，制作生成自己的绘画和设计作品。</w:t>
      </w:r>
    </w:p>
    <w:p w14:paraId="3B40F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31563F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第七章  【AI生成视频篇】流量密码，一键成片打造优质短视频</w:t>
      </w:r>
    </w:p>
    <w:p w14:paraId="169972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文字生成视频和图片生成视频的方法，帮助您快速实现从文案到视频的自动制作。我们将教您一键输入文本即可自动生成爆款短视频。利用AI技术将帮助您轻松提升视频制作效率，实现更高水平的创意表达和营销推广，开启视频创作的全新时代！</w:t>
      </w:r>
    </w:p>
    <w:p w14:paraId="52DDB7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37D85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各行业的电商营销、影视广告、在线教育、新闻播报、虚拟展览等场景</w:t>
      </w:r>
    </w:p>
    <w:p w14:paraId="1EF96E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国内免费</w:t>
      </w: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短视频【生成工具/平台】</w:t>
      </w:r>
    </w:p>
    <w:p w14:paraId="4D1599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商汤如影、抖音即梦AI、快手可灵AI、讯飞智作等多款</w:t>
      </w:r>
      <w:r>
        <w:rPr>
          <w:rFonts w:hint="eastAsia" w:ascii="微软雅黑" w:hAnsi="微软雅黑" w:eastAsia="微软雅黑" w:cs="微软雅黑"/>
          <w:sz w:val="24"/>
          <w:szCs w:val="24"/>
        </w:rPr>
        <w:t>AI生成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视频</w:t>
      </w:r>
      <w:r>
        <w:rPr>
          <w:rFonts w:hint="eastAsia" w:ascii="微软雅黑" w:hAnsi="微软雅黑" w:eastAsia="微软雅黑" w:cs="微软雅黑"/>
          <w:sz w:val="24"/>
          <w:szCs w:val="24"/>
        </w:rPr>
        <w:t>工具</w:t>
      </w:r>
    </w:p>
    <w:p w14:paraId="009691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生成短视频【课堂实操/演练】</w:t>
      </w:r>
    </w:p>
    <w:p w14:paraId="065D4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</w:t>
      </w:r>
      <w:r>
        <w:rPr>
          <w:rFonts w:hint="eastAsia" w:ascii="微软雅黑" w:hAnsi="微软雅黑" w:eastAsia="微软雅黑" w:cs="微软雅黑"/>
          <w:sz w:val="24"/>
          <w:szCs w:val="24"/>
        </w:rPr>
        <w:t>海量素材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无需担心素材版权，</w:t>
      </w:r>
      <w:r>
        <w:rPr>
          <w:rFonts w:hint="eastAsia" w:ascii="微软雅黑" w:hAnsi="微软雅黑" w:eastAsia="微软雅黑" w:cs="微软雅黑"/>
          <w:sz w:val="24"/>
          <w:szCs w:val="24"/>
        </w:rPr>
        <w:t>轻松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获取资源</w:t>
      </w:r>
    </w:p>
    <w:p w14:paraId="2F28C4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3.2智能抠像：人物、产品一键智能抠图、换背景</w:t>
      </w:r>
    </w:p>
    <w:p w14:paraId="24013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3.3智能配音：全网热门的媲美真人发声的AI配音</w:t>
      </w:r>
    </w:p>
    <w:p w14:paraId="735F60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3.4智能字幕：一键智能识别字幕，加字幕更简单</w:t>
      </w:r>
    </w:p>
    <w:p w14:paraId="7035D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3.5图文</w:t>
      </w:r>
      <w:r>
        <w:rPr>
          <w:rFonts w:hint="eastAsia" w:ascii="微软雅黑" w:hAnsi="微软雅黑" w:eastAsia="微软雅黑" w:cs="微软雅黑"/>
          <w:sz w:val="24"/>
          <w:szCs w:val="24"/>
        </w:rPr>
        <w:t>成片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：只需1分钟，图文快速生成</w:t>
      </w:r>
      <w:r>
        <w:rPr>
          <w:rFonts w:hint="eastAsia" w:ascii="微软雅黑" w:hAnsi="微软雅黑" w:eastAsia="微软雅黑" w:cs="微软雅黑"/>
          <w:sz w:val="24"/>
          <w:szCs w:val="24"/>
        </w:rPr>
        <w:t>短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视频</w:t>
      </w:r>
    </w:p>
    <w:p w14:paraId="4569DD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数字人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【课堂实操/演练】</w:t>
      </w:r>
    </w:p>
    <w:p w14:paraId="2184F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4.1形象选择：选择预置形象，或者上传主播照片</w:t>
      </w:r>
    </w:p>
    <w:p w14:paraId="067BBC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4.2背景布置：选择图片背景，或自定义背景图片</w:t>
      </w:r>
    </w:p>
    <w:p w14:paraId="57DD6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4.3文案准备：导入现有文本，智能改写扩写文案</w:t>
      </w:r>
    </w:p>
    <w:p w14:paraId="07F469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4.4文本配音：添加修改字幕样式，选择主播音色</w:t>
      </w:r>
    </w:p>
    <w:p w14:paraId="6DE961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4.5合成视频：保存生成视频、打造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播报</w:t>
      </w:r>
    </w:p>
    <w:p w14:paraId="7025D5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短视频【课堂产出/成果】</w:t>
      </w:r>
    </w:p>
    <w:p w14:paraId="3E31E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每位学员在老师指导下，掌握文生视频、图生视频工具与AI数字人工具，制作生成自己的高质量短视频/</w:t>
      </w:r>
      <w:r>
        <w:rPr>
          <w:rFonts w:hint="eastAsia" w:ascii="微软雅黑" w:hAnsi="微软雅黑" w:eastAsia="微软雅黑" w:cs="微软雅黑"/>
          <w:sz w:val="24"/>
          <w:szCs w:val="24"/>
        </w:rPr>
        <w:t>数字人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作品。</w:t>
      </w:r>
    </w:p>
    <w:p w14:paraId="3AB91C8A">
      <w:pPr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5CDE359B"/>
    <w:rsid w:val="0002117A"/>
    <w:rsid w:val="00953C81"/>
    <w:rsid w:val="00AA5BFB"/>
    <w:rsid w:val="00DC1813"/>
    <w:rsid w:val="00F175B8"/>
    <w:rsid w:val="01745C8E"/>
    <w:rsid w:val="01AC75F0"/>
    <w:rsid w:val="01C04E49"/>
    <w:rsid w:val="01CA3F1A"/>
    <w:rsid w:val="01E46425"/>
    <w:rsid w:val="02836E0D"/>
    <w:rsid w:val="028E13EB"/>
    <w:rsid w:val="02C8018C"/>
    <w:rsid w:val="02DA47B9"/>
    <w:rsid w:val="030F42DA"/>
    <w:rsid w:val="0389653D"/>
    <w:rsid w:val="043307A6"/>
    <w:rsid w:val="043C2015"/>
    <w:rsid w:val="044F5ED0"/>
    <w:rsid w:val="044F71C9"/>
    <w:rsid w:val="045954B6"/>
    <w:rsid w:val="045C3182"/>
    <w:rsid w:val="04F41C63"/>
    <w:rsid w:val="05274BAC"/>
    <w:rsid w:val="05485881"/>
    <w:rsid w:val="05691FE7"/>
    <w:rsid w:val="056B12A7"/>
    <w:rsid w:val="05AE2629"/>
    <w:rsid w:val="05D45367"/>
    <w:rsid w:val="064A48AD"/>
    <w:rsid w:val="0650617E"/>
    <w:rsid w:val="065C53B9"/>
    <w:rsid w:val="06A646AE"/>
    <w:rsid w:val="06AA1884"/>
    <w:rsid w:val="06B32C49"/>
    <w:rsid w:val="06CC20A3"/>
    <w:rsid w:val="06D27AF8"/>
    <w:rsid w:val="06D5425D"/>
    <w:rsid w:val="06D762D4"/>
    <w:rsid w:val="06DB6C13"/>
    <w:rsid w:val="06DC4B23"/>
    <w:rsid w:val="074107DA"/>
    <w:rsid w:val="07E61381"/>
    <w:rsid w:val="07FA2F6A"/>
    <w:rsid w:val="08544064"/>
    <w:rsid w:val="08D613F6"/>
    <w:rsid w:val="090C1D84"/>
    <w:rsid w:val="091F4B58"/>
    <w:rsid w:val="0928694E"/>
    <w:rsid w:val="09374FD0"/>
    <w:rsid w:val="09660326"/>
    <w:rsid w:val="09864BCA"/>
    <w:rsid w:val="09B9244D"/>
    <w:rsid w:val="09C166E2"/>
    <w:rsid w:val="09D91889"/>
    <w:rsid w:val="0A9E7CF1"/>
    <w:rsid w:val="0AA12E19"/>
    <w:rsid w:val="0AB53887"/>
    <w:rsid w:val="0AE63823"/>
    <w:rsid w:val="0B202FC9"/>
    <w:rsid w:val="0B3F14D4"/>
    <w:rsid w:val="0B3F54E4"/>
    <w:rsid w:val="0B6131F9"/>
    <w:rsid w:val="0B6251C3"/>
    <w:rsid w:val="0B9665AC"/>
    <w:rsid w:val="0C2B1A59"/>
    <w:rsid w:val="0C2D57D1"/>
    <w:rsid w:val="0C5739FF"/>
    <w:rsid w:val="0C9F4821"/>
    <w:rsid w:val="0CFC0B3B"/>
    <w:rsid w:val="0D0C3638"/>
    <w:rsid w:val="0D122C2D"/>
    <w:rsid w:val="0D1A7DF5"/>
    <w:rsid w:val="0D2B61B4"/>
    <w:rsid w:val="0DB12CAA"/>
    <w:rsid w:val="0DB31D06"/>
    <w:rsid w:val="0DB84DA9"/>
    <w:rsid w:val="0DC12675"/>
    <w:rsid w:val="0DDF2AFB"/>
    <w:rsid w:val="0E000D3C"/>
    <w:rsid w:val="0E001901"/>
    <w:rsid w:val="0E9C6AB8"/>
    <w:rsid w:val="0ECF4E2D"/>
    <w:rsid w:val="0F754D54"/>
    <w:rsid w:val="0F796760"/>
    <w:rsid w:val="0F8E3C71"/>
    <w:rsid w:val="0F9E4A49"/>
    <w:rsid w:val="0FBF1FA5"/>
    <w:rsid w:val="0FD83CA6"/>
    <w:rsid w:val="102D2243"/>
    <w:rsid w:val="1059764B"/>
    <w:rsid w:val="10726FC2"/>
    <w:rsid w:val="107439CE"/>
    <w:rsid w:val="1077250B"/>
    <w:rsid w:val="107C2883"/>
    <w:rsid w:val="10B244F7"/>
    <w:rsid w:val="10D942F9"/>
    <w:rsid w:val="10F13271"/>
    <w:rsid w:val="110C3C07"/>
    <w:rsid w:val="11131439"/>
    <w:rsid w:val="1138596B"/>
    <w:rsid w:val="11812CD5"/>
    <w:rsid w:val="118719BE"/>
    <w:rsid w:val="1299596E"/>
    <w:rsid w:val="12A74F65"/>
    <w:rsid w:val="12EE26C4"/>
    <w:rsid w:val="1347361C"/>
    <w:rsid w:val="1348527C"/>
    <w:rsid w:val="134A0A16"/>
    <w:rsid w:val="135E1B38"/>
    <w:rsid w:val="136C7950"/>
    <w:rsid w:val="137F2DB6"/>
    <w:rsid w:val="1388339C"/>
    <w:rsid w:val="13CA4F7E"/>
    <w:rsid w:val="13D824C6"/>
    <w:rsid w:val="140432BB"/>
    <w:rsid w:val="144E09DA"/>
    <w:rsid w:val="145120F0"/>
    <w:rsid w:val="14656D47"/>
    <w:rsid w:val="147E3DE8"/>
    <w:rsid w:val="14F33747"/>
    <w:rsid w:val="14FA14F9"/>
    <w:rsid w:val="155C586C"/>
    <w:rsid w:val="156B5AEA"/>
    <w:rsid w:val="16016E6E"/>
    <w:rsid w:val="160E2318"/>
    <w:rsid w:val="161C0E01"/>
    <w:rsid w:val="16581EAD"/>
    <w:rsid w:val="16893F4C"/>
    <w:rsid w:val="16DE6045"/>
    <w:rsid w:val="177B7D38"/>
    <w:rsid w:val="178F6D32"/>
    <w:rsid w:val="179875F2"/>
    <w:rsid w:val="17AF37EC"/>
    <w:rsid w:val="17DF2848"/>
    <w:rsid w:val="17DF6E85"/>
    <w:rsid w:val="18022FC3"/>
    <w:rsid w:val="18300B23"/>
    <w:rsid w:val="185D1212"/>
    <w:rsid w:val="186D58D3"/>
    <w:rsid w:val="186F672D"/>
    <w:rsid w:val="19131FC6"/>
    <w:rsid w:val="19C75FD1"/>
    <w:rsid w:val="19FD0C83"/>
    <w:rsid w:val="1A0538E9"/>
    <w:rsid w:val="1A2F5B88"/>
    <w:rsid w:val="1A8A3DEE"/>
    <w:rsid w:val="1AA650CC"/>
    <w:rsid w:val="1AD913DF"/>
    <w:rsid w:val="1AFA0F74"/>
    <w:rsid w:val="1B671CBA"/>
    <w:rsid w:val="1B714203"/>
    <w:rsid w:val="1BEE234F"/>
    <w:rsid w:val="1BF5116F"/>
    <w:rsid w:val="1C0E54BF"/>
    <w:rsid w:val="1C161ABB"/>
    <w:rsid w:val="1C363406"/>
    <w:rsid w:val="1C654B13"/>
    <w:rsid w:val="1C742E63"/>
    <w:rsid w:val="1C997BE2"/>
    <w:rsid w:val="1CC57360"/>
    <w:rsid w:val="1D1337DE"/>
    <w:rsid w:val="1D401E68"/>
    <w:rsid w:val="1D525097"/>
    <w:rsid w:val="1D67102B"/>
    <w:rsid w:val="1D6B7F07"/>
    <w:rsid w:val="1DAC0C4B"/>
    <w:rsid w:val="1DBB691C"/>
    <w:rsid w:val="1DD261D8"/>
    <w:rsid w:val="1E05469B"/>
    <w:rsid w:val="1E480A4C"/>
    <w:rsid w:val="1E524D56"/>
    <w:rsid w:val="1E7B78CE"/>
    <w:rsid w:val="1EF13881"/>
    <w:rsid w:val="1F1A7E37"/>
    <w:rsid w:val="1F6352A4"/>
    <w:rsid w:val="1F745799"/>
    <w:rsid w:val="1F74677A"/>
    <w:rsid w:val="1FA3607E"/>
    <w:rsid w:val="1FB20084"/>
    <w:rsid w:val="1FCA53B9"/>
    <w:rsid w:val="201B6B8A"/>
    <w:rsid w:val="204131A1"/>
    <w:rsid w:val="204D1ECB"/>
    <w:rsid w:val="205B24B5"/>
    <w:rsid w:val="206A26F8"/>
    <w:rsid w:val="206B05C7"/>
    <w:rsid w:val="208C266E"/>
    <w:rsid w:val="21425D03"/>
    <w:rsid w:val="219313DF"/>
    <w:rsid w:val="2194123F"/>
    <w:rsid w:val="21B36715"/>
    <w:rsid w:val="21C5052E"/>
    <w:rsid w:val="21C61BB0"/>
    <w:rsid w:val="21D91856"/>
    <w:rsid w:val="21E36C06"/>
    <w:rsid w:val="21E834B8"/>
    <w:rsid w:val="21FD2F2D"/>
    <w:rsid w:val="221F151E"/>
    <w:rsid w:val="22341FBC"/>
    <w:rsid w:val="22443477"/>
    <w:rsid w:val="225E1048"/>
    <w:rsid w:val="22723AE6"/>
    <w:rsid w:val="22736067"/>
    <w:rsid w:val="228725CF"/>
    <w:rsid w:val="22AB1505"/>
    <w:rsid w:val="230909BA"/>
    <w:rsid w:val="23616034"/>
    <w:rsid w:val="238356C0"/>
    <w:rsid w:val="2386593B"/>
    <w:rsid w:val="238F4CDB"/>
    <w:rsid w:val="23DF0FA6"/>
    <w:rsid w:val="23DF28E0"/>
    <w:rsid w:val="240A1975"/>
    <w:rsid w:val="24863A74"/>
    <w:rsid w:val="248A5E61"/>
    <w:rsid w:val="24945F95"/>
    <w:rsid w:val="24B574CF"/>
    <w:rsid w:val="250273A3"/>
    <w:rsid w:val="2503311B"/>
    <w:rsid w:val="255B2E97"/>
    <w:rsid w:val="25664405"/>
    <w:rsid w:val="25E44CFA"/>
    <w:rsid w:val="26151358"/>
    <w:rsid w:val="266210C1"/>
    <w:rsid w:val="266B3142"/>
    <w:rsid w:val="267D3E84"/>
    <w:rsid w:val="26920BFA"/>
    <w:rsid w:val="26BE61D8"/>
    <w:rsid w:val="271642CB"/>
    <w:rsid w:val="27166DA7"/>
    <w:rsid w:val="27375667"/>
    <w:rsid w:val="27433CA3"/>
    <w:rsid w:val="27565925"/>
    <w:rsid w:val="27702CEA"/>
    <w:rsid w:val="27AE55C0"/>
    <w:rsid w:val="27FC457D"/>
    <w:rsid w:val="27FD20A3"/>
    <w:rsid w:val="281A7519"/>
    <w:rsid w:val="28286F84"/>
    <w:rsid w:val="28586D86"/>
    <w:rsid w:val="28724840"/>
    <w:rsid w:val="288F719A"/>
    <w:rsid w:val="294302BA"/>
    <w:rsid w:val="296F1F3B"/>
    <w:rsid w:val="29982084"/>
    <w:rsid w:val="29A606F4"/>
    <w:rsid w:val="29AC5D06"/>
    <w:rsid w:val="29E10FAC"/>
    <w:rsid w:val="29FD7F40"/>
    <w:rsid w:val="2A8450D8"/>
    <w:rsid w:val="2A9D5456"/>
    <w:rsid w:val="2ADB5766"/>
    <w:rsid w:val="2B165956"/>
    <w:rsid w:val="2B2433E8"/>
    <w:rsid w:val="2B2C498A"/>
    <w:rsid w:val="2B485D2C"/>
    <w:rsid w:val="2B7450D6"/>
    <w:rsid w:val="2BF37873"/>
    <w:rsid w:val="2C322CE5"/>
    <w:rsid w:val="2CAC1BAF"/>
    <w:rsid w:val="2CC463EB"/>
    <w:rsid w:val="2CE10265"/>
    <w:rsid w:val="2CE33EC2"/>
    <w:rsid w:val="2D4744ED"/>
    <w:rsid w:val="2D870D8D"/>
    <w:rsid w:val="2DCA6ECC"/>
    <w:rsid w:val="2DCB3A31"/>
    <w:rsid w:val="2DF42C10"/>
    <w:rsid w:val="2E220DA9"/>
    <w:rsid w:val="2E232138"/>
    <w:rsid w:val="2E3507E9"/>
    <w:rsid w:val="2E5E1F7A"/>
    <w:rsid w:val="2EA8720D"/>
    <w:rsid w:val="2EFD3C07"/>
    <w:rsid w:val="2F3214FA"/>
    <w:rsid w:val="2F5673D7"/>
    <w:rsid w:val="2F665FAA"/>
    <w:rsid w:val="2F9652B7"/>
    <w:rsid w:val="2FB41BE1"/>
    <w:rsid w:val="2FBB24B7"/>
    <w:rsid w:val="2FC1566A"/>
    <w:rsid w:val="2FCA7F02"/>
    <w:rsid w:val="30221CAD"/>
    <w:rsid w:val="30463541"/>
    <w:rsid w:val="30556F21"/>
    <w:rsid w:val="30AA246E"/>
    <w:rsid w:val="30AB2B04"/>
    <w:rsid w:val="30CC6AB7"/>
    <w:rsid w:val="314D19A6"/>
    <w:rsid w:val="315052AD"/>
    <w:rsid w:val="316A4D89"/>
    <w:rsid w:val="317524D9"/>
    <w:rsid w:val="317B394E"/>
    <w:rsid w:val="31826C4C"/>
    <w:rsid w:val="31B732C3"/>
    <w:rsid w:val="31D143D5"/>
    <w:rsid w:val="31D562B6"/>
    <w:rsid w:val="32162281"/>
    <w:rsid w:val="3251196A"/>
    <w:rsid w:val="3287402B"/>
    <w:rsid w:val="329928CC"/>
    <w:rsid w:val="32BA0A47"/>
    <w:rsid w:val="32D700AC"/>
    <w:rsid w:val="32FC1801"/>
    <w:rsid w:val="33104500"/>
    <w:rsid w:val="33355FEC"/>
    <w:rsid w:val="335666CC"/>
    <w:rsid w:val="33705E1F"/>
    <w:rsid w:val="33896EE1"/>
    <w:rsid w:val="33A474AF"/>
    <w:rsid w:val="33E703CE"/>
    <w:rsid w:val="33E74334"/>
    <w:rsid w:val="34084FE7"/>
    <w:rsid w:val="34212473"/>
    <w:rsid w:val="343A4788"/>
    <w:rsid w:val="34622E67"/>
    <w:rsid w:val="34853E58"/>
    <w:rsid w:val="348E1B54"/>
    <w:rsid w:val="349D0368"/>
    <w:rsid w:val="34AF7E34"/>
    <w:rsid w:val="34FC1175"/>
    <w:rsid w:val="34FD526E"/>
    <w:rsid w:val="35463747"/>
    <w:rsid w:val="35705EC7"/>
    <w:rsid w:val="3592207D"/>
    <w:rsid w:val="35B20971"/>
    <w:rsid w:val="35E63968"/>
    <w:rsid w:val="36525CB0"/>
    <w:rsid w:val="36666F38"/>
    <w:rsid w:val="36975959"/>
    <w:rsid w:val="36A00755"/>
    <w:rsid w:val="36B91F17"/>
    <w:rsid w:val="371C38D2"/>
    <w:rsid w:val="372164BA"/>
    <w:rsid w:val="372B09CB"/>
    <w:rsid w:val="3749654A"/>
    <w:rsid w:val="375F2433"/>
    <w:rsid w:val="37660EE7"/>
    <w:rsid w:val="376C4888"/>
    <w:rsid w:val="37974852"/>
    <w:rsid w:val="37EB0030"/>
    <w:rsid w:val="37ED70DE"/>
    <w:rsid w:val="37FB65FF"/>
    <w:rsid w:val="383218F5"/>
    <w:rsid w:val="38547284"/>
    <w:rsid w:val="38871C41"/>
    <w:rsid w:val="38934A8A"/>
    <w:rsid w:val="38B970EE"/>
    <w:rsid w:val="39167B5E"/>
    <w:rsid w:val="392D2929"/>
    <w:rsid w:val="39674634"/>
    <w:rsid w:val="396B3311"/>
    <w:rsid w:val="39822409"/>
    <w:rsid w:val="39A86313"/>
    <w:rsid w:val="39E6508D"/>
    <w:rsid w:val="3A23599A"/>
    <w:rsid w:val="3A445910"/>
    <w:rsid w:val="3A6038A4"/>
    <w:rsid w:val="3A8855CD"/>
    <w:rsid w:val="3ACD1DA9"/>
    <w:rsid w:val="3AE559A4"/>
    <w:rsid w:val="3AFA0DCA"/>
    <w:rsid w:val="3B67283A"/>
    <w:rsid w:val="3BDB4052"/>
    <w:rsid w:val="3BDE02EE"/>
    <w:rsid w:val="3BFC774E"/>
    <w:rsid w:val="3C8F37BA"/>
    <w:rsid w:val="3CC14812"/>
    <w:rsid w:val="3CE566F8"/>
    <w:rsid w:val="3D2734EB"/>
    <w:rsid w:val="3D2A703F"/>
    <w:rsid w:val="3D2F4655"/>
    <w:rsid w:val="3D517ED9"/>
    <w:rsid w:val="3D8B1502"/>
    <w:rsid w:val="3DAB2CA8"/>
    <w:rsid w:val="3DDC60B5"/>
    <w:rsid w:val="3DEA1FFA"/>
    <w:rsid w:val="3E187A0E"/>
    <w:rsid w:val="3E2E7003"/>
    <w:rsid w:val="3E350A04"/>
    <w:rsid w:val="3E3F250D"/>
    <w:rsid w:val="3E7A7C77"/>
    <w:rsid w:val="3EC95A9A"/>
    <w:rsid w:val="3ED731F7"/>
    <w:rsid w:val="3EE168B7"/>
    <w:rsid w:val="3EEF22EE"/>
    <w:rsid w:val="3F220916"/>
    <w:rsid w:val="3F684C94"/>
    <w:rsid w:val="3F6B7328"/>
    <w:rsid w:val="3FB57CCA"/>
    <w:rsid w:val="3FC75019"/>
    <w:rsid w:val="3FCC711C"/>
    <w:rsid w:val="400C5122"/>
    <w:rsid w:val="401069C0"/>
    <w:rsid w:val="404141A4"/>
    <w:rsid w:val="404A5903"/>
    <w:rsid w:val="40556AC9"/>
    <w:rsid w:val="405E7516"/>
    <w:rsid w:val="40867B64"/>
    <w:rsid w:val="40BD7C42"/>
    <w:rsid w:val="40DF5FF2"/>
    <w:rsid w:val="40EC0FBA"/>
    <w:rsid w:val="41377F7D"/>
    <w:rsid w:val="41501A52"/>
    <w:rsid w:val="41807B75"/>
    <w:rsid w:val="41BA7145"/>
    <w:rsid w:val="425854CB"/>
    <w:rsid w:val="42B07FE6"/>
    <w:rsid w:val="42C33CAD"/>
    <w:rsid w:val="42F21772"/>
    <w:rsid w:val="43104F29"/>
    <w:rsid w:val="4367085D"/>
    <w:rsid w:val="43973629"/>
    <w:rsid w:val="439965F1"/>
    <w:rsid w:val="439F7064"/>
    <w:rsid w:val="43D54D91"/>
    <w:rsid w:val="44004F9E"/>
    <w:rsid w:val="44055BE3"/>
    <w:rsid w:val="44217851"/>
    <w:rsid w:val="442E26DF"/>
    <w:rsid w:val="443E65FA"/>
    <w:rsid w:val="44450C02"/>
    <w:rsid w:val="44CA01E1"/>
    <w:rsid w:val="44CD49E8"/>
    <w:rsid w:val="44D471BC"/>
    <w:rsid w:val="45365331"/>
    <w:rsid w:val="453B409A"/>
    <w:rsid w:val="45623451"/>
    <w:rsid w:val="45E06480"/>
    <w:rsid w:val="45E06756"/>
    <w:rsid w:val="46255811"/>
    <w:rsid w:val="463317F8"/>
    <w:rsid w:val="463D3DA2"/>
    <w:rsid w:val="4663619D"/>
    <w:rsid w:val="46854303"/>
    <w:rsid w:val="46F80D18"/>
    <w:rsid w:val="47240CC7"/>
    <w:rsid w:val="473045A1"/>
    <w:rsid w:val="47475E40"/>
    <w:rsid w:val="475573AE"/>
    <w:rsid w:val="47707BFB"/>
    <w:rsid w:val="4782792B"/>
    <w:rsid w:val="4791488A"/>
    <w:rsid w:val="47E30F3C"/>
    <w:rsid w:val="48224FDC"/>
    <w:rsid w:val="482B2D03"/>
    <w:rsid w:val="484336AB"/>
    <w:rsid w:val="487D096B"/>
    <w:rsid w:val="48A759E8"/>
    <w:rsid w:val="48F404A6"/>
    <w:rsid w:val="490630FC"/>
    <w:rsid w:val="490C7F41"/>
    <w:rsid w:val="49117C8C"/>
    <w:rsid w:val="4937358C"/>
    <w:rsid w:val="493A0128"/>
    <w:rsid w:val="49CA6B12"/>
    <w:rsid w:val="49CE51EE"/>
    <w:rsid w:val="49D659FD"/>
    <w:rsid w:val="49D86328"/>
    <w:rsid w:val="49F42EAF"/>
    <w:rsid w:val="4A1470AD"/>
    <w:rsid w:val="4A280DAA"/>
    <w:rsid w:val="4A5B3864"/>
    <w:rsid w:val="4A60292C"/>
    <w:rsid w:val="4AB8323B"/>
    <w:rsid w:val="4AC165CD"/>
    <w:rsid w:val="4ADE0715"/>
    <w:rsid w:val="4AE41175"/>
    <w:rsid w:val="4B066376"/>
    <w:rsid w:val="4B0D3EF1"/>
    <w:rsid w:val="4B241572"/>
    <w:rsid w:val="4C0C7CE7"/>
    <w:rsid w:val="4C1C049B"/>
    <w:rsid w:val="4C731397"/>
    <w:rsid w:val="4C8A0DA0"/>
    <w:rsid w:val="4CB701C3"/>
    <w:rsid w:val="4CD3696B"/>
    <w:rsid w:val="4CF51418"/>
    <w:rsid w:val="4CF5696E"/>
    <w:rsid w:val="4D136E2F"/>
    <w:rsid w:val="4D487E21"/>
    <w:rsid w:val="4D89636B"/>
    <w:rsid w:val="4DD04B4D"/>
    <w:rsid w:val="4DDD1F31"/>
    <w:rsid w:val="4E1C6CB6"/>
    <w:rsid w:val="4E237D01"/>
    <w:rsid w:val="4E2958DB"/>
    <w:rsid w:val="4E3F0264"/>
    <w:rsid w:val="4E6D3B32"/>
    <w:rsid w:val="4E7A7D64"/>
    <w:rsid w:val="4E9F3C5E"/>
    <w:rsid w:val="4F1D44DC"/>
    <w:rsid w:val="4F417257"/>
    <w:rsid w:val="4F93316A"/>
    <w:rsid w:val="4FB73A40"/>
    <w:rsid w:val="4FFC2ABD"/>
    <w:rsid w:val="500F418B"/>
    <w:rsid w:val="50103002"/>
    <w:rsid w:val="50357D7D"/>
    <w:rsid w:val="50724B2D"/>
    <w:rsid w:val="509139D5"/>
    <w:rsid w:val="50C908FA"/>
    <w:rsid w:val="50D37365"/>
    <w:rsid w:val="50EC412F"/>
    <w:rsid w:val="50F432F0"/>
    <w:rsid w:val="510E01B2"/>
    <w:rsid w:val="512D4168"/>
    <w:rsid w:val="516C26F5"/>
    <w:rsid w:val="517843C5"/>
    <w:rsid w:val="51856AE2"/>
    <w:rsid w:val="51B01DB1"/>
    <w:rsid w:val="51DB0AF4"/>
    <w:rsid w:val="522105B9"/>
    <w:rsid w:val="52494130"/>
    <w:rsid w:val="525E1FE6"/>
    <w:rsid w:val="52623972"/>
    <w:rsid w:val="52AC4064"/>
    <w:rsid w:val="52EB6869"/>
    <w:rsid w:val="531C2EAA"/>
    <w:rsid w:val="53593B01"/>
    <w:rsid w:val="535A2397"/>
    <w:rsid w:val="539F2A6E"/>
    <w:rsid w:val="53A06CED"/>
    <w:rsid w:val="53EE0A95"/>
    <w:rsid w:val="541C54DC"/>
    <w:rsid w:val="543F566E"/>
    <w:rsid w:val="54446390"/>
    <w:rsid w:val="54491874"/>
    <w:rsid w:val="545C1D7C"/>
    <w:rsid w:val="54AD2391"/>
    <w:rsid w:val="54B56A8D"/>
    <w:rsid w:val="54DB4F29"/>
    <w:rsid w:val="55241A05"/>
    <w:rsid w:val="552B1DC2"/>
    <w:rsid w:val="554C24FC"/>
    <w:rsid w:val="554D00D4"/>
    <w:rsid w:val="556D2B0F"/>
    <w:rsid w:val="55B02B5A"/>
    <w:rsid w:val="55C464E7"/>
    <w:rsid w:val="55DD366F"/>
    <w:rsid w:val="55E85926"/>
    <w:rsid w:val="560C77D2"/>
    <w:rsid w:val="56453A09"/>
    <w:rsid w:val="56523380"/>
    <w:rsid w:val="567B0E76"/>
    <w:rsid w:val="569A450C"/>
    <w:rsid w:val="56B57E6A"/>
    <w:rsid w:val="56C360E3"/>
    <w:rsid w:val="56E54532"/>
    <w:rsid w:val="57091B7C"/>
    <w:rsid w:val="572B3C88"/>
    <w:rsid w:val="573568B4"/>
    <w:rsid w:val="5737262D"/>
    <w:rsid w:val="576E3FCD"/>
    <w:rsid w:val="57A51C8C"/>
    <w:rsid w:val="57A777B2"/>
    <w:rsid w:val="57AF0CCA"/>
    <w:rsid w:val="57BB73FE"/>
    <w:rsid w:val="580A38C9"/>
    <w:rsid w:val="58315E49"/>
    <w:rsid w:val="5859006E"/>
    <w:rsid w:val="585F06D7"/>
    <w:rsid w:val="58680177"/>
    <w:rsid w:val="58761E1C"/>
    <w:rsid w:val="58922D83"/>
    <w:rsid w:val="58C01C52"/>
    <w:rsid w:val="59017396"/>
    <w:rsid w:val="59044790"/>
    <w:rsid w:val="595B1DE9"/>
    <w:rsid w:val="598F6750"/>
    <w:rsid w:val="59BE1C57"/>
    <w:rsid w:val="59E62395"/>
    <w:rsid w:val="5A19426B"/>
    <w:rsid w:val="5A1D348D"/>
    <w:rsid w:val="5A47334A"/>
    <w:rsid w:val="5A796238"/>
    <w:rsid w:val="5A985A61"/>
    <w:rsid w:val="5AFA105B"/>
    <w:rsid w:val="5AFF66FF"/>
    <w:rsid w:val="5B2076BC"/>
    <w:rsid w:val="5B2353A2"/>
    <w:rsid w:val="5B305D11"/>
    <w:rsid w:val="5B8E4EA6"/>
    <w:rsid w:val="5B9D3458"/>
    <w:rsid w:val="5BB24978"/>
    <w:rsid w:val="5BFF2C25"/>
    <w:rsid w:val="5C023E0A"/>
    <w:rsid w:val="5C037EDF"/>
    <w:rsid w:val="5C417F28"/>
    <w:rsid w:val="5C602626"/>
    <w:rsid w:val="5C633C29"/>
    <w:rsid w:val="5C6914DA"/>
    <w:rsid w:val="5C78263C"/>
    <w:rsid w:val="5CC916C1"/>
    <w:rsid w:val="5CD524EE"/>
    <w:rsid w:val="5CDE359B"/>
    <w:rsid w:val="5DC56BE4"/>
    <w:rsid w:val="5DCC045E"/>
    <w:rsid w:val="5DE10DE9"/>
    <w:rsid w:val="5DED7EE9"/>
    <w:rsid w:val="5DF05884"/>
    <w:rsid w:val="5E030369"/>
    <w:rsid w:val="5E32584C"/>
    <w:rsid w:val="5EE411CF"/>
    <w:rsid w:val="5F1C4A36"/>
    <w:rsid w:val="5F322057"/>
    <w:rsid w:val="5F4D1265"/>
    <w:rsid w:val="60210295"/>
    <w:rsid w:val="606C05CE"/>
    <w:rsid w:val="60757018"/>
    <w:rsid w:val="608600A6"/>
    <w:rsid w:val="60874625"/>
    <w:rsid w:val="609D1752"/>
    <w:rsid w:val="60D65612"/>
    <w:rsid w:val="60F76C10"/>
    <w:rsid w:val="611759A9"/>
    <w:rsid w:val="612D1EA1"/>
    <w:rsid w:val="618328F3"/>
    <w:rsid w:val="619F6B03"/>
    <w:rsid w:val="61B87144"/>
    <w:rsid w:val="61DF5D9B"/>
    <w:rsid w:val="61F938E7"/>
    <w:rsid w:val="6211064A"/>
    <w:rsid w:val="6279610E"/>
    <w:rsid w:val="6287090C"/>
    <w:rsid w:val="629A3D7C"/>
    <w:rsid w:val="62A60282"/>
    <w:rsid w:val="62AB1B7F"/>
    <w:rsid w:val="62B912F6"/>
    <w:rsid w:val="62C53589"/>
    <w:rsid w:val="62C9185B"/>
    <w:rsid w:val="630261E5"/>
    <w:rsid w:val="63064CFF"/>
    <w:rsid w:val="634317CE"/>
    <w:rsid w:val="64754794"/>
    <w:rsid w:val="64C8648D"/>
    <w:rsid w:val="64CD637E"/>
    <w:rsid w:val="64F37B27"/>
    <w:rsid w:val="65150451"/>
    <w:rsid w:val="65736F26"/>
    <w:rsid w:val="657D4B0B"/>
    <w:rsid w:val="659C46CE"/>
    <w:rsid w:val="65AC0ADB"/>
    <w:rsid w:val="65DE2D83"/>
    <w:rsid w:val="65F22540"/>
    <w:rsid w:val="66D63C10"/>
    <w:rsid w:val="66FA70D8"/>
    <w:rsid w:val="67281F92"/>
    <w:rsid w:val="674D209B"/>
    <w:rsid w:val="67672ABA"/>
    <w:rsid w:val="677715BA"/>
    <w:rsid w:val="6793669C"/>
    <w:rsid w:val="679B752C"/>
    <w:rsid w:val="67B82080"/>
    <w:rsid w:val="67D03F10"/>
    <w:rsid w:val="67E3539F"/>
    <w:rsid w:val="67F51E74"/>
    <w:rsid w:val="681B72B9"/>
    <w:rsid w:val="68583A57"/>
    <w:rsid w:val="68664B20"/>
    <w:rsid w:val="68A35D74"/>
    <w:rsid w:val="68A37B22"/>
    <w:rsid w:val="68C563C3"/>
    <w:rsid w:val="68C74DCD"/>
    <w:rsid w:val="68D222D5"/>
    <w:rsid w:val="68D52B56"/>
    <w:rsid w:val="690371D6"/>
    <w:rsid w:val="69117139"/>
    <w:rsid w:val="69230132"/>
    <w:rsid w:val="69393AB2"/>
    <w:rsid w:val="69620A20"/>
    <w:rsid w:val="6987405A"/>
    <w:rsid w:val="699F478D"/>
    <w:rsid w:val="69AF24F6"/>
    <w:rsid w:val="69B7300A"/>
    <w:rsid w:val="69BD70AC"/>
    <w:rsid w:val="69F83E9D"/>
    <w:rsid w:val="69F85247"/>
    <w:rsid w:val="6A242EE4"/>
    <w:rsid w:val="6A3A6264"/>
    <w:rsid w:val="6A521275"/>
    <w:rsid w:val="6A6B566E"/>
    <w:rsid w:val="6A813E93"/>
    <w:rsid w:val="6A815C41"/>
    <w:rsid w:val="6ADF127C"/>
    <w:rsid w:val="6AE02D1B"/>
    <w:rsid w:val="6AFB014A"/>
    <w:rsid w:val="6B4E2429"/>
    <w:rsid w:val="6B5C521D"/>
    <w:rsid w:val="6BC67888"/>
    <w:rsid w:val="6BD61152"/>
    <w:rsid w:val="6BE84A38"/>
    <w:rsid w:val="6BFA067D"/>
    <w:rsid w:val="6C3B4C8D"/>
    <w:rsid w:val="6C423861"/>
    <w:rsid w:val="6C58151A"/>
    <w:rsid w:val="6C7D5DC3"/>
    <w:rsid w:val="6CB56076"/>
    <w:rsid w:val="6CC16737"/>
    <w:rsid w:val="6D1E00BF"/>
    <w:rsid w:val="6D271B34"/>
    <w:rsid w:val="6D446CAE"/>
    <w:rsid w:val="6D782923"/>
    <w:rsid w:val="6DB25652"/>
    <w:rsid w:val="6DC76061"/>
    <w:rsid w:val="6E3650CE"/>
    <w:rsid w:val="6E43378E"/>
    <w:rsid w:val="6E833A51"/>
    <w:rsid w:val="6E8C2278"/>
    <w:rsid w:val="6E8C6792"/>
    <w:rsid w:val="6EE12B9C"/>
    <w:rsid w:val="6EE97461"/>
    <w:rsid w:val="6EED1FF5"/>
    <w:rsid w:val="6F1A2CF0"/>
    <w:rsid w:val="6F392157"/>
    <w:rsid w:val="6F424C9B"/>
    <w:rsid w:val="6F4E43A5"/>
    <w:rsid w:val="6F572885"/>
    <w:rsid w:val="6FFD665E"/>
    <w:rsid w:val="70060288"/>
    <w:rsid w:val="70195D3E"/>
    <w:rsid w:val="70313338"/>
    <w:rsid w:val="707E7E28"/>
    <w:rsid w:val="70835B5C"/>
    <w:rsid w:val="7084648B"/>
    <w:rsid w:val="70872684"/>
    <w:rsid w:val="71010A24"/>
    <w:rsid w:val="712E4649"/>
    <w:rsid w:val="715E0B73"/>
    <w:rsid w:val="7174432C"/>
    <w:rsid w:val="71866233"/>
    <w:rsid w:val="71D657B6"/>
    <w:rsid w:val="72407BDA"/>
    <w:rsid w:val="72412DFB"/>
    <w:rsid w:val="72897D89"/>
    <w:rsid w:val="729C39A3"/>
    <w:rsid w:val="72A378D8"/>
    <w:rsid w:val="72B33057"/>
    <w:rsid w:val="72CB107B"/>
    <w:rsid w:val="72F033A9"/>
    <w:rsid w:val="73037FF4"/>
    <w:rsid w:val="730509D4"/>
    <w:rsid w:val="73075AB3"/>
    <w:rsid w:val="7318600C"/>
    <w:rsid w:val="73307239"/>
    <w:rsid w:val="73781BAB"/>
    <w:rsid w:val="73C3068F"/>
    <w:rsid w:val="73D45941"/>
    <w:rsid w:val="73E41F68"/>
    <w:rsid w:val="73EC5C3F"/>
    <w:rsid w:val="73EF00BF"/>
    <w:rsid w:val="73F8608B"/>
    <w:rsid w:val="74031800"/>
    <w:rsid w:val="741431AE"/>
    <w:rsid w:val="74365CEE"/>
    <w:rsid w:val="7445599A"/>
    <w:rsid w:val="744C3E58"/>
    <w:rsid w:val="74776813"/>
    <w:rsid w:val="747D1B6F"/>
    <w:rsid w:val="749F7EA2"/>
    <w:rsid w:val="74A6665C"/>
    <w:rsid w:val="74A674D6"/>
    <w:rsid w:val="74B01C78"/>
    <w:rsid w:val="74D979AC"/>
    <w:rsid w:val="74F84571"/>
    <w:rsid w:val="75267BE5"/>
    <w:rsid w:val="753B08C8"/>
    <w:rsid w:val="75533FD2"/>
    <w:rsid w:val="75764D7F"/>
    <w:rsid w:val="75A6099C"/>
    <w:rsid w:val="76416366"/>
    <w:rsid w:val="76696211"/>
    <w:rsid w:val="76771D32"/>
    <w:rsid w:val="76A8541D"/>
    <w:rsid w:val="76B63116"/>
    <w:rsid w:val="76C361D8"/>
    <w:rsid w:val="76C577FD"/>
    <w:rsid w:val="770D38A1"/>
    <w:rsid w:val="771208E5"/>
    <w:rsid w:val="775C1F10"/>
    <w:rsid w:val="77826107"/>
    <w:rsid w:val="77A31CFF"/>
    <w:rsid w:val="77AA66E8"/>
    <w:rsid w:val="77B16DF9"/>
    <w:rsid w:val="77C83DD2"/>
    <w:rsid w:val="77FA7283"/>
    <w:rsid w:val="781F1653"/>
    <w:rsid w:val="78393FFF"/>
    <w:rsid w:val="783B7CB2"/>
    <w:rsid w:val="78714907"/>
    <w:rsid w:val="787153FD"/>
    <w:rsid w:val="78A20480"/>
    <w:rsid w:val="78C7160B"/>
    <w:rsid w:val="78D87374"/>
    <w:rsid w:val="79084528"/>
    <w:rsid w:val="795D3561"/>
    <w:rsid w:val="7992417A"/>
    <w:rsid w:val="79A62023"/>
    <w:rsid w:val="79F24465"/>
    <w:rsid w:val="7A0B79DE"/>
    <w:rsid w:val="7A291E51"/>
    <w:rsid w:val="7A431165"/>
    <w:rsid w:val="7A4872D9"/>
    <w:rsid w:val="7A6B54F1"/>
    <w:rsid w:val="7A707A80"/>
    <w:rsid w:val="7A910122"/>
    <w:rsid w:val="7A9460A3"/>
    <w:rsid w:val="7AB46B59"/>
    <w:rsid w:val="7AC86684"/>
    <w:rsid w:val="7B5B764E"/>
    <w:rsid w:val="7B8D3F31"/>
    <w:rsid w:val="7BC64A0A"/>
    <w:rsid w:val="7BDA43EC"/>
    <w:rsid w:val="7BEF3935"/>
    <w:rsid w:val="7BFF2E69"/>
    <w:rsid w:val="7C0B798E"/>
    <w:rsid w:val="7C1B1BFF"/>
    <w:rsid w:val="7C3C14F4"/>
    <w:rsid w:val="7C5A4314"/>
    <w:rsid w:val="7C5D4892"/>
    <w:rsid w:val="7C9D1DC5"/>
    <w:rsid w:val="7CFD3B96"/>
    <w:rsid w:val="7D056BA5"/>
    <w:rsid w:val="7D2F3C22"/>
    <w:rsid w:val="7D45588B"/>
    <w:rsid w:val="7D5F6BD6"/>
    <w:rsid w:val="7D823D52"/>
    <w:rsid w:val="7DFE07D9"/>
    <w:rsid w:val="7E066731"/>
    <w:rsid w:val="7E0B3D48"/>
    <w:rsid w:val="7EBE7E24"/>
    <w:rsid w:val="7EC108AA"/>
    <w:rsid w:val="7EEA097A"/>
    <w:rsid w:val="7F2D4191"/>
    <w:rsid w:val="7F6D516A"/>
    <w:rsid w:val="7F995383"/>
    <w:rsid w:val="7FFC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Emphasis"/>
    <w:basedOn w:val="9"/>
    <w:autoRedefine/>
    <w:qFormat/>
    <w:uiPriority w:val="0"/>
    <w:rPr>
      <w:i/>
    </w:rPr>
  </w:style>
  <w:style w:type="character" w:styleId="12">
    <w:name w:val="Hyperlink"/>
    <w:basedOn w:val="9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6397</Words>
  <Characters>7224</Characters>
  <Lines>0</Lines>
  <Paragraphs>0</Paragraphs>
  <TotalTime>0</TotalTime>
  <ScaleCrop>false</ScaleCrop>
  <LinksUpToDate>false</LinksUpToDate>
  <CharactersWithSpaces>7284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2024-03-14T12:28:00Z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2026-01-09T02:47:27Z</dcterms:modified>
  <dc:subject>Office讲师李宝运</dc:subject>
  <dc:title>Office讲师李宝运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3317E6E2F7C74F5A9F5D4C8958D904EF_11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