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729FC5" w14:textId="5DB64FE4" w:rsidR="005D4E28" w:rsidRPr="00507E01" w:rsidRDefault="005D4E28" w:rsidP="00F94193">
      <w:pPr>
        <w:spacing w:line="500" w:lineRule="exact"/>
        <w:jc w:val="center"/>
        <w:rPr>
          <w:rFonts w:ascii="宋体" w:hAnsi="宋体" w:cs="仿宋" w:hint="eastAsia"/>
          <w:b/>
          <w:sz w:val="36"/>
          <w:szCs w:val="36"/>
        </w:rPr>
      </w:pPr>
      <w:bookmarkStart w:id="0" w:name="_Hlk62223645"/>
      <w:r w:rsidRPr="00507E01">
        <w:rPr>
          <w:rFonts w:ascii="宋体" w:hAnsi="宋体" w:cs="仿宋" w:hint="eastAsia"/>
          <w:b/>
          <w:sz w:val="36"/>
          <w:szCs w:val="36"/>
        </w:rPr>
        <w:t>《</w:t>
      </w:r>
      <w:r w:rsidR="00E61660" w:rsidRPr="00507E01">
        <w:rPr>
          <w:rFonts w:ascii="宋体" w:hAnsi="宋体" w:cs="仿宋" w:hint="eastAsia"/>
          <w:b/>
          <w:sz w:val="36"/>
          <w:szCs w:val="36"/>
        </w:rPr>
        <w:t>企业文化渗透与落地</w:t>
      </w:r>
      <w:r w:rsidR="00E75C0E" w:rsidRPr="00507E01">
        <w:rPr>
          <w:rFonts w:ascii="宋体" w:hAnsi="宋体" w:cs="仿宋" w:hint="eastAsia"/>
          <w:b/>
          <w:sz w:val="36"/>
          <w:szCs w:val="36"/>
        </w:rPr>
        <w:t>》</w:t>
      </w:r>
      <w:bookmarkEnd w:id="0"/>
      <w:r w:rsidRPr="00507E01">
        <w:rPr>
          <w:rFonts w:ascii="宋体" w:hAnsi="宋体" w:cs="仿宋" w:hint="eastAsia"/>
          <w:b/>
          <w:sz w:val="36"/>
          <w:szCs w:val="36"/>
        </w:rPr>
        <w:t>课程大纲</w:t>
      </w:r>
    </w:p>
    <w:p w14:paraId="1591728B" w14:textId="2A37EE3C" w:rsidR="00F94193" w:rsidRPr="00507E01" w:rsidRDefault="00F94193" w:rsidP="00F94193">
      <w:pPr>
        <w:spacing w:afterLines="100" w:after="312" w:line="500" w:lineRule="exact"/>
        <w:jc w:val="center"/>
        <w:rPr>
          <w:rFonts w:ascii="宋体" w:hAnsi="宋体" w:cs="仿宋" w:hint="eastAsia"/>
          <w:b/>
          <w:sz w:val="36"/>
          <w:szCs w:val="36"/>
        </w:rPr>
      </w:pPr>
      <w:proofErr w:type="gramStart"/>
      <w:r w:rsidRPr="00507E01">
        <w:rPr>
          <w:rFonts w:ascii="宋体" w:hAnsi="宋体" w:cs="仿宋" w:hint="eastAsia"/>
          <w:b/>
          <w:sz w:val="36"/>
          <w:szCs w:val="36"/>
        </w:rPr>
        <w:t>华乃晨</w:t>
      </w:r>
      <w:proofErr w:type="gramEnd"/>
    </w:p>
    <w:p w14:paraId="3B49199D" w14:textId="4D770830" w:rsidR="004102E8" w:rsidRPr="00507E01" w:rsidRDefault="004102E8" w:rsidP="00F94193">
      <w:pPr>
        <w:spacing w:line="500" w:lineRule="exact"/>
        <w:ind w:firstLineChars="200" w:firstLine="480"/>
        <w:rPr>
          <w:rFonts w:ascii="宋体" w:hAnsi="宋体" w:cs="仿宋" w:hint="eastAsia"/>
          <w:bCs/>
          <w:sz w:val="24"/>
        </w:rPr>
      </w:pPr>
      <w:r w:rsidRPr="00507E01">
        <w:rPr>
          <w:rFonts w:ascii="宋体" w:hAnsi="宋体" w:cs="仿宋" w:hint="eastAsia"/>
          <w:bCs/>
          <w:sz w:val="24"/>
        </w:rPr>
        <w:t>优秀的企业文化是企业精神风貌的充分体现，是企业发展的精神动力，对企业的持续、稳定、健康发展将起着重大的推动作用。一个良好的企业文化，有助于企业形成凝聚力、吸引力、发展力和市场竞争力。</w:t>
      </w:r>
      <w:r w:rsidR="00624991" w:rsidRPr="00507E01">
        <w:rPr>
          <w:rFonts w:ascii="宋体" w:hAnsi="宋体" w:cs="仿宋" w:hint="eastAsia"/>
          <w:bCs/>
          <w:sz w:val="24"/>
        </w:rPr>
        <w:t>但企业文化不同于有形资产，它看不见、摸不着。作为人力资源管理工作者，如何借助自身的工作领域有效的传播并宣导企业文化并让其深入每个员工的心中，是值得思考的问题。</w:t>
      </w:r>
    </w:p>
    <w:p w14:paraId="15881839" w14:textId="170F6939" w:rsidR="003060C6" w:rsidRPr="00507E01" w:rsidRDefault="003060C6" w:rsidP="00F94193">
      <w:pPr>
        <w:spacing w:line="500" w:lineRule="exact"/>
        <w:ind w:firstLineChars="200" w:firstLine="480"/>
        <w:rPr>
          <w:rFonts w:ascii="宋体" w:hAnsi="宋体" w:cs="仿宋" w:hint="eastAsia"/>
          <w:bCs/>
          <w:sz w:val="24"/>
        </w:rPr>
      </w:pPr>
      <w:r w:rsidRPr="00507E01">
        <w:rPr>
          <w:rFonts w:ascii="宋体" w:hAnsi="宋体" w:cs="仿宋" w:hint="eastAsia"/>
          <w:bCs/>
          <w:sz w:val="24"/>
        </w:rPr>
        <w:t>本课程从</w:t>
      </w:r>
      <w:r w:rsidR="004102E8" w:rsidRPr="00507E01">
        <w:rPr>
          <w:rFonts w:ascii="宋体" w:hAnsi="宋体" w:cs="仿宋" w:hint="eastAsia"/>
          <w:bCs/>
          <w:sz w:val="24"/>
        </w:rPr>
        <w:t>企业文化的概念内涵</w:t>
      </w:r>
      <w:r w:rsidR="00413C67" w:rsidRPr="00507E01">
        <w:rPr>
          <w:rFonts w:ascii="宋体" w:hAnsi="宋体" w:cs="仿宋" w:hint="eastAsia"/>
          <w:bCs/>
          <w:sz w:val="24"/>
        </w:rPr>
        <w:t>入手，</w:t>
      </w:r>
      <w:r w:rsidR="004F48DD" w:rsidRPr="00507E01">
        <w:rPr>
          <w:rFonts w:ascii="宋体" w:hAnsi="宋体" w:cs="仿宋" w:hint="eastAsia"/>
          <w:bCs/>
          <w:sz w:val="24"/>
        </w:rPr>
        <w:t>分别</w:t>
      </w:r>
      <w:r w:rsidR="004102E8" w:rsidRPr="00507E01">
        <w:rPr>
          <w:rFonts w:ascii="宋体" w:hAnsi="宋体" w:cs="仿宋" w:hint="eastAsia"/>
          <w:bCs/>
          <w:sz w:val="24"/>
        </w:rPr>
        <w:t>将企业文化与招聘管理、培训开发、绩效管理和薪酬管理四个</w:t>
      </w:r>
      <w:r w:rsidR="00663274" w:rsidRPr="00507E01">
        <w:rPr>
          <w:rFonts w:ascii="宋体" w:hAnsi="宋体" w:cs="仿宋" w:hint="eastAsia"/>
          <w:bCs/>
          <w:sz w:val="24"/>
        </w:rPr>
        <w:t>层面</w:t>
      </w:r>
      <w:r w:rsidR="004102E8" w:rsidRPr="00507E01">
        <w:rPr>
          <w:rFonts w:ascii="宋体" w:hAnsi="宋体" w:cs="仿宋" w:hint="eastAsia"/>
          <w:bCs/>
          <w:sz w:val="24"/>
        </w:rPr>
        <w:t>相结合</w:t>
      </w:r>
      <w:r w:rsidR="004F48DD" w:rsidRPr="00507E01">
        <w:rPr>
          <w:rFonts w:ascii="宋体" w:hAnsi="宋体" w:cs="仿宋" w:hint="eastAsia"/>
          <w:bCs/>
          <w:sz w:val="24"/>
        </w:rPr>
        <w:t>，</w:t>
      </w:r>
      <w:r w:rsidR="00FC5DD8" w:rsidRPr="00507E01">
        <w:rPr>
          <w:rFonts w:ascii="宋体" w:hAnsi="宋体" w:cs="仿宋" w:hint="eastAsia"/>
          <w:bCs/>
          <w:sz w:val="24"/>
        </w:rPr>
        <w:t>深入浅出的分析与讲解，帮助学员最大化实现学习目标，并做到学以致用，知行合一。</w:t>
      </w:r>
    </w:p>
    <w:p w14:paraId="44CFB240" w14:textId="4E10111C" w:rsidR="000144A9" w:rsidRPr="00507E01" w:rsidRDefault="00F94193" w:rsidP="00F94193">
      <w:pPr>
        <w:spacing w:beforeLines="100" w:before="312" w:line="500" w:lineRule="exact"/>
        <w:rPr>
          <w:rFonts w:ascii="宋体" w:hAnsi="宋体" w:cs="仿宋" w:hint="eastAsia"/>
          <w:b/>
          <w:sz w:val="24"/>
        </w:rPr>
      </w:pPr>
      <w:r w:rsidRPr="00507E01">
        <w:rPr>
          <w:rFonts w:ascii="宋体" w:hAnsi="宋体" w:cs="仿宋" w:hint="eastAsia"/>
          <w:b/>
          <w:sz w:val="24"/>
        </w:rPr>
        <w:t>【培训收益】</w:t>
      </w:r>
    </w:p>
    <w:p w14:paraId="7865C1CA" w14:textId="3A9C3AE4" w:rsidR="000144A9" w:rsidRPr="00507E01" w:rsidRDefault="000144A9" w:rsidP="00F94193">
      <w:pPr>
        <w:spacing w:line="500" w:lineRule="exact"/>
        <w:rPr>
          <w:rFonts w:ascii="宋体" w:hAnsi="宋体" w:cs="仿宋" w:hint="eastAsia"/>
          <w:bCs/>
          <w:sz w:val="24"/>
        </w:rPr>
      </w:pPr>
      <w:r w:rsidRPr="00507E01">
        <w:rPr>
          <w:rFonts w:ascii="宋体" w:hAnsi="宋体" w:cs="仿宋" w:hint="eastAsia"/>
          <w:bCs/>
          <w:sz w:val="24"/>
        </w:rPr>
        <w:t>1</w:t>
      </w:r>
      <w:r w:rsidR="00F94193" w:rsidRPr="00507E01">
        <w:rPr>
          <w:rFonts w:ascii="宋体" w:hAnsi="宋体" w:cs="仿宋" w:hint="eastAsia"/>
          <w:bCs/>
          <w:sz w:val="24"/>
        </w:rPr>
        <w:t>、</w:t>
      </w:r>
      <w:r w:rsidR="004102E8" w:rsidRPr="00507E01">
        <w:rPr>
          <w:rFonts w:ascii="宋体" w:hAnsi="宋体" w:cs="仿宋" w:hint="eastAsia"/>
          <w:bCs/>
          <w:sz w:val="24"/>
        </w:rPr>
        <w:t>企业文化的概念、内涵和意义</w:t>
      </w:r>
      <w:r w:rsidR="00D37F62" w:rsidRPr="00507E01">
        <w:rPr>
          <w:rFonts w:ascii="宋体" w:hAnsi="宋体" w:cs="仿宋" w:hint="eastAsia"/>
          <w:bCs/>
          <w:sz w:val="24"/>
        </w:rPr>
        <w:t>；</w:t>
      </w:r>
    </w:p>
    <w:p w14:paraId="0560C8AB" w14:textId="17E3E912" w:rsidR="000144A9" w:rsidRPr="00507E01" w:rsidRDefault="000144A9" w:rsidP="00F94193">
      <w:pPr>
        <w:spacing w:line="500" w:lineRule="exact"/>
        <w:rPr>
          <w:rFonts w:ascii="宋体" w:hAnsi="宋体" w:cs="仿宋" w:hint="eastAsia"/>
          <w:bCs/>
          <w:sz w:val="24"/>
        </w:rPr>
      </w:pPr>
      <w:r w:rsidRPr="00507E01">
        <w:rPr>
          <w:rFonts w:ascii="宋体" w:hAnsi="宋体" w:cs="仿宋" w:hint="eastAsia"/>
          <w:bCs/>
          <w:sz w:val="24"/>
        </w:rPr>
        <w:t>2</w:t>
      </w:r>
      <w:r w:rsidR="00F94193" w:rsidRPr="00507E01">
        <w:rPr>
          <w:rFonts w:ascii="宋体" w:hAnsi="宋体" w:cs="仿宋" w:hint="eastAsia"/>
          <w:bCs/>
          <w:sz w:val="24"/>
        </w:rPr>
        <w:t>、</w:t>
      </w:r>
      <w:r w:rsidR="004102E8" w:rsidRPr="00507E01">
        <w:rPr>
          <w:rFonts w:ascii="宋体" w:hAnsi="宋体" w:cs="仿宋" w:hint="eastAsia"/>
          <w:bCs/>
          <w:sz w:val="24"/>
        </w:rPr>
        <w:t>掌握如何带着文化理念去选人</w:t>
      </w:r>
      <w:r w:rsidR="00D37F62" w:rsidRPr="00507E01">
        <w:rPr>
          <w:rFonts w:ascii="宋体" w:hAnsi="宋体" w:cs="仿宋" w:hint="eastAsia"/>
          <w:bCs/>
          <w:sz w:val="24"/>
        </w:rPr>
        <w:t>；</w:t>
      </w:r>
    </w:p>
    <w:p w14:paraId="2AE1DC98" w14:textId="17108F7D" w:rsidR="000144A9" w:rsidRPr="00507E01" w:rsidRDefault="000144A9" w:rsidP="00F94193">
      <w:pPr>
        <w:spacing w:line="500" w:lineRule="exact"/>
        <w:rPr>
          <w:rFonts w:ascii="宋体" w:hAnsi="宋体" w:cs="仿宋" w:hint="eastAsia"/>
          <w:bCs/>
          <w:sz w:val="24"/>
        </w:rPr>
      </w:pPr>
      <w:r w:rsidRPr="00507E01">
        <w:rPr>
          <w:rFonts w:ascii="宋体" w:hAnsi="宋体" w:cs="仿宋" w:hint="eastAsia"/>
          <w:bCs/>
          <w:sz w:val="24"/>
        </w:rPr>
        <w:t>3</w:t>
      </w:r>
      <w:r w:rsidR="00F94193" w:rsidRPr="00507E01">
        <w:rPr>
          <w:rFonts w:ascii="宋体" w:hAnsi="宋体" w:cs="仿宋" w:hint="eastAsia"/>
          <w:bCs/>
          <w:sz w:val="24"/>
        </w:rPr>
        <w:t>、</w:t>
      </w:r>
      <w:r w:rsidR="004102E8" w:rsidRPr="00507E01">
        <w:rPr>
          <w:rFonts w:ascii="宋体" w:hAnsi="宋体" w:cs="仿宋" w:hint="eastAsia"/>
          <w:bCs/>
          <w:sz w:val="24"/>
        </w:rPr>
        <w:t>掌握如何运用文化理念去育人；</w:t>
      </w:r>
    </w:p>
    <w:p w14:paraId="48BA7563" w14:textId="25B21C73" w:rsidR="000144A9" w:rsidRPr="00507E01" w:rsidRDefault="000144A9" w:rsidP="00F94193">
      <w:pPr>
        <w:spacing w:line="500" w:lineRule="exact"/>
        <w:rPr>
          <w:rFonts w:ascii="宋体" w:hAnsi="宋体" w:cs="仿宋" w:hint="eastAsia"/>
          <w:bCs/>
          <w:sz w:val="24"/>
        </w:rPr>
      </w:pPr>
      <w:r w:rsidRPr="00507E01">
        <w:rPr>
          <w:rFonts w:ascii="宋体" w:hAnsi="宋体" w:cs="仿宋" w:hint="eastAsia"/>
          <w:bCs/>
          <w:sz w:val="24"/>
        </w:rPr>
        <w:t>4</w:t>
      </w:r>
      <w:r w:rsidR="00F94193" w:rsidRPr="00507E01">
        <w:rPr>
          <w:rFonts w:ascii="宋体" w:hAnsi="宋体" w:cs="仿宋" w:hint="eastAsia"/>
          <w:bCs/>
          <w:sz w:val="24"/>
        </w:rPr>
        <w:t>、</w:t>
      </w:r>
      <w:r w:rsidR="004102E8" w:rsidRPr="00507E01">
        <w:rPr>
          <w:rFonts w:ascii="宋体" w:hAnsi="宋体" w:cs="仿宋" w:hint="eastAsia"/>
          <w:bCs/>
          <w:sz w:val="24"/>
        </w:rPr>
        <w:t>掌握如何基于文化理念去激励人；</w:t>
      </w:r>
    </w:p>
    <w:p w14:paraId="7A870443" w14:textId="3523CF3D" w:rsidR="000144A9" w:rsidRPr="00507E01" w:rsidRDefault="00F94193" w:rsidP="00F94193">
      <w:pPr>
        <w:spacing w:line="500" w:lineRule="exact"/>
        <w:rPr>
          <w:rFonts w:ascii="宋体" w:hAnsi="宋体" w:cs="仿宋" w:hint="eastAsia"/>
          <w:bCs/>
          <w:sz w:val="24"/>
        </w:rPr>
      </w:pPr>
      <w:r w:rsidRPr="00507E01">
        <w:rPr>
          <w:rFonts w:ascii="宋体" w:hAnsi="宋体" w:cs="仿宋" w:hint="eastAsia"/>
          <w:bCs/>
          <w:sz w:val="24"/>
        </w:rPr>
        <w:t>5、</w:t>
      </w:r>
      <w:r w:rsidR="004102E8" w:rsidRPr="00507E01">
        <w:rPr>
          <w:rFonts w:ascii="宋体" w:hAnsi="宋体" w:cs="仿宋" w:hint="eastAsia"/>
          <w:bCs/>
          <w:sz w:val="24"/>
        </w:rPr>
        <w:t>掌握如何基于文化理念去保留人</w:t>
      </w:r>
      <w:r w:rsidR="00530C27" w:rsidRPr="00507E01">
        <w:rPr>
          <w:rFonts w:ascii="宋体" w:hAnsi="宋体" w:cs="仿宋" w:hint="eastAsia"/>
          <w:bCs/>
          <w:sz w:val="24"/>
        </w:rPr>
        <w:t>。</w:t>
      </w:r>
    </w:p>
    <w:p w14:paraId="1BF897A9" w14:textId="2DDE63AB" w:rsidR="000144A9" w:rsidRPr="00507E01" w:rsidRDefault="00F94193" w:rsidP="00F94193">
      <w:pPr>
        <w:spacing w:beforeLines="50" w:before="156" w:line="500" w:lineRule="exact"/>
        <w:rPr>
          <w:rFonts w:ascii="宋体" w:hAnsi="宋体" w:cs="仿宋" w:hint="eastAsia"/>
          <w:b/>
          <w:sz w:val="24"/>
        </w:rPr>
      </w:pPr>
      <w:r w:rsidRPr="00507E01">
        <w:rPr>
          <w:rFonts w:ascii="宋体" w:hAnsi="宋体" w:cs="仿宋" w:hint="eastAsia"/>
          <w:b/>
          <w:sz w:val="24"/>
        </w:rPr>
        <w:t>【培训对象】</w:t>
      </w:r>
    </w:p>
    <w:p w14:paraId="5DF6982B" w14:textId="70B54C60" w:rsidR="000144A9" w:rsidRPr="00507E01" w:rsidRDefault="000144A9" w:rsidP="00F94193">
      <w:pPr>
        <w:tabs>
          <w:tab w:val="left" w:pos="84"/>
        </w:tabs>
        <w:spacing w:line="500" w:lineRule="exact"/>
        <w:rPr>
          <w:rFonts w:ascii="宋体" w:hAnsi="宋体" w:cs="仿宋" w:hint="eastAsia"/>
          <w:bCs/>
          <w:sz w:val="24"/>
        </w:rPr>
      </w:pPr>
      <w:r w:rsidRPr="00507E01">
        <w:rPr>
          <w:rFonts w:ascii="宋体" w:hAnsi="宋体" w:cs="仿宋"/>
          <w:bCs/>
          <w:sz w:val="24"/>
        </w:rPr>
        <w:tab/>
      </w:r>
      <w:r w:rsidR="00EC17C6" w:rsidRPr="00507E01">
        <w:rPr>
          <w:rFonts w:ascii="宋体" w:hAnsi="宋体" w:cs="仿宋" w:hint="eastAsia"/>
          <w:bCs/>
          <w:sz w:val="24"/>
        </w:rPr>
        <w:t>公司管理者、人力资源管理从业者</w:t>
      </w:r>
    </w:p>
    <w:p w14:paraId="60E4B81F" w14:textId="511BCDD9" w:rsidR="000144A9" w:rsidRPr="00507E01" w:rsidRDefault="00F94193" w:rsidP="00F94193">
      <w:pPr>
        <w:spacing w:beforeLines="50" w:before="156" w:line="500" w:lineRule="exact"/>
        <w:rPr>
          <w:rFonts w:ascii="宋体" w:hAnsi="宋体" w:cs="仿宋" w:hint="eastAsia"/>
          <w:b/>
          <w:sz w:val="24"/>
        </w:rPr>
      </w:pPr>
      <w:r w:rsidRPr="00507E01">
        <w:rPr>
          <w:rFonts w:ascii="宋体" w:hAnsi="宋体" w:cs="仿宋" w:hint="eastAsia"/>
          <w:b/>
          <w:sz w:val="24"/>
        </w:rPr>
        <w:t>【培训时间】</w:t>
      </w:r>
    </w:p>
    <w:p w14:paraId="0461C0AF" w14:textId="16D6DAB7" w:rsidR="000144A9" w:rsidRPr="00507E01" w:rsidRDefault="009B64DD" w:rsidP="00F94193">
      <w:pPr>
        <w:tabs>
          <w:tab w:val="left" w:pos="567"/>
        </w:tabs>
        <w:spacing w:line="500" w:lineRule="exact"/>
        <w:rPr>
          <w:rFonts w:ascii="宋体" w:hAnsi="宋体" w:cs="仿宋" w:hint="eastAsia"/>
          <w:bCs/>
          <w:sz w:val="24"/>
        </w:rPr>
      </w:pPr>
      <w:r w:rsidRPr="00507E01">
        <w:rPr>
          <w:rFonts w:ascii="宋体" w:hAnsi="宋体" w:cs="仿宋"/>
          <w:bCs/>
          <w:sz w:val="24"/>
        </w:rPr>
        <w:t>1</w:t>
      </w:r>
      <w:r w:rsidRPr="00507E01">
        <w:rPr>
          <w:rFonts w:ascii="宋体" w:hAnsi="宋体" w:cs="仿宋" w:hint="eastAsia"/>
          <w:bCs/>
          <w:sz w:val="24"/>
        </w:rPr>
        <w:t>天，6小时/天</w:t>
      </w:r>
    </w:p>
    <w:p w14:paraId="431C5650" w14:textId="7A614B59" w:rsidR="000144A9" w:rsidRPr="00507E01" w:rsidRDefault="00F94193" w:rsidP="00F94193">
      <w:pPr>
        <w:spacing w:beforeLines="50" w:before="156" w:line="500" w:lineRule="exact"/>
        <w:rPr>
          <w:rFonts w:ascii="宋体" w:hAnsi="宋体" w:cs="仿宋" w:hint="eastAsia"/>
          <w:b/>
          <w:sz w:val="24"/>
        </w:rPr>
      </w:pPr>
      <w:r w:rsidRPr="00507E01">
        <w:rPr>
          <w:rFonts w:ascii="宋体" w:hAnsi="宋体" w:cs="仿宋" w:hint="eastAsia"/>
          <w:b/>
          <w:sz w:val="24"/>
        </w:rPr>
        <w:t>【培训方式】</w:t>
      </w:r>
    </w:p>
    <w:p w14:paraId="462C060F" w14:textId="50C308C9" w:rsidR="00390262" w:rsidRPr="00507E01" w:rsidRDefault="00942766" w:rsidP="00F94193">
      <w:pPr>
        <w:spacing w:line="500" w:lineRule="exact"/>
        <w:ind w:firstLineChars="200" w:firstLine="480"/>
        <w:rPr>
          <w:rFonts w:ascii="宋体" w:hAnsi="宋体" w:cs="仿宋" w:hint="eastAsia"/>
          <w:b/>
          <w:sz w:val="24"/>
        </w:rPr>
      </w:pPr>
      <w:r w:rsidRPr="00507E01">
        <w:rPr>
          <w:rFonts w:ascii="宋体" w:hAnsi="宋体" w:cs="仿宋" w:hint="eastAsia"/>
          <w:bCs/>
          <w:sz w:val="24"/>
        </w:rPr>
        <w:t>讲师讲授、小组讨论、</w:t>
      </w:r>
      <w:r w:rsidR="0014145B" w:rsidRPr="00507E01">
        <w:rPr>
          <w:rFonts w:ascii="宋体" w:hAnsi="宋体" w:cs="仿宋" w:hint="eastAsia"/>
          <w:bCs/>
          <w:sz w:val="24"/>
        </w:rPr>
        <w:t>团队共创、</w:t>
      </w:r>
      <w:r w:rsidRPr="00507E01">
        <w:rPr>
          <w:rFonts w:ascii="宋体" w:hAnsi="宋体" w:cs="仿宋" w:hint="eastAsia"/>
          <w:bCs/>
          <w:sz w:val="24"/>
        </w:rPr>
        <w:t>游戏教学、视频教学、实操</w:t>
      </w:r>
      <w:r w:rsidR="0014145B" w:rsidRPr="00507E01">
        <w:rPr>
          <w:rFonts w:ascii="宋体" w:hAnsi="宋体" w:cs="仿宋" w:hint="eastAsia"/>
          <w:bCs/>
          <w:sz w:val="24"/>
        </w:rPr>
        <w:t>演练</w:t>
      </w:r>
      <w:r w:rsidRPr="00507E01">
        <w:rPr>
          <w:rFonts w:ascii="宋体" w:hAnsi="宋体" w:cs="仿宋" w:hint="eastAsia"/>
          <w:bCs/>
          <w:sz w:val="24"/>
        </w:rPr>
        <w:t>、</w:t>
      </w:r>
      <w:r w:rsidR="0014145B" w:rsidRPr="00507E01">
        <w:rPr>
          <w:rFonts w:ascii="宋体" w:hAnsi="宋体" w:cs="仿宋" w:hint="eastAsia"/>
          <w:bCs/>
          <w:sz w:val="24"/>
        </w:rPr>
        <w:t>情景模拟、</w:t>
      </w:r>
      <w:r w:rsidRPr="00507E01">
        <w:rPr>
          <w:rFonts w:ascii="宋体" w:hAnsi="宋体" w:cs="仿宋" w:hint="eastAsia"/>
          <w:bCs/>
          <w:sz w:val="24"/>
        </w:rPr>
        <w:t>学员分享</w:t>
      </w:r>
      <w:r w:rsidR="00D954D0" w:rsidRPr="00507E01">
        <w:rPr>
          <w:rFonts w:ascii="宋体" w:hAnsi="宋体" w:cs="仿宋" w:hint="eastAsia"/>
          <w:bCs/>
          <w:sz w:val="24"/>
        </w:rPr>
        <w:t>、讲师点评</w:t>
      </w:r>
      <w:r w:rsidRPr="00507E01">
        <w:rPr>
          <w:rFonts w:ascii="宋体" w:hAnsi="宋体" w:cs="仿宋" w:hint="eastAsia"/>
          <w:bCs/>
          <w:sz w:val="24"/>
        </w:rPr>
        <w:t>，以解决实际问题</w:t>
      </w:r>
      <w:r w:rsidR="0014145B" w:rsidRPr="00507E01">
        <w:rPr>
          <w:rFonts w:ascii="宋体" w:hAnsi="宋体" w:cs="仿宋" w:hint="eastAsia"/>
          <w:bCs/>
          <w:sz w:val="24"/>
        </w:rPr>
        <w:t>与痛点</w:t>
      </w:r>
      <w:r w:rsidRPr="00507E01">
        <w:rPr>
          <w:rFonts w:ascii="宋体" w:hAnsi="宋体" w:cs="仿宋" w:hint="eastAsia"/>
          <w:bCs/>
          <w:sz w:val="24"/>
        </w:rPr>
        <w:t>为导向，关注价值提升</w:t>
      </w:r>
      <w:r w:rsidR="0014145B" w:rsidRPr="00507E01">
        <w:rPr>
          <w:rFonts w:ascii="宋体" w:hAnsi="宋体" w:cs="仿宋" w:hint="eastAsia"/>
          <w:bCs/>
          <w:sz w:val="24"/>
        </w:rPr>
        <w:t>与人才赋能</w:t>
      </w:r>
      <w:r w:rsidRPr="00507E01">
        <w:rPr>
          <w:rFonts w:ascii="宋体" w:hAnsi="宋体" w:cs="仿宋" w:hint="eastAsia"/>
          <w:bCs/>
          <w:sz w:val="24"/>
        </w:rPr>
        <w:t>，注重实战落地</w:t>
      </w:r>
      <w:r w:rsidR="0014145B" w:rsidRPr="00507E01">
        <w:rPr>
          <w:rFonts w:ascii="宋体" w:hAnsi="宋体" w:cs="仿宋" w:hint="eastAsia"/>
          <w:bCs/>
          <w:sz w:val="24"/>
        </w:rPr>
        <w:t>与</w:t>
      </w:r>
      <w:r w:rsidR="00BC32F6" w:rsidRPr="00507E01">
        <w:rPr>
          <w:rFonts w:ascii="宋体" w:hAnsi="宋体" w:cs="仿宋" w:hint="eastAsia"/>
          <w:bCs/>
          <w:sz w:val="24"/>
        </w:rPr>
        <w:t>培</w:t>
      </w:r>
      <w:r w:rsidR="0014145B" w:rsidRPr="00507E01">
        <w:rPr>
          <w:rFonts w:ascii="宋体" w:hAnsi="宋体" w:cs="仿宋" w:hint="eastAsia"/>
          <w:bCs/>
          <w:sz w:val="24"/>
        </w:rPr>
        <w:t>训后</w:t>
      </w:r>
      <w:r w:rsidR="00BC32F6" w:rsidRPr="00507E01">
        <w:rPr>
          <w:rFonts w:ascii="宋体" w:hAnsi="宋体" w:cs="仿宋" w:hint="eastAsia"/>
          <w:bCs/>
          <w:sz w:val="24"/>
        </w:rPr>
        <w:t>的</w:t>
      </w:r>
      <w:r w:rsidR="0014145B" w:rsidRPr="00507E01">
        <w:rPr>
          <w:rFonts w:ascii="宋体" w:hAnsi="宋体" w:cs="仿宋" w:hint="eastAsia"/>
          <w:bCs/>
          <w:sz w:val="24"/>
        </w:rPr>
        <w:t>知识、工具和方法应用</w:t>
      </w:r>
      <w:r w:rsidRPr="00507E01">
        <w:rPr>
          <w:rFonts w:ascii="宋体" w:hAnsi="宋体" w:cs="仿宋" w:hint="eastAsia"/>
          <w:bCs/>
          <w:sz w:val="24"/>
        </w:rPr>
        <w:t>。</w:t>
      </w:r>
      <w:r w:rsidR="00390262" w:rsidRPr="00507E01">
        <w:rPr>
          <w:rFonts w:ascii="宋体" w:hAnsi="宋体" w:cs="仿宋"/>
          <w:b/>
          <w:sz w:val="24"/>
        </w:rPr>
        <w:br w:type="page"/>
      </w:r>
    </w:p>
    <w:p w14:paraId="4CC6EAB2" w14:textId="37D9D1F7" w:rsidR="004012E2" w:rsidRPr="00507E01" w:rsidRDefault="00046EFC" w:rsidP="00F94193">
      <w:pPr>
        <w:spacing w:line="500" w:lineRule="exact"/>
        <w:rPr>
          <w:rFonts w:ascii="宋体" w:hAnsi="宋体" w:cs="仿宋" w:hint="eastAsia"/>
          <w:b/>
          <w:sz w:val="24"/>
        </w:rPr>
      </w:pPr>
      <w:r w:rsidRPr="00507E01">
        <w:rPr>
          <w:rFonts w:ascii="宋体" w:hAnsi="宋体"/>
          <w:noProof/>
        </w:rPr>
        <w:lastRenderedPageBreak/>
        <w:drawing>
          <wp:anchor distT="0" distB="0" distL="114300" distR="114300" simplePos="0" relativeHeight="251658240" behindDoc="0" locked="0" layoutInCell="1" allowOverlap="1" wp14:anchorId="733241A6" wp14:editId="2F8F1514">
            <wp:simplePos x="0" y="0"/>
            <wp:positionH relativeFrom="margin">
              <wp:posOffset>-611505</wp:posOffset>
            </wp:positionH>
            <wp:positionV relativeFrom="paragraph">
              <wp:posOffset>355600</wp:posOffset>
            </wp:positionV>
            <wp:extent cx="6542405" cy="3124200"/>
            <wp:effectExtent l="0" t="0" r="0" b="0"/>
            <wp:wrapNone/>
            <wp:docPr id="24588702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542405" cy="3124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94193" w:rsidRPr="00507E01">
        <w:rPr>
          <w:rFonts w:ascii="宋体" w:hAnsi="宋体" w:cs="仿宋" w:hint="eastAsia"/>
          <w:b/>
          <w:sz w:val="24"/>
        </w:rPr>
        <w:t xml:space="preserve">【课程逻辑】 </w:t>
      </w:r>
    </w:p>
    <w:p w14:paraId="6122EB75" w14:textId="01F890DB" w:rsidR="00DE715C" w:rsidRPr="00507E01" w:rsidRDefault="00DE715C" w:rsidP="00304090">
      <w:pPr>
        <w:spacing w:line="500" w:lineRule="exact"/>
        <w:rPr>
          <w:rFonts w:ascii="宋体" w:hAnsi="宋体" w:cs="仿宋" w:hint="eastAsia"/>
          <w:b/>
          <w:sz w:val="24"/>
        </w:rPr>
      </w:pPr>
    </w:p>
    <w:p w14:paraId="5AE0A463" w14:textId="3A22BCFB" w:rsidR="00DE715C" w:rsidRPr="00507E01" w:rsidRDefault="00DE715C" w:rsidP="00304090">
      <w:pPr>
        <w:spacing w:line="500" w:lineRule="exact"/>
        <w:rPr>
          <w:rFonts w:ascii="宋体" w:hAnsi="宋体" w:cs="仿宋" w:hint="eastAsia"/>
          <w:b/>
          <w:sz w:val="24"/>
        </w:rPr>
      </w:pPr>
    </w:p>
    <w:p w14:paraId="20B45B7C" w14:textId="7F3D68B5" w:rsidR="00DE715C" w:rsidRPr="00507E01" w:rsidRDefault="00DE715C" w:rsidP="00304090">
      <w:pPr>
        <w:spacing w:line="500" w:lineRule="exact"/>
        <w:rPr>
          <w:rFonts w:ascii="宋体" w:hAnsi="宋体" w:cs="仿宋" w:hint="eastAsia"/>
          <w:b/>
          <w:sz w:val="24"/>
        </w:rPr>
      </w:pPr>
    </w:p>
    <w:p w14:paraId="53F8815A" w14:textId="041E37EF" w:rsidR="00DE715C" w:rsidRPr="00507E01" w:rsidRDefault="00DE715C" w:rsidP="00304090">
      <w:pPr>
        <w:spacing w:line="500" w:lineRule="exact"/>
        <w:rPr>
          <w:rFonts w:ascii="宋体" w:hAnsi="宋体" w:cs="仿宋" w:hint="eastAsia"/>
          <w:b/>
          <w:sz w:val="24"/>
        </w:rPr>
      </w:pPr>
    </w:p>
    <w:p w14:paraId="66C9B348" w14:textId="27B9712A" w:rsidR="00DE715C" w:rsidRPr="00507E01" w:rsidRDefault="00DE715C" w:rsidP="00304090">
      <w:pPr>
        <w:spacing w:line="500" w:lineRule="exact"/>
        <w:rPr>
          <w:rFonts w:ascii="宋体" w:hAnsi="宋体" w:cs="仿宋" w:hint="eastAsia"/>
          <w:b/>
          <w:sz w:val="24"/>
        </w:rPr>
      </w:pPr>
    </w:p>
    <w:p w14:paraId="4BFB7CCD" w14:textId="77777777" w:rsidR="00304090" w:rsidRPr="00507E01" w:rsidRDefault="00304090" w:rsidP="00304090">
      <w:pPr>
        <w:spacing w:line="500" w:lineRule="exact"/>
        <w:rPr>
          <w:rFonts w:ascii="宋体" w:hAnsi="宋体" w:cs="仿宋" w:hint="eastAsia"/>
          <w:b/>
          <w:sz w:val="24"/>
        </w:rPr>
      </w:pPr>
    </w:p>
    <w:p w14:paraId="47A7BF99" w14:textId="77777777" w:rsidR="00304090" w:rsidRPr="00507E01" w:rsidRDefault="00304090" w:rsidP="00304090">
      <w:pPr>
        <w:spacing w:line="500" w:lineRule="exact"/>
        <w:rPr>
          <w:rFonts w:ascii="宋体" w:hAnsi="宋体" w:cs="仿宋" w:hint="eastAsia"/>
          <w:b/>
          <w:sz w:val="24"/>
        </w:rPr>
      </w:pPr>
    </w:p>
    <w:p w14:paraId="626F8221" w14:textId="77777777" w:rsidR="00304090" w:rsidRPr="00507E01" w:rsidRDefault="00304090" w:rsidP="00304090">
      <w:pPr>
        <w:spacing w:line="500" w:lineRule="exact"/>
        <w:rPr>
          <w:rFonts w:ascii="宋体" w:hAnsi="宋体" w:cs="仿宋" w:hint="eastAsia"/>
          <w:b/>
          <w:sz w:val="24"/>
        </w:rPr>
      </w:pPr>
    </w:p>
    <w:p w14:paraId="2487905F" w14:textId="77777777" w:rsidR="00DE715C" w:rsidRPr="00507E01" w:rsidRDefault="00DE715C" w:rsidP="00304090">
      <w:pPr>
        <w:spacing w:line="500" w:lineRule="exact"/>
        <w:rPr>
          <w:rFonts w:ascii="宋体" w:hAnsi="宋体" w:cs="仿宋" w:hint="eastAsia"/>
          <w:b/>
          <w:sz w:val="24"/>
        </w:rPr>
      </w:pPr>
    </w:p>
    <w:p w14:paraId="766F5E94" w14:textId="77777777" w:rsidR="00304090" w:rsidRPr="00507E01" w:rsidRDefault="00304090" w:rsidP="00304090">
      <w:pPr>
        <w:spacing w:line="500" w:lineRule="exact"/>
        <w:rPr>
          <w:rFonts w:ascii="宋体" w:hAnsi="宋体" w:cs="仿宋" w:hint="eastAsia"/>
          <w:b/>
          <w:sz w:val="24"/>
        </w:rPr>
      </w:pPr>
    </w:p>
    <w:p w14:paraId="2D9BD2F0" w14:textId="513171B7" w:rsidR="00CC7065" w:rsidRPr="00507E01" w:rsidRDefault="00F94193" w:rsidP="00F94193">
      <w:pPr>
        <w:spacing w:line="500" w:lineRule="exact"/>
        <w:rPr>
          <w:rFonts w:ascii="宋体" w:hAnsi="宋体" w:cs="仿宋" w:hint="eastAsia"/>
          <w:b/>
          <w:sz w:val="24"/>
        </w:rPr>
      </w:pPr>
      <w:r w:rsidRPr="00507E01">
        <w:rPr>
          <w:rFonts w:ascii="宋体" w:hAnsi="宋体" w:cs="仿宋" w:hint="eastAsia"/>
          <w:b/>
          <w:sz w:val="24"/>
        </w:rPr>
        <w:t>【培训</w:t>
      </w:r>
      <w:r w:rsidRPr="00507E01">
        <w:rPr>
          <w:rFonts w:ascii="宋体" w:hAnsi="宋体" w:cs="仿宋"/>
          <w:b/>
          <w:sz w:val="24"/>
        </w:rPr>
        <w:t>安排</w:t>
      </w:r>
      <w:r w:rsidRPr="00507E01">
        <w:rPr>
          <w:rFonts w:ascii="宋体" w:hAnsi="宋体" w:cs="仿宋" w:hint="eastAsia"/>
          <w:b/>
          <w:sz w:val="24"/>
        </w:rPr>
        <w:t>】</w:t>
      </w:r>
    </w:p>
    <w:p w14:paraId="30214B97" w14:textId="1D4796A0" w:rsidR="004012E2" w:rsidRPr="00507E01" w:rsidRDefault="004012E2" w:rsidP="00F94193">
      <w:pPr>
        <w:spacing w:line="500" w:lineRule="exact"/>
        <w:rPr>
          <w:rFonts w:ascii="宋体" w:hAnsi="宋体" w:cs="仿宋" w:hint="eastAsia"/>
          <w:b/>
          <w:sz w:val="24"/>
        </w:rPr>
      </w:pPr>
      <w:r w:rsidRPr="00507E01">
        <w:rPr>
          <w:rFonts w:ascii="宋体" w:hAnsi="宋体" w:cs="仿宋" w:hint="eastAsia"/>
          <w:b/>
          <w:sz w:val="24"/>
        </w:rPr>
        <w:t>课程导入：</w:t>
      </w:r>
      <w:r w:rsidR="00F94193" w:rsidRPr="00507E01">
        <w:rPr>
          <w:rFonts w:ascii="宋体" w:hAnsi="宋体" w:cs="仿宋" w:hint="eastAsia"/>
          <w:b/>
          <w:sz w:val="24"/>
        </w:rPr>
        <w:t>学习</w:t>
      </w:r>
      <w:r w:rsidR="00304090" w:rsidRPr="00507E01">
        <w:rPr>
          <w:rFonts w:ascii="宋体" w:hAnsi="宋体" w:cs="仿宋" w:hint="eastAsia"/>
          <w:b/>
          <w:sz w:val="24"/>
        </w:rPr>
        <w:t>目标</w:t>
      </w:r>
      <w:r w:rsidRPr="00507E01">
        <w:rPr>
          <w:rFonts w:ascii="宋体" w:hAnsi="宋体" w:cs="仿宋" w:hint="eastAsia"/>
          <w:b/>
          <w:sz w:val="24"/>
        </w:rPr>
        <w:t>建立与破冰</w:t>
      </w:r>
    </w:p>
    <w:p w14:paraId="085DB175" w14:textId="652B9744" w:rsidR="004012E2" w:rsidRPr="00507E01" w:rsidRDefault="004012E2" w:rsidP="00F94193">
      <w:pPr>
        <w:widowControl/>
        <w:spacing w:line="500" w:lineRule="exact"/>
        <w:jc w:val="left"/>
        <w:rPr>
          <w:rFonts w:ascii="宋体" w:hAnsi="宋体" w:cs="宋体" w:hint="eastAsia"/>
          <w:bCs/>
          <w:sz w:val="24"/>
        </w:rPr>
      </w:pPr>
      <w:r w:rsidRPr="00507E01">
        <w:rPr>
          <w:rFonts w:ascii="宋体" w:hAnsi="宋体" w:cs="宋体" w:hint="eastAsia"/>
          <w:bCs/>
          <w:sz w:val="24"/>
        </w:rPr>
        <w:t>1</w:t>
      </w:r>
      <w:r w:rsidR="00F94193" w:rsidRPr="00507E01">
        <w:rPr>
          <w:rFonts w:ascii="宋体" w:hAnsi="宋体" w:cs="宋体" w:hint="eastAsia"/>
          <w:bCs/>
          <w:sz w:val="24"/>
        </w:rPr>
        <w:t>、</w:t>
      </w:r>
      <w:r w:rsidRPr="00507E01">
        <w:rPr>
          <w:rFonts w:ascii="宋体" w:hAnsi="宋体" w:cs="宋体" w:hint="eastAsia"/>
          <w:bCs/>
          <w:sz w:val="24"/>
        </w:rPr>
        <w:t>培训规则宣导</w:t>
      </w:r>
    </w:p>
    <w:p w14:paraId="0D6D8191" w14:textId="272EFA76" w:rsidR="004012E2" w:rsidRPr="00507E01" w:rsidRDefault="004012E2" w:rsidP="00F94193">
      <w:pPr>
        <w:widowControl/>
        <w:spacing w:line="500" w:lineRule="exact"/>
        <w:jc w:val="left"/>
        <w:rPr>
          <w:rFonts w:ascii="宋体" w:hAnsi="宋体" w:cs="宋体" w:hint="eastAsia"/>
          <w:bCs/>
          <w:sz w:val="24"/>
        </w:rPr>
      </w:pPr>
      <w:r w:rsidRPr="00507E01">
        <w:rPr>
          <w:rFonts w:ascii="宋体" w:hAnsi="宋体" w:cs="宋体" w:hint="eastAsia"/>
          <w:bCs/>
          <w:sz w:val="24"/>
        </w:rPr>
        <w:t>2</w:t>
      </w:r>
      <w:r w:rsidR="00F94193" w:rsidRPr="00507E01">
        <w:rPr>
          <w:rFonts w:ascii="宋体" w:hAnsi="宋体" w:cs="宋体" w:hint="eastAsia"/>
          <w:bCs/>
          <w:sz w:val="24"/>
        </w:rPr>
        <w:t>、</w:t>
      </w:r>
      <w:r w:rsidRPr="00507E01">
        <w:rPr>
          <w:rFonts w:ascii="宋体" w:hAnsi="宋体" w:cs="宋体" w:hint="eastAsia"/>
          <w:bCs/>
          <w:sz w:val="24"/>
        </w:rPr>
        <w:t>学习方法介绍</w:t>
      </w:r>
    </w:p>
    <w:p w14:paraId="314DCAE2" w14:textId="70F2DC54" w:rsidR="004012E2" w:rsidRPr="00507E01" w:rsidRDefault="004012E2" w:rsidP="00F94193">
      <w:pPr>
        <w:widowControl/>
        <w:spacing w:line="500" w:lineRule="exact"/>
        <w:jc w:val="left"/>
        <w:rPr>
          <w:rFonts w:ascii="宋体" w:hAnsi="宋体" w:cs="宋体" w:hint="eastAsia"/>
          <w:bCs/>
          <w:sz w:val="24"/>
        </w:rPr>
      </w:pPr>
      <w:r w:rsidRPr="00507E01">
        <w:rPr>
          <w:rFonts w:ascii="宋体" w:hAnsi="宋体" w:cs="宋体" w:hint="eastAsia"/>
          <w:bCs/>
          <w:sz w:val="24"/>
        </w:rPr>
        <w:t>3</w:t>
      </w:r>
      <w:r w:rsidR="00F94193" w:rsidRPr="00507E01">
        <w:rPr>
          <w:rFonts w:ascii="宋体" w:hAnsi="宋体" w:cs="宋体" w:hint="eastAsia"/>
          <w:bCs/>
          <w:sz w:val="24"/>
        </w:rPr>
        <w:t>、</w:t>
      </w:r>
      <w:r w:rsidRPr="00507E01">
        <w:rPr>
          <w:rFonts w:ascii="宋体" w:hAnsi="宋体" w:cs="宋体" w:hint="eastAsia"/>
          <w:bCs/>
          <w:sz w:val="24"/>
        </w:rPr>
        <w:t>团队建设与破冰</w:t>
      </w:r>
    </w:p>
    <w:p w14:paraId="2DAF664B" w14:textId="73B8C1DF" w:rsidR="008049E5" w:rsidRPr="00507E01" w:rsidRDefault="004012E2" w:rsidP="00F94193">
      <w:pPr>
        <w:widowControl/>
        <w:spacing w:line="500" w:lineRule="exact"/>
        <w:jc w:val="left"/>
        <w:rPr>
          <w:rFonts w:ascii="宋体" w:hAnsi="宋体" w:cs="仿宋" w:hint="eastAsia"/>
          <w:b/>
          <w:sz w:val="24"/>
        </w:rPr>
      </w:pPr>
      <w:r w:rsidRPr="00507E01">
        <w:rPr>
          <w:rFonts w:ascii="宋体" w:hAnsi="宋体" w:cs="仿宋" w:hint="eastAsia"/>
          <w:b/>
          <w:sz w:val="24"/>
        </w:rPr>
        <w:t>一、</w:t>
      </w:r>
      <w:r w:rsidR="0026464D" w:rsidRPr="00507E01">
        <w:rPr>
          <w:rFonts w:ascii="宋体" w:hAnsi="宋体" w:cs="仿宋" w:hint="eastAsia"/>
          <w:b/>
          <w:sz w:val="24"/>
        </w:rPr>
        <w:t>企业文化的内涵</w:t>
      </w:r>
    </w:p>
    <w:p w14:paraId="63E4C17E" w14:textId="5A888FFE" w:rsidR="004012E2" w:rsidRPr="00507E01" w:rsidRDefault="004012E2" w:rsidP="00F94193">
      <w:pPr>
        <w:widowControl/>
        <w:spacing w:line="500" w:lineRule="exact"/>
        <w:jc w:val="left"/>
        <w:rPr>
          <w:rFonts w:ascii="宋体" w:hAnsi="宋体" w:cs="宋体" w:hint="eastAsia"/>
          <w:bCs/>
          <w:sz w:val="24"/>
        </w:rPr>
      </w:pPr>
      <w:r w:rsidRPr="00507E01">
        <w:rPr>
          <w:rFonts w:ascii="宋体" w:hAnsi="宋体" w:cs="仿宋_GB2312" w:hint="eastAsia"/>
          <w:bCs/>
          <w:sz w:val="24"/>
        </w:rPr>
        <w:t>1</w:t>
      </w:r>
      <w:r w:rsidR="00F94193" w:rsidRPr="00507E01">
        <w:rPr>
          <w:rFonts w:ascii="宋体" w:hAnsi="宋体" w:cs="仿宋_GB2312" w:hint="eastAsia"/>
          <w:bCs/>
          <w:sz w:val="24"/>
        </w:rPr>
        <w:t>、</w:t>
      </w:r>
      <w:r w:rsidR="00624991" w:rsidRPr="00507E01">
        <w:rPr>
          <w:rFonts w:ascii="宋体" w:hAnsi="宋体" w:cs="仿宋_GB2312" w:hint="eastAsia"/>
          <w:bCs/>
          <w:sz w:val="24"/>
        </w:rPr>
        <w:t>企业文化的概念</w:t>
      </w:r>
    </w:p>
    <w:p w14:paraId="08EA4852" w14:textId="244545A1" w:rsidR="001775C7" w:rsidRPr="00507E01" w:rsidRDefault="001775C7" w:rsidP="00F94193">
      <w:pPr>
        <w:widowControl/>
        <w:spacing w:line="500" w:lineRule="exact"/>
        <w:jc w:val="left"/>
        <w:rPr>
          <w:rFonts w:ascii="宋体" w:hAnsi="宋体" w:cs="宋体" w:hint="eastAsia"/>
          <w:bCs/>
          <w:sz w:val="24"/>
        </w:rPr>
      </w:pPr>
      <w:r w:rsidRPr="00507E01">
        <w:rPr>
          <w:rFonts w:ascii="宋体" w:hAnsi="宋体" w:cs="宋体" w:hint="eastAsia"/>
          <w:bCs/>
          <w:sz w:val="24"/>
        </w:rPr>
        <w:t>2</w:t>
      </w:r>
      <w:r w:rsidR="00F94193" w:rsidRPr="00507E01">
        <w:rPr>
          <w:rFonts w:ascii="宋体" w:hAnsi="宋体" w:cs="宋体" w:hint="eastAsia"/>
          <w:bCs/>
          <w:sz w:val="24"/>
        </w:rPr>
        <w:t>、</w:t>
      </w:r>
      <w:r w:rsidR="00624991" w:rsidRPr="00507E01">
        <w:rPr>
          <w:rFonts w:ascii="宋体" w:hAnsi="宋体" w:cs="宋体" w:hint="eastAsia"/>
          <w:bCs/>
          <w:sz w:val="24"/>
        </w:rPr>
        <w:t>企业文化的四层次及体现</w:t>
      </w:r>
    </w:p>
    <w:p w14:paraId="3932F5E3" w14:textId="0C4C1A76" w:rsidR="00624991" w:rsidRPr="00507E01" w:rsidRDefault="00624991" w:rsidP="00F94193">
      <w:pPr>
        <w:widowControl/>
        <w:spacing w:line="500" w:lineRule="exact"/>
        <w:jc w:val="left"/>
        <w:rPr>
          <w:rFonts w:ascii="宋体" w:hAnsi="宋体" w:cs="宋体" w:hint="eastAsia"/>
          <w:bCs/>
          <w:sz w:val="24"/>
        </w:rPr>
      </w:pPr>
      <w:r w:rsidRPr="00507E01">
        <w:rPr>
          <w:rFonts w:ascii="宋体" w:hAnsi="宋体" w:cs="宋体" w:hint="eastAsia"/>
          <w:bCs/>
          <w:sz w:val="24"/>
        </w:rPr>
        <w:t>3</w:t>
      </w:r>
      <w:r w:rsidR="00F94193" w:rsidRPr="00507E01">
        <w:rPr>
          <w:rFonts w:ascii="宋体" w:hAnsi="宋体" w:cs="宋体" w:hint="eastAsia"/>
          <w:bCs/>
          <w:sz w:val="24"/>
        </w:rPr>
        <w:t>、</w:t>
      </w:r>
      <w:r w:rsidRPr="00507E01">
        <w:rPr>
          <w:rFonts w:ascii="宋体" w:hAnsi="宋体" w:cs="宋体" w:hint="eastAsia"/>
          <w:bCs/>
          <w:sz w:val="24"/>
        </w:rPr>
        <w:t>企业文化识别系统</w:t>
      </w:r>
    </w:p>
    <w:p w14:paraId="706A3C50" w14:textId="0E50B081" w:rsidR="00624991" w:rsidRPr="00507E01" w:rsidRDefault="00624991" w:rsidP="00F94193">
      <w:pPr>
        <w:widowControl/>
        <w:spacing w:line="500" w:lineRule="exact"/>
        <w:jc w:val="left"/>
        <w:rPr>
          <w:rFonts w:ascii="宋体" w:hAnsi="宋体" w:cs="宋体" w:hint="eastAsia"/>
          <w:bCs/>
          <w:sz w:val="24"/>
        </w:rPr>
      </w:pPr>
      <w:r w:rsidRPr="00507E01">
        <w:rPr>
          <w:rFonts w:ascii="宋体" w:hAnsi="宋体" w:cs="宋体" w:hint="eastAsia"/>
          <w:bCs/>
          <w:sz w:val="24"/>
        </w:rPr>
        <w:t>（1）理念识别</w:t>
      </w:r>
    </w:p>
    <w:p w14:paraId="58141DCF" w14:textId="7574B5FA" w:rsidR="00624991" w:rsidRPr="00507E01" w:rsidRDefault="00624991" w:rsidP="00F94193">
      <w:pPr>
        <w:widowControl/>
        <w:spacing w:line="500" w:lineRule="exact"/>
        <w:jc w:val="left"/>
        <w:rPr>
          <w:rFonts w:ascii="宋体" w:hAnsi="宋体" w:cs="宋体" w:hint="eastAsia"/>
          <w:bCs/>
          <w:sz w:val="24"/>
        </w:rPr>
      </w:pPr>
      <w:r w:rsidRPr="00507E01">
        <w:rPr>
          <w:rFonts w:ascii="宋体" w:hAnsi="宋体" w:cs="宋体" w:hint="eastAsia"/>
          <w:bCs/>
          <w:sz w:val="24"/>
        </w:rPr>
        <w:t>（2）视觉识别</w:t>
      </w:r>
    </w:p>
    <w:p w14:paraId="1659F143" w14:textId="2461D614" w:rsidR="00B8183D" w:rsidRPr="00507E01" w:rsidRDefault="00B8183D" w:rsidP="00F94193">
      <w:pPr>
        <w:widowControl/>
        <w:spacing w:line="500" w:lineRule="exact"/>
        <w:jc w:val="left"/>
        <w:rPr>
          <w:rFonts w:ascii="宋体" w:hAnsi="宋体" w:cs="宋体" w:hint="eastAsia"/>
          <w:bCs/>
          <w:sz w:val="24"/>
        </w:rPr>
      </w:pPr>
      <w:r w:rsidRPr="00507E01">
        <w:rPr>
          <w:rFonts w:ascii="宋体" w:hAnsi="宋体" w:cs="宋体" w:hint="eastAsia"/>
          <w:bCs/>
          <w:sz w:val="24"/>
        </w:rPr>
        <w:t>（3）</w:t>
      </w:r>
      <w:r w:rsidR="00624991" w:rsidRPr="00507E01">
        <w:rPr>
          <w:rFonts w:ascii="宋体" w:hAnsi="宋体" w:cs="宋体" w:hint="eastAsia"/>
          <w:bCs/>
          <w:sz w:val="24"/>
        </w:rPr>
        <w:t>行为识别</w:t>
      </w:r>
    </w:p>
    <w:p w14:paraId="3517AD84" w14:textId="0B6648C0" w:rsidR="00304090" w:rsidRPr="00507E01" w:rsidRDefault="00304090" w:rsidP="00F94193">
      <w:pPr>
        <w:widowControl/>
        <w:spacing w:line="500" w:lineRule="exact"/>
        <w:jc w:val="left"/>
        <w:rPr>
          <w:rFonts w:ascii="宋体" w:hAnsi="宋体" w:cs="宋体" w:hint="eastAsia"/>
          <w:bCs/>
          <w:sz w:val="24"/>
        </w:rPr>
      </w:pPr>
      <w:r w:rsidRPr="00507E01">
        <w:rPr>
          <w:rFonts w:ascii="宋体" w:hAnsi="宋体" w:cs="宋体" w:hint="eastAsia"/>
          <w:bCs/>
          <w:sz w:val="24"/>
        </w:rPr>
        <w:t>4、案例：华为基于价值观的业务领先模型（BLM）</w:t>
      </w:r>
    </w:p>
    <w:p w14:paraId="3DCF6FE4" w14:textId="7E24CC29" w:rsidR="00624991" w:rsidRPr="00507E01" w:rsidRDefault="00304090" w:rsidP="00F94193">
      <w:pPr>
        <w:widowControl/>
        <w:spacing w:line="500" w:lineRule="exact"/>
        <w:jc w:val="left"/>
        <w:rPr>
          <w:rFonts w:ascii="宋体" w:hAnsi="宋体" w:cs="宋体" w:hint="eastAsia"/>
          <w:bCs/>
          <w:color w:val="0070C0"/>
          <w:sz w:val="24"/>
        </w:rPr>
      </w:pPr>
      <w:r w:rsidRPr="00507E01">
        <w:rPr>
          <w:rFonts w:ascii="宋体" w:hAnsi="宋体" w:cs="宋体" w:hint="eastAsia"/>
          <w:bCs/>
          <w:color w:val="0070C0"/>
          <w:sz w:val="24"/>
        </w:rPr>
        <w:t>5</w:t>
      </w:r>
      <w:r w:rsidR="00F94193" w:rsidRPr="00507E01">
        <w:rPr>
          <w:rFonts w:ascii="宋体" w:hAnsi="宋体" w:cs="宋体" w:hint="eastAsia"/>
          <w:bCs/>
          <w:color w:val="0070C0"/>
          <w:sz w:val="24"/>
        </w:rPr>
        <w:t>、</w:t>
      </w:r>
      <w:r w:rsidR="00624991" w:rsidRPr="00507E01">
        <w:rPr>
          <w:rFonts w:ascii="宋体" w:hAnsi="宋体" w:cs="宋体" w:hint="eastAsia"/>
          <w:bCs/>
          <w:color w:val="0070C0"/>
          <w:sz w:val="24"/>
        </w:rPr>
        <w:t>团队共创：讲述企业文化的故事</w:t>
      </w:r>
    </w:p>
    <w:p w14:paraId="4658EB30" w14:textId="38448FF1" w:rsidR="0024555B" w:rsidRPr="00507E01" w:rsidRDefault="0024555B" w:rsidP="00F94193">
      <w:pPr>
        <w:widowControl/>
        <w:spacing w:line="500" w:lineRule="exact"/>
        <w:jc w:val="left"/>
        <w:rPr>
          <w:rFonts w:ascii="宋体" w:hAnsi="宋体" w:cs="仿宋" w:hint="eastAsia"/>
          <w:b/>
          <w:sz w:val="24"/>
        </w:rPr>
      </w:pPr>
      <w:r w:rsidRPr="00507E01">
        <w:rPr>
          <w:rFonts w:ascii="宋体" w:hAnsi="宋体" w:cs="仿宋" w:hint="eastAsia"/>
          <w:b/>
          <w:sz w:val="24"/>
        </w:rPr>
        <w:t>二、</w:t>
      </w:r>
      <w:r w:rsidR="00624991" w:rsidRPr="00507E01">
        <w:rPr>
          <w:rFonts w:ascii="宋体" w:hAnsi="宋体" w:cs="仿宋" w:hint="eastAsia"/>
          <w:b/>
          <w:sz w:val="24"/>
        </w:rPr>
        <w:t>招聘：企业文化的宣导</w:t>
      </w:r>
    </w:p>
    <w:p w14:paraId="2A969487" w14:textId="27D430B6" w:rsidR="0024555B" w:rsidRPr="00507E01" w:rsidRDefault="0024555B" w:rsidP="00F94193">
      <w:pPr>
        <w:widowControl/>
        <w:spacing w:line="500" w:lineRule="exact"/>
        <w:jc w:val="left"/>
        <w:rPr>
          <w:rFonts w:ascii="宋体" w:hAnsi="宋体" w:cs="宋体" w:hint="eastAsia"/>
          <w:bCs/>
          <w:sz w:val="24"/>
        </w:rPr>
      </w:pPr>
      <w:r w:rsidRPr="00507E01">
        <w:rPr>
          <w:rFonts w:ascii="宋体" w:hAnsi="宋体" w:cs="宋体" w:hint="eastAsia"/>
          <w:bCs/>
          <w:sz w:val="24"/>
        </w:rPr>
        <w:t>1</w:t>
      </w:r>
      <w:r w:rsidR="00F94193" w:rsidRPr="00507E01">
        <w:rPr>
          <w:rFonts w:ascii="宋体" w:hAnsi="宋体" w:cs="宋体" w:hint="eastAsia"/>
          <w:bCs/>
          <w:sz w:val="24"/>
        </w:rPr>
        <w:t>、</w:t>
      </w:r>
      <w:r w:rsidR="00D66A40" w:rsidRPr="00507E01">
        <w:rPr>
          <w:rFonts w:ascii="宋体" w:hAnsi="宋体" w:cs="宋体" w:hint="eastAsia"/>
          <w:bCs/>
          <w:sz w:val="24"/>
        </w:rPr>
        <w:t>带着文化理念与选人</w:t>
      </w:r>
    </w:p>
    <w:p w14:paraId="07CAFE41" w14:textId="29E441A0" w:rsidR="0024555B" w:rsidRPr="00507E01" w:rsidRDefault="0024555B" w:rsidP="00F94193">
      <w:pPr>
        <w:widowControl/>
        <w:spacing w:line="500" w:lineRule="exact"/>
        <w:jc w:val="left"/>
        <w:rPr>
          <w:rFonts w:ascii="宋体" w:hAnsi="宋体" w:cs="宋体" w:hint="eastAsia"/>
          <w:bCs/>
          <w:sz w:val="24"/>
        </w:rPr>
      </w:pPr>
      <w:r w:rsidRPr="00507E01">
        <w:rPr>
          <w:rFonts w:ascii="宋体" w:hAnsi="宋体" w:cs="宋体" w:hint="eastAsia"/>
          <w:bCs/>
          <w:sz w:val="24"/>
        </w:rPr>
        <w:t>2</w:t>
      </w:r>
      <w:r w:rsidR="00F94193" w:rsidRPr="00507E01">
        <w:rPr>
          <w:rFonts w:ascii="宋体" w:hAnsi="宋体" w:cs="宋体" w:hint="eastAsia"/>
          <w:bCs/>
          <w:sz w:val="24"/>
        </w:rPr>
        <w:t>、</w:t>
      </w:r>
      <w:r w:rsidR="00D66A40" w:rsidRPr="00507E01">
        <w:rPr>
          <w:rFonts w:ascii="宋体" w:hAnsi="宋体" w:cs="宋体" w:hint="eastAsia"/>
          <w:bCs/>
          <w:sz w:val="24"/>
        </w:rPr>
        <w:t>雇主品牌与企业文化</w:t>
      </w:r>
    </w:p>
    <w:p w14:paraId="4907C628" w14:textId="55B10A0F" w:rsidR="00B8183D" w:rsidRPr="00507E01" w:rsidRDefault="0024555B" w:rsidP="00F94193">
      <w:pPr>
        <w:widowControl/>
        <w:spacing w:line="500" w:lineRule="exact"/>
        <w:jc w:val="left"/>
        <w:rPr>
          <w:rFonts w:ascii="宋体" w:hAnsi="宋体" w:cs="宋体" w:hint="eastAsia"/>
          <w:bCs/>
          <w:sz w:val="24"/>
        </w:rPr>
      </w:pPr>
      <w:r w:rsidRPr="00507E01">
        <w:rPr>
          <w:rFonts w:ascii="宋体" w:hAnsi="宋体" w:cs="宋体" w:hint="eastAsia"/>
          <w:bCs/>
          <w:sz w:val="24"/>
        </w:rPr>
        <w:t>3</w:t>
      </w:r>
      <w:r w:rsidR="00F94193" w:rsidRPr="00507E01">
        <w:rPr>
          <w:rFonts w:ascii="宋体" w:hAnsi="宋体" w:cs="宋体" w:hint="eastAsia"/>
          <w:bCs/>
          <w:sz w:val="24"/>
        </w:rPr>
        <w:t>、</w:t>
      </w:r>
      <w:r w:rsidR="00D66A40" w:rsidRPr="00507E01">
        <w:rPr>
          <w:rFonts w:ascii="宋体" w:hAnsi="宋体" w:cs="宋体" w:hint="eastAsia"/>
          <w:bCs/>
          <w:sz w:val="24"/>
        </w:rPr>
        <w:t>招聘实施者对文化传播的作用</w:t>
      </w:r>
    </w:p>
    <w:p w14:paraId="7117A311" w14:textId="1ED82121" w:rsidR="0024555B" w:rsidRPr="00507E01" w:rsidRDefault="0024555B" w:rsidP="00F94193">
      <w:pPr>
        <w:widowControl/>
        <w:spacing w:line="500" w:lineRule="exact"/>
        <w:jc w:val="left"/>
        <w:rPr>
          <w:rFonts w:ascii="宋体" w:hAnsi="宋体" w:cs="宋体" w:hint="eastAsia"/>
          <w:bCs/>
          <w:sz w:val="24"/>
        </w:rPr>
      </w:pPr>
      <w:r w:rsidRPr="00507E01">
        <w:rPr>
          <w:rFonts w:ascii="宋体" w:hAnsi="宋体" w:cs="宋体" w:hint="eastAsia"/>
          <w:bCs/>
          <w:sz w:val="24"/>
        </w:rPr>
        <w:lastRenderedPageBreak/>
        <w:t>4</w:t>
      </w:r>
      <w:r w:rsidR="00F94193" w:rsidRPr="00507E01">
        <w:rPr>
          <w:rFonts w:ascii="宋体" w:hAnsi="宋体" w:cs="宋体" w:hint="eastAsia"/>
          <w:bCs/>
          <w:sz w:val="24"/>
        </w:rPr>
        <w:t>、</w:t>
      </w:r>
      <w:r w:rsidR="00D66A40" w:rsidRPr="00507E01">
        <w:rPr>
          <w:rFonts w:ascii="宋体" w:hAnsi="宋体" w:cs="宋体" w:hint="eastAsia"/>
          <w:bCs/>
          <w:sz w:val="24"/>
        </w:rPr>
        <w:t>招聘题目对文化传播的作用</w:t>
      </w:r>
    </w:p>
    <w:p w14:paraId="33C95965" w14:textId="0B4E53FE" w:rsidR="00304090" w:rsidRPr="00507E01" w:rsidRDefault="00304090" w:rsidP="00F94193">
      <w:pPr>
        <w:widowControl/>
        <w:spacing w:line="500" w:lineRule="exact"/>
        <w:jc w:val="left"/>
        <w:rPr>
          <w:rFonts w:ascii="宋体" w:hAnsi="宋体" w:cs="宋体" w:hint="eastAsia"/>
          <w:bCs/>
          <w:sz w:val="24"/>
        </w:rPr>
      </w:pPr>
      <w:r w:rsidRPr="00507E01">
        <w:rPr>
          <w:rFonts w:ascii="宋体" w:hAnsi="宋体" w:cs="宋体" w:hint="eastAsia"/>
          <w:bCs/>
          <w:sz w:val="24"/>
        </w:rPr>
        <w:t>5、</w:t>
      </w:r>
      <w:proofErr w:type="gramStart"/>
      <w:r w:rsidRPr="00507E01">
        <w:rPr>
          <w:rFonts w:ascii="宋体" w:hAnsi="宋体" w:cs="宋体" w:hint="eastAsia"/>
          <w:bCs/>
          <w:sz w:val="24"/>
        </w:rPr>
        <w:t>校招宣讲</w:t>
      </w:r>
      <w:proofErr w:type="gramEnd"/>
      <w:r w:rsidRPr="00507E01">
        <w:rPr>
          <w:rFonts w:ascii="宋体" w:hAnsi="宋体" w:cs="宋体" w:hint="eastAsia"/>
          <w:bCs/>
          <w:sz w:val="24"/>
        </w:rPr>
        <w:t>会是企业文化宣贯的最好时机</w:t>
      </w:r>
    </w:p>
    <w:p w14:paraId="119645C9" w14:textId="35615CB5" w:rsidR="00D66A40" w:rsidRPr="00507E01" w:rsidRDefault="00304090" w:rsidP="00F94193">
      <w:pPr>
        <w:widowControl/>
        <w:spacing w:line="500" w:lineRule="exact"/>
        <w:jc w:val="left"/>
        <w:rPr>
          <w:rFonts w:ascii="宋体" w:hAnsi="宋体" w:cs="宋体" w:hint="eastAsia"/>
          <w:bCs/>
          <w:color w:val="0070C0"/>
          <w:sz w:val="24"/>
        </w:rPr>
      </w:pPr>
      <w:r w:rsidRPr="00507E01">
        <w:rPr>
          <w:rFonts w:ascii="宋体" w:hAnsi="宋体" w:cs="宋体" w:hint="eastAsia"/>
          <w:bCs/>
          <w:color w:val="0070C0"/>
          <w:sz w:val="24"/>
        </w:rPr>
        <w:t>6</w:t>
      </w:r>
      <w:r w:rsidR="00F94193" w:rsidRPr="00507E01">
        <w:rPr>
          <w:rFonts w:ascii="宋体" w:hAnsi="宋体" w:cs="宋体" w:hint="eastAsia"/>
          <w:bCs/>
          <w:color w:val="0070C0"/>
          <w:sz w:val="24"/>
        </w:rPr>
        <w:t>、</w:t>
      </w:r>
      <w:r w:rsidR="00D66A40" w:rsidRPr="00507E01">
        <w:rPr>
          <w:rFonts w:ascii="宋体" w:hAnsi="宋体" w:cs="宋体" w:hint="eastAsia"/>
          <w:bCs/>
          <w:color w:val="0070C0"/>
          <w:sz w:val="24"/>
        </w:rPr>
        <w:t>团队共创：基于文化的招聘设计</w:t>
      </w:r>
    </w:p>
    <w:p w14:paraId="7F0C5BFF" w14:textId="0E7A41FC" w:rsidR="004012E2" w:rsidRPr="00507E01" w:rsidRDefault="00321365" w:rsidP="00F94193">
      <w:pPr>
        <w:widowControl/>
        <w:spacing w:line="500" w:lineRule="exact"/>
        <w:jc w:val="left"/>
        <w:rPr>
          <w:rFonts w:ascii="宋体" w:hAnsi="宋体" w:cs="仿宋" w:hint="eastAsia"/>
          <w:b/>
          <w:sz w:val="24"/>
        </w:rPr>
      </w:pPr>
      <w:r w:rsidRPr="00507E01">
        <w:rPr>
          <w:rFonts w:ascii="宋体" w:hAnsi="宋体" w:cs="仿宋" w:hint="eastAsia"/>
          <w:b/>
          <w:sz w:val="24"/>
        </w:rPr>
        <w:t>三</w:t>
      </w:r>
      <w:r w:rsidR="008049E5" w:rsidRPr="00507E01">
        <w:rPr>
          <w:rFonts w:ascii="宋体" w:hAnsi="宋体" w:cs="仿宋" w:hint="eastAsia"/>
          <w:b/>
          <w:sz w:val="24"/>
        </w:rPr>
        <w:t>、</w:t>
      </w:r>
      <w:r w:rsidR="00D66A40" w:rsidRPr="00507E01">
        <w:rPr>
          <w:rFonts w:ascii="宋体" w:hAnsi="宋体" w:cs="仿宋" w:hint="eastAsia"/>
          <w:b/>
          <w:sz w:val="24"/>
        </w:rPr>
        <w:t>培训：企业文化的植入</w:t>
      </w:r>
    </w:p>
    <w:p w14:paraId="3CC4BCD0" w14:textId="760F5982" w:rsidR="009B64DD" w:rsidRPr="00507E01" w:rsidRDefault="009B64DD" w:rsidP="00F94193">
      <w:pPr>
        <w:spacing w:line="500" w:lineRule="exact"/>
        <w:rPr>
          <w:rFonts w:ascii="宋体" w:hAnsi="宋体" w:cs="仿宋_GB2312" w:hint="eastAsia"/>
          <w:bCs/>
          <w:sz w:val="24"/>
        </w:rPr>
      </w:pPr>
      <w:r w:rsidRPr="00507E01">
        <w:rPr>
          <w:rFonts w:ascii="宋体" w:hAnsi="宋体" w:cs="仿宋_GB2312" w:hint="eastAsia"/>
          <w:bCs/>
          <w:sz w:val="24"/>
        </w:rPr>
        <w:t>1</w:t>
      </w:r>
      <w:r w:rsidR="00F94193" w:rsidRPr="00507E01">
        <w:rPr>
          <w:rFonts w:ascii="宋体" w:hAnsi="宋体" w:cs="仿宋_GB2312" w:hint="eastAsia"/>
          <w:bCs/>
          <w:sz w:val="24"/>
        </w:rPr>
        <w:t>、</w:t>
      </w:r>
      <w:r w:rsidR="00D66A40" w:rsidRPr="00507E01">
        <w:rPr>
          <w:rFonts w:ascii="宋体" w:hAnsi="宋体" w:cs="仿宋_GB2312" w:hint="eastAsia"/>
          <w:bCs/>
          <w:sz w:val="24"/>
        </w:rPr>
        <w:t>运用文化理念去育人</w:t>
      </w:r>
    </w:p>
    <w:p w14:paraId="3E2BED92" w14:textId="3480CE0F" w:rsidR="00ED2607" w:rsidRPr="00507E01" w:rsidRDefault="00321365" w:rsidP="00F94193">
      <w:pPr>
        <w:spacing w:line="500" w:lineRule="exact"/>
        <w:rPr>
          <w:rFonts w:ascii="宋体" w:hAnsi="宋体" w:cs="仿宋_GB2312" w:hint="eastAsia"/>
          <w:bCs/>
          <w:sz w:val="24"/>
        </w:rPr>
      </w:pPr>
      <w:r w:rsidRPr="00507E01">
        <w:rPr>
          <w:rFonts w:ascii="宋体" w:hAnsi="宋体" w:cs="仿宋_GB2312" w:hint="eastAsia"/>
          <w:bCs/>
          <w:sz w:val="24"/>
        </w:rPr>
        <w:t>2</w:t>
      </w:r>
      <w:r w:rsidR="00F94193" w:rsidRPr="00507E01">
        <w:rPr>
          <w:rFonts w:ascii="宋体" w:hAnsi="宋体" w:cs="仿宋_GB2312" w:hint="eastAsia"/>
          <w:bCs/>
          <w:sz w:val="24"/>
        </w:rPr>
        <w:t>、</w:t>
      </w:r>
      <w:r w:rsidR="00D66A40" w:rsidRPr="00507E01">
        <w:rPr>
          <w:rFonts w:ascii="宋体" w:hAnsi="宋体" w:cs="仿宋_GB2312" w:hint="eastAsia"/>
          <w:bCs/>
          <w:sz w:val="24"/>
        </w:rPr>
        <w:t>军营文化对人一生的影响</w:t>
      </w:r>
    </w:p>
    <w:p w14:paraId="24EB1214" w14:textId="2E627400" w:rsidR="00ED2607" w:rsidRPr="00507E01" w:rsidRDefault="00321365" w:rsidP="00F94193">
      <w:pPr>
        <w:spacing w:line="500" w:lineRule="exact"/>
        <w:rPr>
          <w:rFonts w:ascii="宋体" w:hAnsi="宋体" w:cs="仿宋_GB2312" w:hint="eastAsia"/>
          <w:bCs/>
          <w:sz w:val="24"/>
        </w:rPr>
      </w:pPr>
      <w:r w:rsidRPr="00507E01">
        <w:rPr>
          <w:rFonts w:ascii="宋体" w:hAnsi="宋体" w:cs="仿宋_GB2312" w:hint="eastAsia"/>
          <w:bCs/>
          <w:sz w:val="24"/>
        </w:rPr>
        <w:t>3</w:t>
      </w:r>
      <w:r w:rsidR="00F94193" w:rsidRPr="00507E01">
        <w:rPr>
          <w:rFonts w:ascii="宋体" w:hAnsi="宋体" w:cs="仿宋_GB2312" w:hint="eastAsia"/>
          <w:bCs/>
          <w:sz w:val="24"/>
        </w:rPr>
        <w:t>、</w:t>
      </w:r>
      <w:r w:rsidR="00D66A40" w:rsidRPr="00507E01">
        <w:rPr>
          <w:rFonts w:ascii="宋体" w:hAnsi="宋体" w:cs="仿宋_GB2312" w:hint="eastAsia"/>
          <w:bCs/>
          <w:sz w:val="24"/>
        </w:rPr>
        <w:t>新员工是企业文化的生力军</w:t>
      </w:r>
    </w:p>
    <w:p w14:paraId="7F0FA5F8" w14:textId="5AFE3B06" w:rsidR="00ED2607" w:rsidRPr="00507E01" w:rsidRDefault="00321365" w:rsidP="00F94193">
      <w:pPr>
        <w:spacing w:line="500" w:lineRule="exact"/>
        <w:rPr>
          <w:rFonts w:ascii="宋体" w:hAnsi="宋体" w:cs="仿宋_GB2312" w:hint="eastAsia"/>
          <w:bCs/>
          <w:sz w:val="24"/>
        </w:rPr>
      </w:pPr>
      <w:r w:rsidRPr="00507E01">
        <w:rPr>
          <w:rFonts w:ascii="宋体" w:hAnsi="宋体" w:cs="仿宋_GB2312" w:hint="eastAsia"/>
          <w:bCs/>
          <w:sz w:val="24"/>
        </w:rPr>
        <w:t>4</w:t>
      </w:r>
      <w:r w:rsidR="00F94193" w:rsidRPr="00507E01">
        <w:rPr>
          <w:rFonts w:ascii="宋体" w:hAnsi="宋体" w:cs="仿宋_GB2312" w:hint="eastAsia"/>
          <w:bCs/>
          <w:sz w:val="24"/>
        </w:rPr>
        <w:t>、</w:t>
      </w:r>
      <w:r w:rsidR="00D66A40" w:rsidRPr="00507E01">
        <w:rPr>
          <w:rFonts w:ascii="宋体" w:hAnsi="宋体" w:cs="仿宋_GB2312" w:hint="eastAsia"/>
          <w:bCs/>
          <w:sz w:val="24"/>
        </w:rPr>
        <w:t>案例</w:t>
      </w:r>
      <w:r w:rsidR="00304090" w:rsidRPr="00507E01">
        <w:rPr>
          <w:rFonts w:ascii="宋体" w:hAnsi="宋体" w:cs="仿宋_GB2312" w:hint="eastAsia"/>
          <w:bCs/>
          <w:sz w:val="24"/>
        </w:rPr>
        <w:t>：</w:t>
      </w:r>
      <w:r w:rsidR="00D66A40" w:rsidRPr="00507E01">
        <w:rPr>
          <w:rFonts w:ascii="宋体" w:hAnsi="宋体" w:cs="仿宋_GB2312" w:hint="eastAsia"/>
          <w:bCs/>
          <w:sz w:val="24"/>
        </w:rPr>
        <w:t>海里捞的企业文化培训</w:t>
      </w:r>
    </w:p>
    <w:p w14:paraId="5310EB84" w14:textId="739C7D5C" w:rsidR="00304090" w:rsidRPr="00507E01" w:rsidRDefault="00304090" w:rsidP="00F94193">
      <w:pPr>
        <w:spacing w:line="500" w:lineRule="exact"/>
        <w:rPr>
          <w:rFonts w:ascii="宋体" w:hAnsi="宋体" w:cs="仿宋_GB2312" w:hint="eastAsia"/>
          <w:bCs/>
          <w:sz w:val="24"/>
        </w:rPr>
      </w:pPr>
      <w:r w:rsidRPr="00507E01">
        <w:rPr>
          <w:rFonts w:ascii="宋体" w:hAnsi="宋体" w:cs="仿宋_GB2312" w:hint="eastAsia"/>
          <w:bCs/>
          <w:sz w:val="24"/>
        </w:rPr>
        <w:t>5、案例：海航新员工文化融合培训</w:t>
      </w:r>
    </w:p>
    <w:p w14:paraId="15B5796D" w14:textId="21B4C49F" w:rsidR="00D66A40" w:rsidRPr="00507E01" w:rsidRDefault="00304090" w:rsidP="00F94193">
      <w:pPr>
        <w:spacing w:line="500" w:lineRule="exact"/>
        <w:rPr>
          <w:rFonts w:ascii="宋体" w:hAnsi="宋体" w:cs="仿宋_GB2312" w:hint="eastAsia"/>
          <w:bCs/>
          <w:sz w:val="24"/>
        </w:rPr>
      </w:pPr>
      <w:r w:rsidRPr="00507E01">
        <w:rPr>
          <w:rFonts w:ascii="宋体" w:hAnsi="宋体" w:cs="仿宋_GB2312" w:hint="eastAsia"/>
          <w:bCs/>
          <w:sz w:val="24"/>
        </w:rPr>
        <w:t>6</w:t>
      </w:r>
      <w:r w:rsidR="00F94193" w:rsidRPr="00507E01">
        <w:rPr>
          <w:rFonts w:ascii="宋体" w:hAnsi="宋体" w:cs="仿宋_GB2312" w:hint="eastAsia"/>
          <w:bCs/>
          <w:sz w:val="24"/>
        </w:rPr>
        <w:t>、</w:t>
      </w:r>
      <w:proofErr w:type="gramStart"/>
      <w:r w:rsidR="00D66A40" w:rsidRPr="00507E01">
        <w:rPr>
          <w:rFonts w:ascii="宋体" w:hAnsi="宋体" w:cs="仿宋_GB2312" w:hint="eastAsia"/>
          <w:bCs/>
          <w:sz w:val="24"/>
        </w:rPr>
        <w:t>内训师</w:t>
      </w:r>
      <w:proofErr w:type="gramEnd"/>
      <w:r w:rsidR="00D66A40" w:rsidRPr="00507E01">
        <w:rPr>
          <w:rFonts w:ascii="宋体" w:hAnsi="宋体" w:cs="仿宋_GB2312" w:hint="eastAsia"/>
          <w:bCs/>
          <w:sz w:val="24"/>
        </w:rPr>
        <w:t>在企业文化传播方面的重要作用</w:t>
      </w:r>
    </w:p>
    <w:p w14:paraId="3B04DAA3" w14:textId="0B93BE80" w:rsidR="009B64DD" w:rsidRPr="00507E01" w:rsidRDefault="00304090" w:rsidP="00F94193">
      <w:pPr>
        <w:widowControl/>
        <w:spacing w:line="500" w:lineRule="exact"/>
        <w:jc w:val="left"/>
        <w:rPr>
          <w:rFonts w:ascii="宋体" w:hAnsi="宋体" w:cs="宋体" w:hint="eastAsia"/>
          <w:bCs/>
          <w:color w:val="0070C0"/>
          <w:sz w:val="24"/>
        </w:rPr>
      </w:pPr>
      <w:r w:rsidRPr="00507E01">
        <w:rPr>
          <w:rFonts w:ascii="宋体" w:hAnsi="宋体" w:cs="宋体" w:hint="eastAsia"/>
          <w:bCs/>
          <w:color w:val="0070C0"/>
          <w:sz w:val="24"/>
        </w:rPr>
        <w:t>7</w:t>
      </w:r>
      <w:r w:rsidR="00F94193" w:rsidRPr="00507E01">
        <w:rPr>
          <w:rFonts w:ascii="宋体" w:hAnsi="宋体" w:cs="宋体" w:hint="eastAsia"/>
          <w:bCs/>
          <w:color w:val="0070C0"/>
          <w:sz w:val="24"/>
        </w:rPr>
        <w:t>、</w:t>
      </w:r>
      <w:r w:rsidR="00D66A40" w:rsidRPr="00507E01">
        <w:rPr>
          <w:rFonts w:ascii="宋体" w:hAnsi="宋体" w:cs="宋体" w:hint="eastAsia"/>
          <w:bCs/>
          <w:color w:val="0070C0"/>
          <w:sz w:val="24"/>
        </w:rPr>
        <w:t>团队共创：运用文化的培训设计</w:t>
      </w:r>
    </w:p>
    <w:p w14:paraId="1032537E" w14:textId="080033DD" w:rsidR="00CB19D3" w:rsidRPr="00507E01" w:rsidRDefault="005D2B59" w:rsidP="00F94193">
      <w:pPr>
        <w:widowControl/>
        <w:spacing w:line="500" w:lineRule="exact"/>
        <w:jc w:val="left"/>
        <w:rPr>
          <w:rFonts w:ascii="宋体" w:hAnsi="宋体" w:cs="仿宋" w:hint="eastAsia"/>
          <w:b/>
          <w:sz w:val="24"/>
        </w:rPr>
      </w:pPr>
      <w:r w:rsidRPr="00507E01">
        <w:rPr>
          <w:rFonts w:ascii="宋体" w:hAnsi="宋体" w:cs="仿宋" w:hint="eastAsia"/>
          <w:b/>
          <w:sz w:val="24"/>
        </w:rPr>
        <w:t>四</w:t>
      </w:r>
      <w:r w:rsidR="00CB19D3" w:rsidRPr="00507E01">
        <w:rPr>
          <w:rFonts w:ascii="宋体" w:hAnsi="宋体" w:cs="仿宋" w:hint="eastAsia"/>
          <w:b/>
          <w:sz w:val="24"/>
        </w:rPr>
        <w:t>、</w:t>
      </w:r>
      <w:r w:rsidR="00D66A40" w:rsidRPr="00507E01">
        <w:rPr>
          <w:rFonts w:ascii="宋体" w:hAnsi="宋体" w:cs="仿宋" w:hint="eastAsia"/>
          <w:b/>
          <w:sz w:val="24"/>
        </w:rPr>
        <w:t>绩效：企业文化的催化剂</w:t>
      </w:r>
    </w:p>
    <w:p w14:paraId="2A17E9A8" w14:textId="1389D4B2" w:rsidR="00CB19D3" w:rsidRPr="00507E01" w:rsidRDefault="00CB19D3" w:rsidP="00F94193">
      <w:pPr>
        <w:spacing w:line="500" w:lineRule="exact"/>
        <w:rPr>
          <w:rFonts w:ascii="宋体" w:hAnsi="宋体" w:cs="仿宋_GB2312" w:hint="eastAsia"/>
          <w:bCs/>
          <w:sz w:val="24"/>
        </w:rPr>
      </w:pPr>
      <w:r w:rsidRPr="00507E01">
        <w:rPr>
          <w:rFonts w:ascii="宋体" w:hAnsi="宋体" w:cs="仿宋_GB2312" w:hint="eastAsia"/>
          <w:bCs/>
          <w:sz w:val="24"/>
        </w:rPr>
        <w:t>1</w:t>
      </w:r>
      <w:r w:rsidR="00F94193" w:rsidRPr="00507E01">
        <w:rPr>
          <w:rFonts w:ascii="宋体" w:hAnsi="宋体" w:cs="仿宋_GB2312" w:hint="eastAsia"/>
          <w:bCs/>
          <w:sz w:val="24"/>
        </w:rPr>
        <w:t>、</w:t>
      </w:r>
      <w:r w:rsidR="00400855" w:rsidRPr="00507E01">
        <w:rPr>
          <w:rFonts w:ascii="宋体" w:hAnsi="宋体" w:cs="仿宋_GB2312" w:hint="eastAsia"/>
          <w:bCs/>
          <w:sz w:val="24"/>
        </w:rPr>
        <w:t>基于文化理念去用人</w:t>
      </w:r>
    </w:p>
    <w:p w14:paraId="3B3BF6F4" w14:textId="079D4D70" w:rsidR="00CB19D3" w:rsidRPr="00507E01" w:rsidRDefault="00CB19D3" w:rsidP="00F94193">
      <w:pPr>
        <w:spacing w:line="500" w:lineRule="exact"/>
        <w:rPr>
          <w:rFonts w:ascii="宋体" w:hAnsi="宋体" w:cs="仿宋_GB2312" w:hint="eastAsia"/>
          <w:bCs/>
          <w:sz w:val="24"/>
        </w:rPr>
      </w:pPr>
      <w:r w:rsidRPr="00507E01">
        <w:rPr>
          <w:rFonts w:ascii="宋体" w:hAnsi="宋体" w:cs="仿宋_GB2312" w:hint="eastAsia"/>
          <w:bCs/>
          <w:sz w:val="24"/>
        </w:rPr>
        <w:t>（1）</w:t>
      </w:r>
      <w:r w:rsidR="00400855" w:rsidRPr="00507E01">
        <w:rPr>
          <w:rFonts w:ascii="宋体" w:hAnsi="宋体" w:cs="仿宋_GB2312" w:hint="eastAsia"/>
          <w:bCs/>
          <w:sz w:val="24"/>
        </w:rPr>
        <w:t>绩效管理的价值导向</w:t>
      </w:r>
    </w:p>
    <w:p w14:paraId="2388AB68" w14:textId="3CD8D30B" w:rsidR="00CB19D3" w:rsidRPr="00507E01" w:rsidRDefault="00CB19D3" w:rsidP="00F94193">
      <w:pPr>
        <w:spacing w:line="500" w:lineRule="exact"/>
        <w:rPr>
          <w:rFonts w:ascii="宋体" w:hAnsi="宋体" w:cs="仿宋_GB2312" w:hint="eastAsia"/>
          <w:bCs/>
          <w:sz w:val="24"/>
        </w:rPr>
      </w:pPr>
      <w:r w:rsidRPr="00507E01">
        <w:rPr>
          <w:rFonts w:ascii="宋体" w:hAnsi="宋体" w:cs="仿宋_GB2312" w:hint="eastAsia"/>
          <w:bCs/>
          <w:sz w:val="24"/>
        </w:rPr>
        <w:t>（2）</w:t>
      </w:r>
      <w:r w:rsidR="00400855" w:rsidRPr="00507E01">
        <w:rPr>
          <w:rFonts w:ascii="宋体" w:hAnsi="宋体" w:cs="仿宋_GB2312" w:hint="eastAsia"/>
          <w:bCs/>
          <w:sz w:val="24"/>
        </w:rPr>
        <w:t>绩效管理的效率导向</w:t>
      </w:r>
    </w:p>
    <w:p w14:paraId="64DDFE14" w14:textId="3C58BB8D" w:rsidR="00CB19D3" w:rsidRPr="00507E01" w:rsidRDefault="00CB19D3" w:rsidP="00F94193">
      <w:pPr>
        <w:spacing w:line="500" w:lineRule="exact"/>
        <w:rPr>
          <w:rFonts w:ascii="宋体" w:hAnsi="宋体" w:cs="仿宋_GB2312" w:hint="eastAsia"/>
          <w:bCs/>
          <w:sz w:val="24"/>
        </w:rPr>
      </w:pPr>
      <w:r w:rsidRPr="00507E01">
        <w:rPr>
          <w:rFonts w:ascii="宋体" w:hAnsi="宋体" w:cs="仿宋_GB2312" w:hint="eastAsia"/>
          <w:bCs/>
          <w:sz w:val="24"/>
        </w:rPr>
        <w:t>（3）</w:t>
      </w:r>
      <w:r w:rsidR="00400855" w:rsidRPr="00507E01">
        <w:rPr>
          <w:rFonts w:ascii="宋体" w:hAnsi="宋体" w:cs="仿宋_GB2312" w:hint="eastAsia"/>
          <w:bCs/>
          <w:sz w:val="24"/>
        </w:rPr>
        <w:t>绩效管理的结果导向</w:t>
      </w:r>
    </w:p>
    <w:p w14:paraId="5625C16B" w14:textId="144BF8CF" w:rsidR="00CB19D3" w:rsidRPr="00507E01" w:rsidRDefault="00CB19D3" w:rsidP="00F94193">
      <w:pPr>
        <w:spacing w:line="500" w:lineRule="exact"/>
        <w:rPr>
          <w:rFonts w:ascii="宋体" w:hAnsi="宋体" w:cs="仿宋_GB2312" w:hint="eastAsia"/>
          <w:bCs/>
          <w:sz w:val="24"/>
        </w:rPr>
      </w:pPr>
      <w:r w:rsidRPr="00507E01">
        <w:rPr>
          <w:rFonts w:ascii="宋体" w:hAnsi="宋体" w:cs="仿宋_GB2312" w:hint="eastAsia"/>
          <w:bCs/>
          <w:sz w:val="24"/>
        </w:rPr>
        <w:t>（4）</w:t>
      </w:r>
      <w:r w:rsidR="00400855" w:rsidRPr="00507E01">
        <w:rPr>
          <w:rFonts w:ascii="宋体" w:hAnsi="宋体" w:cs="仿宋_GB2312" w:hint="eastAsia"/>
          <w:bCs/>
          <w:sz w:val="24"/>
        </w:rPr>
        <w:t>绩效管理的责任导向</w:t>
      </w:r>
    </w:p>
    <w:p w14:paraId="5EC6815A" w14:textId="19385E44" w:rsidR="00CB19D3" w:rsidRPr="00507E01" w:rsidRDefault="00CB19D3" w:rsidP="00F94193">
      <w:pPr>
        <w:spacing w:line="500" w:lineRule="exact"/>
        <w:rPr>
          <w:rFonts w:ascii="宋体" w:hAnsi="宋体" w:cs="仿宋_GB2312" w:hint="eastAsia"/>
          <w:bCs/>
          <w:sz w:val="24"/>
        </w:rPr>
      </w:pPr>
      <w:r w:rsidRPr="00507E01">
        <w:rPr>
          <w:rFonts w:ascii="宋体" w:hAnsi="宋体" w:cs="仿宋_GB2312" w:hint="eastAsia"/>
          <w:bCs/>
          <w:sz w:val="24"/>
        </w:rPr>
        <w:t>2</w:t>
      </w:r>
      <w:r w:rsidR="00F94193" w:rsidRPr="00507E01">
        <w:rPr>
          <w:rFonts w:ascii="宋体" w:hAnsi="宋体" w:cs="仿宋_GB2312" w:hint="eastAsia"/>
          <w:bCs/>
          <w:sz w:val="24"/>
        </w:rPr>
        <w:t>、</w:t>
      </w:r>
      <w:r w:rsidR="00400855" w:rsidRPr="00507E01">
        <w:rPr>
          <w:rFonts w:ascii="宋体" w:hAnsi="宋体" w:cs="仿宋_GB2312" w:hint="eastAsia"/>
          <w:bCs/>
          <w:sz w:val="24"/>
        </w:rPr>
        <w:t>基于企业文化的团队激励</w:t>
      </w:r>
    </w:p>
    <w:p w14:paraId="5FFAB373" w14:textId="6518160E" w:rsidR="005D2B59" w:rsidRPr="00507E01" w:rsidRDefault="00CB19D3" w:rsidP="00F94193">
      <w:pPr>
        <w:widowControl/>
        <w:spacing w:line="500" w:lineRule="exact"/>
        <w:jc w:val="left"/>
        <w:rPr>
          <w:rFonts w:ascii="宋体" w:hAnsi="宋体" w:cs="宋体" w:hint="eastAsia"/>
          <w:bCs/>
          <w:color w:val="0070C0"/>
          <w:sz w:val="24"/>
        </w:rPr>
      </w:pPr>
      <w:r w:rsidRPr="00507E01">
        <w:rPr>
          <w:rFonts w:ascii="宋体" w:hAnsi="宋体" w:cs="宋体" w:hint="eastAsia"/>
          <w:bCs/>
          <w:color w:val="0070C0"/>
          <w:sz w:val="24"/>
        </w:rPr>
        <w:t>3</w:t>
      </w:r>
      <w:r w:rsidR="00F94193" w:rsidRPr="00507E01">
        <w:rPr>
          <w:rFonts w:ascii="宋体" w:hAnsi="宋体" w:cs="宋体" w:hint="eastAsia"/>
          <w:bCs/>
          <w:color w:val="0070C0"/>
          <w:sz w:val="24"/>
        </w:rPr>
        <w:t>、</w:t>
      </w:r>
      <w:r w:rsidR="00400855" w:rsidRPr="00507E01">
        <w:rPr>
          <w:rFonts w:ascii="宋体" w:hAnsi="宋体" w:cs="宋体" w:hint="eastAsia"/>
          <w:bCs/>
          <w:color w:val="0070C0"/>
          <w:sz w:val="24"/>
        </w:rPr>
        <w:t>团队共创：基于文化的绩效设计</w:t>
      </w:r>
    </w:p>
    <w:p w14:paraId="0DA53271" w14:textId="1E837238" w:rsidR="00400855" w:rsidRPr="00507E01" w:rsidRDefault="00400855" w:rsidP="00F94193">
      <w:pPr>
        <w:widowControl/>
        <w:spacing w:line="500" w:lineRule="exact"/>
        <w:jc w:val="left"/>
        <w:rPr>
          <w:rFonts w:ascii="宋体" w:hAnsi="宋体" w:cs="仿宋" w:hint="eastAsia"/>
          <w:b/>
          <w:sz w:val="24"/>
        </w:rPr>
      </w:pPr>
      <w:r w:rsidRPr="00507E01">
        <w:rPr>
          <w:rFonts w:ascii="宋体" w:hAnsi="宋体" w:cs="仿宋" w:hint="eastAsia"/>
          <w:b/>
          <w:sz w:val="24"/>
        </w:rPr>
        <w:t>五、薪酬：企业文化的外显</w:t>
      </w:r>
    </w:p>
    <w:p w14:paraId="096759CF" w14:textId="3A020226" w:rsidR="00400855" w:rsidRPr="00507E01" w:rsidRDefault="00400855" w:rsidP="00F94193">
      <w:pPr>
        <w:spacing w:line="500" w:lineRule="exact"/>
        <w:rPr>
          <w:rFonts w:ascii="宋体" w:hAnsi="宋体" w:cs="仿宋_GB2312" w:hint="eastAsia"/>
          <w:bCs/>
          <w:sz w:val="24"/>
        </w:rPr>
      </w:pPr>
      <w:r w:rsidRPr="00507E01">
        <w:rPr>
          <w:rFonts w:ascii="宋体" w:hAnsi="宋体" w:cs="仿宋_GB2312" w:hint="eastAsia"/>
          <w:bCs/>
          <w:sz w:val="24"/>
        </w:rPr>
        <w:t>1</w:t>
      </w:r>
      <w:r w:rsidR="00F94193" w:rsidRPr="00507E01">
        <w:rPr>
          <w:rFonts w:ascii="宋体" w:hAnsi="宋体" w:cs="仿宋_GB2312" w:hint="eastAsia"/>
          <w:bCs/>
          <w:sz w:val="24"/>
        </w:rPr>
        <w:t>、</w:t>
      </w:r>
      <w:r w:rsidRPr="00507E01">
        <w:rPr>
          <w:rFonts w:ascii="宋体" w:hAnsi="宋体" w:cs="仿宋_GB2312" w:hint="eastAsia"/>
          <w:bCs/>
          <w:sz w:val="24"/>
        </w:rPr>
        <w:t>依据文化理念去留人</w:t>
      </w:r>
    </w:p>
    <w:p w14:paraId="78AC4CB8" w14:textId="3674DDE8" w:rsidR="00400855" w:rsidRPr="00507E01" w:rsidRDefault="00400855" w:rsidP="00F94193">
      <w:pPr>
        <w:spacing w:line="500" w:lineRule="exact"/>
        <w:rPr>
          <w:rFonts w:ascii="宋体" w:hAnsi="宋体" w:cs="仿宋_GB2312" w:hint="eastAsia"/>
          <w:bCs/>
          <w:sz w:val="24"/>
        </w:rPr>
      </w:pPr>
      <w:r w:rsidRPr="00507E01">
        <w:rPr>
          <w:rFonts w:ascii="宋体" w:hAnsi="宋体" w:cs="仿宋_GB2312" w:hint="eastAsia"/>
          <w:bCs/>
          <w:sz w:val="24"/>
        </w:rPr>
        <w:t>2</w:t>
      </w:r>
      <w:r w:rsidR="00F94193" w:rsidRPr="00507E01">
        <w:rPr>
          <w:rFonts w:ascii="宋体" w:hAnsi="宋体" w:cs="仿宋_GB2312" w:hint="eastAsia"/>
          <w:bCs/>
          <w:sz w:val="24"/>
        </w:rPr>
        <w:t>、</w:t>
      </w:r>
      <w:r w:rsidRPr="00507E01">
        <w:rPr>
          <w:rFonts w:ascii="宋体" w:hAnsi="宋体" w:cs="仿宋_GB2312" w:hint="eastAsia"/>
          <w:bCs/>
          <w:sz w:val="24"/>
        </w:rPr>
        <w:t>薪酬设计的导向性</w:t>
      </w:r>
    </w:p>
    <w:p w14:paraId="735471DE" w14:textId="79185DCB" w:rsidR="00400855" w:rsidRPr="00507E01" w:rsidRDefault="00400855" w:rsidP="00F94193">
      <w:pPr>
        <w:spacing w:line="500" w:lineRule="exact"/>
        <w:rPr>
          <w:rFonts w:ascii="宋体" w:hAnsi="宋体" w:cs="仿宋_GB2312" w:hint="eastAsia"/>
          <w:bCs/>
          <w:sz w:val="24"/>
        </w:rPr>
      </w:pPr>
      <w:r w:rsidRPr="00507E01">
        <w:rPr>
          <w:rFonts w:ascii="宋体" w:hAnsi="宋体" w:cs="仿宋_GB2312" w:hint="eastAsia"/>
          <w:bCs/>
          <w:sz w:val="24"/>
        </w:rPr>
        <w:t>3</w:t>
      </w:r>
      <w:r w:rsidR="00F94193" w:rsidRPr="00507E01">
        <w:rPr>
          <w:rFonts w:ascii="宋体" w:hAnsi="宋体" w:cs="仿宋_GB2312" w:hint="eastAsia"/>
          <w:bCs/>
          <w:sz w:val="24"/>
        </w:rPr>
        <w:t>、</w:t>
      </w:r>
      <w:r w:rsidRPr="00507E01">
        <w:rPr>
          <w:rFonts w:ascii="宋体" w:hAnsi="宋体" w:cs="仿宋_GB2312" w:hint="eastAsia"/>
          <w:bCs/>
          <w:sz w:val="24"/>
        </w:rPr>
        <w:t>福利项目的企业文化指数</w:t>
      </w:r>
    </w:p>
    <w:p w14:paraId="1BDDE5BB" w14:textId="3CDEB663" w:rsidR="00304090" w:rsidRPr="00507E01" w:rsidRDefault="00304090" w:rsidP="00F94193">
      <w:pPr>
        <w:spacing w:line="500" w:lineRule="exact"/>
        <w:rPr>
          <w:rFonts w:ascii="宋体" w:hAnsi="宋体" w:cs="仿宋_GB2312" w:hint="eastAsia"/>
          <w:bCs/>
          <w:sz w:val="24"/>
        </w:rPr>
      </w:pPr>
      <w:r w:rsidRPr="00507E01">
        <w:rPr>
          <w:rFonts w:ascii="宋体" w:hAnsi="宋体" w:cs="仿宋_GB2312" w:hint="eastAsia"/>
          <w:bCs/>
          <w:sz w:val="24"/>
        </w:rPr>
        <w:t>4、基于利益内嵌的导向性薪酬要素</w:t>
      </w:r>
    </w:p>
    <w:p w14:paraId="18B234B9" w14:textId="6EF1E6D5" w:rsidR="00400855" w:rsidRPr="00507E01" w:rsidRDefault="00304090" w:rsidP="00F94193">
      <w:pPr>
        <w:widowControl/>
        <w:spacing w:line="500" w:lineRule="exact"/>
        <w:jc w:val="left"/>
        <w:rPr>
          <w:rFonts w:ascii="宋体" w:hAnsi="宋体" w:cs="宋体" w:hint="eastAsia"/>
          <w:bCs/>
          <w:color w:val="0070C0"/>
          <w:sz w:val="24"/>
        </w:rPr>
      </w:pPr>
      <w:r w:rsidRPr="00507E01">
        <w:rPr>
          <w:rFonts w:ascii="宋体" w:hAnsi="宋体" w:cs="宋体" w:hint="eastAsia"/>
          <w:bCs/>
          <w:color w:val="0070C0"/>
          <w:sz w:val="24"/>
        </w:rPr>
        <w:t>5</w:t>
      </w:r>
      <w:r w:rsidR="00F94193" w:rsidRPr="00507E01">
        <w:rPr>
          <w:rFonts w:ascii="宋体" w:hAnsi="宋体" w:cs="宋体" w:hint="eastAsia"/>
          <w:bCs/>
          <w:color w:val="0070C0"/>
          <w:sz w:val="24"/>
        </w:rPr>
        <w:t>、</w:t>
      </w:r>
      <w:r w:rsidR="00400855" w:rsidRPr="00507E01">
        <w:rPr>
          <w:rFonts w:ascii="宋体" w:hAnsi="宋体" w:cs="宋体" w:hint="eastAsia"/>
          <w:bCs/>
          <w:color w:val="0070C0"/>
          <w:sz w:val="24"/>
        </w:rPr>
        <w:t>团队共创：基于文化的薪酬设计</w:t>
      </w:r>
    </w:p>
    <w:p w14:paraId="157C21AB" w14:textId="77777777" w:rsidR="008D53F7" w:rsidRPr="00507E01" w:rsidRDefault="008D53F7" w:rsidP="00F94193">
      <w:pPr>
        <w:spacing w:line="500" w:lineRule="exact"/>
        <w:rPr>
          <w:rFonts w:ascii="宋体" w:hAnsi="宋体" w:cs="仿宋" w:hint="eastAsia"/>
          <w:b/>
          <w:sz w:val="24"/>
        </w:rPr>
      </w:pPr>
      <w:r w:rsidRPr="00507E01">
        <w:rPr>
          <w:rFonts w:ascii="宋体" w:hAnsi="宋体" w:cs="仿宋" w:hint="eastAsia"/>
          <w:b/>
          <w:sz w:val="24"/>
        </w:rPr>
        <w:t>复盘总结：知识复盘与收获分享</w:t>
      </w:r>
    </w:p>
    <w:p w14:paraId="56246700" w14:textId="69AA7799" w:rsidR="008D53F7" w:rsidRPr="00507E01" w:rsidRDefault="008D53F7" w:rsidP="00F94193">
      <w:pPr>
        <w:widowControl/>
        <w:spacing w:line="500" w:lineRule="exact"/>
        <w:jc w:val="left"/>
        <w:rPr>
          <w:rFonts w:ascii="宋体" w:hAnsi="宋体" w:cs="宋体" w:hint="eastAsia"/>
          <w:bCs/>
          <w:sz w:val="24"/>
        </w:rPr>
      </w:pPr>
      <w:r w:rsidRPr="00507E01">
        <w:rPr>
          <w:rFonts w:ascii="宋体" w:hAnsi="宋体" w:cs="宋体"/>
          <w:bCs/>
          <w:sz w:val="24"/>
        </w:rPr>
        <w:t>1</w:t>
      </w:r>
      <w:r w:rsidR="00F94193" w:rsidRPr="00507E01">
        <w:rPr>
          <w:rFonts w:ascii="宋体" w:hAnsi="宋体" w:cs="宋体" w:hint="eastAsia"/>
          <w:bCs/>
          <w:sz w:val="24"/>
        </w:rPr>
        <w:t>、</w:t>
      </w:r>
      <w:r w:rsidRPr="00507E01">
        <w:rPr>
          <w:rFonts w:ascii="宋体" w:hAnsi="宋体" w:cs="宋体" w:hint="eastAsia"/>
          <w:bCs/>
          <w:sz w:val="24"/>
        </w:rPr>
        <w:t>课程逻辑串联与知识点复盘</w:t>
      </w:r>
    </w:p>
    <w:p w14:paraId="4D904896" w14:textId="64B408BA" w:rsidR="008D53F7" w:rsidRPr="00507E01" w:rsidRDefault="008D53F7" w:rsidP="00F94193">
      <w:pPr>
        <w:widowControl/>
        <w:spacing w:line="500" w:lineRule="exact"/>
        <w:jc w:val="left"/>
        <w:rPr>
          <w:rFonts w:ascii="宋体" w:hAnsi="宋体" w:cs="宋体" w:hint="eastAsia"/>
          <w:bCs/>
          <w:sz w:val="24"/>
        </w:rPr>
      </w:pPr>
      <w:r w:rsidRPr="00507E01">
        <w:rPr>
          <w:rFonts w:ascii="宋体" w:hAnsi="宋体" w:cs="宋体"/>
          <w:bCs/>
          <w:sz w:val="24"/>
        </w:rPr>
        <w:t>2</w:t>
      </w:r>
      <w:r w:rsidR="00F94193" w:rsidRPr="00507E01">
        <w:rPr>
          <w:rFonts w:ascii="宋体" w:hAnsi="宋体" w:cs="宋体" w:hint="eastAsia"/>
          <w:bCs/>
          <w:sz w:val="24"/>
        </w:rPr>
        <w:t>、</w:t>
      </w:r>
      <w:r w:rsidRPr="00507E01">
        <w:rPr>
          <w:rFonts w:ascii="宋体" w:hAnsi="宋体" w:cs="宋体" w:hint="eastAsia"/>
          <w:bCs/>
          <w:sz w:val="24"/>
        </w:rPr>
        <w:t>学习心得体会与收获总结</w:t>
      </w:r>
    </w:p>
    <w:p w14:paraId="7361974A" w14:textId="79663661" w:rsidR="00401327" w:rsidRPr="00507E01" w:rsidRDefault="008D53F7" w:rsidP="00F94193">
      <w:pPr>
        <w:widowControl/>
        <w:spacing w:line="500" w:lineRule="exact"/>
        <w:jc w:val="left"/>
        <w:rPr>
          <w:rFonts w:ascii="宋体" w:hAnsi="宋体" w:cs="仿宋" w:hint="eastAsia"/>
          <w:bCs/>
          <w:sz w:val="24"/>
        </w:rPr>
      </w:pPr>
      <w:r w:rsidRPr="00507E01">
        <w:rPr>
          <w:rFonts w:ascii="宋体" w:hAnsi="宋体" w:cs="宋体"/>
          <w:bCs/>
          <w:sz w:val="24"/>
        </w:rPr>
        <w:t>3</w:t>
      </w:r>
      <w:r w:rsidR="00F94193" w:rsidRPr="00507E01">
        <w:rPr>
          <w:rFonts w:ascii="宋体" w:hAnsi="宋体" w:cs="宋体" w:hint="eastAsia"/>
          <w:bCs/>
          <w:sz w:val="24"/>
        </w:rPr>
        <w:t>、</w:t>
      </w:r>
      <w:r w:rsidRPr="00507E01">
        <w:rPr>
          <w:rFonts w:ascii="宋体" w:hAnsi="宋体" w:cs="宋体" w:hint="eastAsia"/>
          <w:bCs/>
          <w:sz w:val="24"/>
        </w:rPr>
        <w:t>学员分享与讲师点评</w:t>
      </w:r>
    </w:p>
    <w:sectPr w:rsidR="00401327" w:rsidRPr="00507E01" w:rsidSect="00046EFC">
      <w:pgSz w:w="11906" w:h="16838"/>
      <w:pgMar w:top="1276" w:right="1800" w:bottom="851"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770B04" w14:textId="77777777" w:rsidR="00B919E8" w:rsidRDefault="00B919E8" w:rsidP="00E75C0E">
      <w:r>
        <w:separator/>
      </w:r>
    </w:p>
  </w:endnote>
  <w:endnote w:type="continuationSeparator" w:id="0">
    <w:p w14:paraId="6F52A584" w14:textId="77777777" w:rsidR="00B919E8" w:rsidRDefault="00B919E8" w:rsidP="00E75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D7D679" w14:textId="77777777" w:rsidR="00B919E8" w:rsidRDefault="00B919E8" w:rsidP="00E75C0E">
      <w:r>
        <w:separator/>
      </w:r>
    </w:p>
  </w:footnote>
  <w:footnote w:type="continuationSeparator" w:id="0">
    <w:p w14:paraId="1EF6CB6C" w14:textId="77777777" w:rsidR="00B919E8" w:rsidRDefault="00B919E8" w:rsidP="00E75C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20B1D"/>
    <w:multiLevelType w:val="hybridMultilevel"/>
    <w:tmpl w:val="33E2CB46"/>
    <w:lvl w:ilvl="0" w:tplc="04090017">
      <w:start w:val="1"/>
      <w:numFmt w:val="chineseCountingThousand"/>
      <w:lvlText w:val="(%1)"/>
      <w:lvlJc w:val="left"/>
      <w:pPr>
        <w:ind w:left="860" w:hanging="440"/>
      </w:pPr>
      <w:rPr>
        <w:rFonts w:hint="eastAsia"/>
        <w:b w:val="0"/>
        <w:i w:val="0"/>
      </w:r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1" w15:restartNumberingAfterBreak="0">
    <w:nsid w:val="02F3642A"/>
    <w:multiLevelType w:val="hybridMultilevel"/>
    <w:tmpl w:val="EC2CF582"/>
    <w:lvl w:ilvl="0" w:tplc="04090017">
      <w:start w:val="1"/>
      <w:numFmt w:val="chineseCountingThousand"/>
      <w:lvlText w:val="(%1)"/>
      <w:lvlJc w:val="left"/>
      <w:pPr>
        <w:ind w:left="860" w:hanging="440"/>
      </w:pPr>
      <w:rPr>
        <w:rFonts w:hint="eastAsia"/>
        <w:b w:val="0"/>
        <w:i w:val="0"/>
      </w:r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2" w15:restartNumberingAfterBreak="0">
    <w:nsid w:val="05025843"/>
    <w:multiLevelType w:val="hybridMultilevel"/>
    <w:tmpl w:val="A974634A"/>
    <w:lvl w:ilvl="0" w:tplc="1CB0F7B6">
      <w:start w:val="1"/>
      <w:numFmt w:val="japaneseCounting"/>
      <w:lvlText w:val="%1、"/>
      <w:lvlJc w:val="left"/>
      <w:pPr>
        <w:ind w:left="1363" w:hanging="720"/>
      </w:pPr>
      <w:rPr>
        <w:rFonts w:hint="default"/>
        <w:b/>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3" w15:restartNumberingAfterBreak="0">
    <w:nsid w:val="052A4B8B"/>
    <w:multiLevelType w:val="hybridMultilevel"/>
    <w:tmpl w:val="19E6E982"/>
    <w:lvl w:ilvl="0" w:tplc="04090017">
      <w:start w:val="1"/>
      <w:numFmt w:val="chineseCountingThousand"/>
      <w:lvlText w:val="(%1)"/>
      <w:lvlJc w:val="left"/>
      <w:pPr>
        <w:ind w:left="230" w:hanging="440"/>
      </w:pPr>
      <w:rPr>
        <w:rFonts w:hint="eastAsia"/>
        <w:b w:val="0"/>
        <w:i w:val="0"/>
      </w:rPr>
    </w:lvl>
    <w:lvl w:ilvl="1" w:tplc="FFFFFFFF" w:tentative="1">
      <w:start w:val="1"/>
      <w:numFmt w:val="lowerLetter"/>
      <w:lvlText w:val="%2)"/>
      <w:lvlJc w:val="left"/>
      <w:pPr>
        <w:ind w:left="670" w:hanging="440"/>
      </w:pPr>
    </w:lvl>
    <w:lvl w:ilvl="2" w:tplc="FFFFFFFF" w:tentative="1">
      <w:start w:val="1"/>
      <w:numFmt w:val="lowerRoman"/>
      <w:lvlText w:val="%3."/>
      <w:lvlJc w:val="right"/>
      <w:pPr>
        <w:ind w:left="1110" w:hanging="440"/>
      </w:pPr>
    </w:lvl>
    <w:lvl w:ilvl="3" w:tplc="FFFFFFFF" w:tentative="1">
      <w:start w:val="1"/>
      <w:numFmt w:val="decimal"/>
      <w:lvlText w:val="%4."/>
      <w:lvlJc w:val="left"/>
      <w:pPr>
        <w:ind w:left="1550" w:hanging="440"/>
      </w:pPr>
    </w:lvl>
    <w:lvl w:ilvl="4" w:tplc="FFFFFFFF" w:tentative="1">
      <w:start w:val="1"/>
      <w:numFmt w:val="lowerLetter"/>
      <w:lvlText w:val="%5)"/>
      <w:lvlJc w:val="left"/>
      <w:pPr>
        <w:ind w:left="1990" w:hanging="440"/>
      </w:pPr>
    </w:lvl>
    <w:lvl w:ilvl="5" w:tplc="FFFFFFFF" w:tentative="1">
      <w:start w:val="1"/>
      <w:numFmt w:val="lowerRoman"/>
      <w:lvlText w:val="%6."/>
      <w:lvlJc w:val="right"/>
      <w:pPr>
        <w:ind w:left="2430" w:hanging="440"/>
      </w:pPr>
    </w:lvl>
    <w:lvl w:ilvl="6" w:tplc="FFFFFFFF" w:tentative="1">
      <w:start w:val="1"/>
      <w:numFmt w:val="decimal"/>
      <w:lvlText w:val="%7."/>
      <w:lvlJc w:val="left"/>
      <w:pPr>
        <w:ind w:left="2870" w:hanging="440"/>
      </w:pPr>
    </w:lvl>
    <w:lvl w:ilvl="7" w:tplc="FFFFFFFF" w:tentative="1">
      <w:start w:val="1"/>
      <w:numFmt w:val="lowerLetter"/>
      <w:lvlText w:val="%8)"/>
      <w:lvlJc w:val="left"/>
      <w:pPr>
        <w:ind w:left="3310" w:hanging="440"/>
      </w:pPr>
    </w:lvl>
    <w:lvl w:ilvl="8" w:tplc="FFFFFFFF" w:tentative="1">
      <w:start w:val="1"/>
      <w:numFmt w:val="lowerRoman"/>
      <w:lvlText w:val="%9."/>
      <w:lvlJc w:val="right"/>
      <w:pPr>
        <w:ind w:left="3750" w:hanging="440"/>
      </w:pPr>
    </w:lvl>
  </w:abstractNum>
  <w:abstractNum w:abstractNumId="4" w15:restartNumberingAfterBreak="0">
    <w:nsid w:val="065C3405"/>
    <w:multiLevelType w:val="hybridMultilevel"/>
    <w:tmpl w:val="63F8A0EC"/>
    <w:lvl w:ilvl="0" w:tplc="04090017">
      <w:start w:val="1"/>
      <w:numFmt w:val="chineseCountingThousand"/>
      <w:lvlText w:val="(%1)"/>
      <w:lvlJc w:val="left"/>
      <w:pPr>
        <w:ind w:left="650" w:hanging="440"/>
      </w:pPr>
      <w:rPr>
        <w:rFonts w:hint="eastAsia"/>
        <w:b w:val="0"/>
        <w:i w:val="0"/>
      </w:rPr>
    </w:lvl>
    <w:lvl w:ilvl="1" w:tplc="FFFFFFFF" w:tentative="1">
      <w:start w:val="1"/>
      <w:numFmt w:val="lowerLetter"/>
      <w:lvlText w:val="%2)"/>
      <w:lvlJc w:val="left"/>
      <w:pPr>
        <w:ind w:left="1090" w:hanging="440"/>
      </w:pPr>
    </w:lvl>
    <w:lvl w:ilvl="2" w:tplc="FFFFFFFF" w:tentative="1">
      <w:start w:val="1"/>
      <w:numFmt w:val="lowerRoman"/>
      <w:lvlText w:val="%3."/>
      <w:lvlJc w:val="right"/>
      <w:pPr>
        <w:ind w:left="1530" w:hanging="440"/>
      </w:pPr>
    </w:lvl>
    <w:lvl w:ilvl="3" w:tplc="FFFFFFFF" w:tentative="1">
      <w:start w:val="1"/>
      <w:numFmt w:val="decimal"/>
      <w:lvlText w:val="%4."/>
      <w:lvlJc w:val="left"/>
      <w:pPr>
        <w:ind w:left="1970" w:hanging="440"/>
      </w:pPr>
    </w:lvl>
    <w:lvl w:ilvl="4" w:tplc="FFFFFFFF" w:tentative="1">
      <w:start w:val="1"/>
      <w:numFmt w:val="lowerLetter"/>
      <w:lvlText w:val="%5)"/>
      <w:lvlJc w:val="left"/>
      <w:pPr>
        <w:ind w:left="2410" w:hanging="440"/>
      </w:pPr>
    </w:lvl>
    <w:lvl w:ilvl="5" w:tplc="FFFFFFFF" w:tentative="1">
      <w:start w:val="1"/>
      <w:numFmt w:val="lowerRoman"/>
      <w:lvlText w:val="%6."/>
      <w:lvlJc w:val="right"/>
      <w:pPr>
        <w:ind w:left="2850" w:hanging="440"/>
      </w:pPr>
    </w:lvl>
    <w:lvl w:ilvl="6" w:tplc="FFFFFFFF" w:tentative="1">
      <w:start w:val="1"/>
      <w:numFmt w:val="decimal"/>
      <w:lvlText w:val="%7."/>
      <w:lvlJc w:val="left"/>
      <w:pPr>
        <w:ind w:left="3290" w:hanging="440"/>
      </w:pPr>
    </w:lvl>
    <w:lvl w:ilvl="7" w:tplc="FFFFFFFF" w:tentative="1">
      <w:start w:val="1"/>
      <w:numFmt w:val="lowerLetter"/>
      <w:lvlText w:val="%8)"/>
      <w:lvlJc w:val="left"/>
      <w:pPr>
        <w:ind w:left="3730" w:hanging="440"/>
      </w:pPr>
    </w:lvl>
    <w:lvl w:ilvl="8" w:tplc="FFFFFFFF" w:tentative="1">
      <w:start w:val="1"/>
      <w:numFmt w:val="lowerRoman"/>
      <w:lvlText w:val="%9."/>
      <w:lvlJc w:val="right"/>
      <w:pPr>
        <w:ind w:left="4170" w:hanging="440"/>
      </w:pPr>
    </w:lvl>
  </w:abstractNum>
  <w:abstractNum w:abstractNumId="5" w15:restartNumberingAfterBreak="0">
    <w:nsid w:val="06715AE1"/>
    <w:multiLevelType w:val="hybridMultilevel"/>
    <w:tmpl w:val="D6EA6C1E"/>
    <w:lvl w:ilvl="0" w:tplc="64B01686">
      <w:start w:val="1"/>
      <w:numFmt w:val="decimal"/>
      <w:lvlText w:val="%1."/>
      <w:lvlJc w:val="left"/>
      <w:pPr>
        <w:ind w:left="1260" w:hanging="420"/>
      </w:pPr>
      <w:rPr>
        <w:rFonts w:hint="default"/>
      </w:rPr>
    </w:lvl>
    <w:lvl w:ilvl="1" w:tplc="04090019" w:tentative="1">
      <w:start w:val="1"/>
      <w:numFmt w:val="lowerLetter"/>
      <w:lvlText w:val="%2)"/>
      <w:lvlJc w:val="left"/>
      <w:pPr>
        <w:ind w:left="1720" w:hanging="440"/>
      </w:pPr>
    </w:lvl>
    <w:lvl w:ilvl="2" w:tplc="0409001B" w:tentative="1">
      <w:start w:val="1"/>
      <w:numFmt w:val="lowerRoman"/>
      <w:lvlText w:val="%3."/>
      <w:lvlJc w:val="right"/>
      <w:pPr>
        <w:ind w:left="2160" w:hanging="440"/>
      </w:pPr>
    </w:lvl>
    <w:lvl w:ilvl="3" w:tplc="0409000F" w:tentative="1">
      <w:start w:val="1"/>
      <w:numFmt w:val="decimal"/>
      <w:lvlText w:val="%4."/>
      <w:lvlJc w:val="left"/>
      <w:pPr>
        <w:ind w:left="2600" w:hanging="440"/>
      </w:pPr>
    </w:lvl>
    <w:lvl w:ilvl="4" w:tplc="04090019" w:tentative="1">
      <w:start w:val="1"/>
      <w:numFmt w:val="lowerLetter"/>
      <w:lvlText w:val="%5)"/>
      <w:lvlJc w:val="left"/>
      <w:pPr>
        <w:ind w:left="3040" w:hanging="440"/>
      </w:pPr>
    </w:lvl>
    <w:lvl w:ilvl="5" w:tplc="0409001B" w:tentative="1">
      <w:start w:val="1"/>
      <w:numFmt w:val="lowerRoman"/>
      <w:lvlText w:val="%6."/>
      <w:lvlJc w:val="right"/>
      <w:pPr>
        <w:ind w:left="3480" w:hanging="440"/>
      </w:pPr>
    </w:lvl>
    <w:lvl w:ilvl="6" w:tplc="0409000F" w:tentative="1">
      <w:start w:val="1"/>
      <w:numFmt w:val="decimal"/>
      <w:lvlText w:val="%7."/>
      <w:lvlJc w:val="left"/>
      <w:pPr>
        <w:ind w:left="3920" w:hanging="440"/>
      </w:pPr>
    </w:lvl>
    <w:lvl w:ilvl="7" w:tplc="04090019" w:tentative="1">
      <w:start w:val="1"/>
      <w:numFmt w:val="lowerLetter"/>
      <w:lvlText w:val="%8)"/>
      <w:lvlJc w:val="left"/>
      <w:pPr>
        <w:ind w:left="4360" w:hanging="440"/>
      </w:pPr>
    </w:lvl>
    <w:lvl w:ilvl="8" w:tplc="0409001B" w:tentative="1">
      <w:start w:val="1"/>
      <w:numFmt w:val="lowerRoman"/>
      <w:lvlText w:val="%9."/>
      <w:lvlJc w:val="right"/>
      <w:pPr>
        <w:ind w:left="4800" w:hanging="440"/>
      </w:pPr>
    </w:lvl>
  </w:abstractNum>
  <w:abstractNum w:abstractNumId="6" w15:restartNumberingAfterBreak="0">
    <w:nsid w:val="07130279"/>
    <w:multiLevelType w:val="hybridMultilevel"/>
    <w:tmpl w:val="73E819AE"/>
    <w:lvl w:ilvl="0" w:tplc="04090017">
      <w:start w:val="1"/>
      <w:numFmt w:val="chineseCountingThousand"/>
      <w:lvlText w:val="(%1)"/>
      <w:lvlJc w:val="left"/>
      <w:pPr>
        <w:ind w:left="860" w:hanging="440"/>
      </w:pPr>
      <w:rPr>
        <w:rFonts w:hint="eastAsia"/>
        <w:b w:val="0"/>
        <w:i w:val="0"/>
      </w:r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7" w15:restartNumberingAfterBreak="0">
    <w:nsid w:val="092915AE"/>
    <w:multiLevelType w:val="hybridMultilevel"/>
    <w:tmpl w:val="CC2AF746"/>
    <w:lvl w:ilvl="0" w:tplc="20C20A24">
      <w:start w:val="1"/>
      <w:numFmt w:val="decimal"/>
      <w:lvlText w:val="%1."/>
      <w:lvlJc w:val="left"/>
      <w:pPr>
        <w:ind w:left="1280" w:hanging="440"/>
      </w:pPr>
      <w:rPr>
        <w:rFonts w:hint="eastAsia"/>
        <w:b w:val="0"/>
        <w:i w:val="0"/>
      </w:rPr>
    </w:lvl>
    <w:lvl w:ilvl="1" w:tplc="04090019" w:tentative="1">
      <w:start w:val="1"/>
      <w:numFmt w:val="lowerLetter"/>
      <w:lvlText w:val="%2)"/>
      <w:lvlJc w:val="left"/>
      <w:pPr>
        <w:ind w:left="1720" w:hanging="440"/>
      </w:pPr>
    </w:lvl>
    <w:lvl w:ilvl="2" w:tplc="0409001B" w:tentative="1">
      <w:start w:val="1"/>
      <w:numFmt w:val="lowerRoman"/>
      <w:lvlText w:val="%3."/>
      <w:lvlJc w:val="right"/>
      <w:pPr>
        <w:ind w:left="2160" w:hanging="440"/>
      </w:pPr>
    </w:lvl>
    <w:lvl w:ilvl="3" w:tplc="0409000F" w:tentative="1">
      <w:start w:val="1"/>
      <w:numFmt w:val="decimal"/>
      <w:lvlText w:val="%4."/>
      <w:lvlJc w:val="left"/>
      <w:pPr>
        <w:ind w:left="2600" w:hanging="440"/>
      </w:pPr>
    </w:lvl>
    <w:lvl w:ilvl="4" w:tplc="04090019" w:tentative="1">
      <w:start w:val="1"/>
      <w:numFmt w:val="lowerLetter"/>
      <w:lvlText w:val="%5)"/>
      <w:lvlJc w:val="left"/>
      <w:pPr>
        <w:ind w:left="3040" w:hanging="440"/>
      </w:pPr>
    </w:lvl>
    <w:lvl w:ilvl="5" w:tplc="0409001B" w:tentative="1">
      <w:start w:val="1"/>
      <w:numFmt w:val="lowerRoman"/>
      <w:lvlText w:val="%6."/>
      <w:lvlJc w:val="right"/>
      <w:pPr>
        <w:ind w:left="3480" w:hanging="440"/>
      </w:pPr>
    </w:lvl>
    <w:lvl w:ilvl="6" w:tplc="0409000F" w:tentative="1">
      <w:start w:val="1"/>
      <w:numFmt w:val="decimal"/>
      <w:lvlText w:val="%7."/>
      <w:lvlJc w:val="left"/>
      <w:pPr>
        <w:ind w:left="3920" w:hanging="440"/>
      </w:pPr>
    </w:lvl>
    <w:lvl w:ilvl="7" w:tplc="04090019" w:tentative="1">
      <w:start w:val="1"/>
      <w:numFmt w:val="lowerLetter"/>
      <w:lvlText w:val="%8)"/>
      <w:lvlJc w:val="left"/>
      <w:pPr>
        <w:ind w:left="4360" w:hanging="440"/>
      </w:pPr>
    </w:lvl>
    <w:lvl w:ilvl="8" w:tplc="0409001B" w:tentative="1">
      <w:start w:val="1"/>
      <w:numFmt w:val="lowerRoman"/>
      <w:lvlText w:val="%9."/>
      <w:lvlJc w:val="right"/>
      <w:pPr>
        <w:ind w:left="4800" w:hanging="440"/>
      </w:pPr>
    </w:lvl>
  </w:abstractNum>
  <w:abstractNum w:abstractNumId="8" w15:restartNumberingAfterBreak="0">
    <w:nsid w:val="099F4B82"/>
    <w:multiLevelType w:val="hybridMultilevel"/>
    <w:tmpl w:val="0A9AF100"/>
    <w:lvl w:ilvl="0" w:tplc="20C20A24">
      <w:start w:val="1"/>
      <w:numFmt w:val="decimal"/>
      <w:lvlText w:val="%1."/>
      <w:lvlJc w:val="left"/>
      <w:pPr>
        <w:ind w:left="860" w:hanging="440"/>
      </w:pPr>
      <w:rPr>
        <w:rFonts w:hint="eastAsia"/>
        <w:b w:val="0"/>
        <w:i w:val="0"/>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9" w15:restartNumberingAfterBreak="0">
    <w:nsid w:val="09CD3950"/>
    <w:multiLevelType w:val="hybridMultilevel"/>
    <w:tmpl w:val="E5EE5700"/>
    <w:lvl w:ilvl="0" w:tplc="64B01686">
      <w:start w:val="1"/>
      <w:numFmt w:val="decimal"/>
      <w:lvlText w:val="%1."/>
      <w:lvlJc w:val="left"/>
      <w:pPr>
        <w:ind w:left="420" w:hanging="4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0" w15:restartNumberingAfterBreak="0">
    <w:nsid w:val="0B224145"/>
    <w:multiLevelType w:val="hybridMultilevel"/>
    <w:tmpl w:val="4B6264AE"/>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0B6F639C"/>
    <w:multiLevelType w:val="hybridMultilevel"/>
    <w:tmpl w:val="2336574C"/>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0C45665A"/>
    <w:multiLevelType w:val="hybridMultilevel"/>
    <w:tmpl w:val="ADC850C6"/>
    <w:lvl w:ilvl="0" w:tplc="0409000F">
      <w:start w:val="1"/>
      <w:numFmt w:val="decimal"/>
      <w:lvlText w:val="%1."/>
      <w:lvlJc w:val="left"/>
      <w:pPr>
        <w:ind w:left="420" w:hanging="420"/>
      </w:pPr>
      <w:rPr>
        <w:rFonts w:hint="eastAsia"/>
        <w:b w:val="0"/>
        <w:i w:val="0"/>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13" w15:restartNumberingAfterBreak="0">
    <w:nsid w:val="0DFB77B2"/>
    <w:multiLevelType w:val="hybridMultilevel"/>
    <w:tmpl w:val="816C9124"/>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0E242249"/>
    <w:multiLevelType w:val="hybridMultilevel"/>
    <w:tmpl w:val="19B2482E"/>
    <w:lvl w:ilvl="0" w:tplc="20C20A24">
      <w:start w:val="1"/>
      <w:numFmt w:val="decimal"/>
      <w:lvlText w:val="%1."/>
      <w:lvlJc w:val="left"/>
      <w:pPr>
        <w:ind w:left="1060" w:hanging="420"/>
      </w:pPr>
      <w:rPr>
        <w:rFonts w:hint="eastAsia"/>
        <w:b w:val="0"/>
        <w:i w:val="0"/>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5" w15:restartNumberingAfterBreak="0">
    <w:nsid w:val="0F444457"/>
    <w:multiLevelType w:val="hybridMultilevel"/>
    <w:tmpl w:val="EFEA8F94"/>
    <w:lvl w:ilvl="0" w:tplc="0409000F">
      <w:start w:val="1"/>
      <w:numFmt w:val="decimal"/>
      <w:lvlText w:val="%1."/>
      <w:lvlJc w:val="left"/>
      <w:pPr>
        <w:ind w:left="1680" w:hanging="420"/>
      </w:pPr>
    </w:lvl>
    <w:lvl w:ilvl="1" w:tplc="04090019" w:tentative="1">
      <w:start w:val="1"/>
      <w:numFmt w:val="lowerLetter"/>
      <w:lvlText w:val="%2)"/>
      <w:lvlJc w:val="left"/>
      <w:pPr>
        <w:ind w:left="2100" w:hanging="420"/>
      </w:pPr>
    </w:lvl>
    <w:lvl w:ilvl="2" w:tplc="0409001B" w:tentative="1">
      <w:start w:val="1"/>
      <w:numFmt w:val="lowerRoman"/>
      <w:lvlText w:val="%3."/>
      <w:lvlJc w:val="right"/>
      <w:pPr>
        <w:ind w:left="2520" w:hanging="420"/>
      </w:pPr>
    </w:lvl>
    <w:lvl w:ilvl="3" w:tplc="0409000F" w:tentative="1">
      <w:start w:val="1"/>
      <w:numFmt w:val="decimal"/>
      <w:lvlText w:val="%4."/>
      <w:lvlJc w:val="left"/>
      <w:pPr>
        <w:ind w:left="2940" w:hanging="420"/>
      </w:pPr>
    </w:lvl>
    <w:lvl w:ilvl="4" w:tplc="04090019" w:tentative="1">
      <w:start w:val="1"/>
      <w:numFmt w:val="lowerLetter"/>
      <w:lvlText w:val="%5)"/>
      <w:lvlJc w:val="left"/>
      <w:pPr>
        <w:ind w:left="3360" w:hanging="420"/>
      </w:pPr>
    </w:lvl>
    <w:lvl w:ilvl="5" w:tplc="0409001B" w:tentative="1">
      <w:start w:val="1"/>
      <w:numFmt w:val="lowerRoman"/>
      <w:lvlText w:val="%6."/>
      <w:lvlJc w:val="right"/>
      <w:pPr>
        <w:ind w:left="3780" w:hanging="420"/>
      </w:pPr>
    </w:lvl>
    <w:lvl w:ilvl="6" w:tplc="0409000F" w:tentative="1">
      <w:start w:val="1"/>
      <w:numFmt w:val="decimal"/>
      <w:lvlText w:val="%7."/>
      <w:lvlJc w:val="left"/>
      <w:pPr>
        <w:ind w:left="4200" w:hanging="420"/>
      </w:pPr>
    </w:lvl>
    <w:lvl w:ilvl="7" w:tplc="04090019" w:tentative="1">
      <w:start w:val="1"/>
      <w:numFmt w:val="lowerLetter"/>
      <w:lvlText w:val="%8)"/>
      <w:lvlJc w:val="left"/>
      <w:pPr>
        <w:ind w:left="4620" w:hanging="420"/>
      </w:pPr>
    </w:lvl>
    <w:lvl w:ilvl="8" w:tplc="0409001B" w:tentative="1">
      <w:start w:val="1"/>
      <w:numFmt w:val="lowerRoman"/>
      <w:lvlText w:val="%9."/>
      <w:lvlJc w:val="right"/>
      <w:pPr>
        <w:ind w:left="5040" w:hanging="420"/>
      </w:pPr>
    </w:lvl>
  </w:abstractNum>
  <w:abstractNum w:abstractNumId="16" w15:restartNumberingAfterBreak="0">
    <w:nsid w:val="0F833DF5"/>
    <w:multiLevelType w:val="hybridMultilevel"/>
    <w:tmpl w:val="1EFC1316"/>
    <w:lvl w:ilvl="0" w:tplc="04090019">
      <w:start w:val="1"/>
      <w:numFmt w:val="lowerLetter"/>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7" w15:restartNumberingAfterBreak="0">
    <w:nsid w:val="135B3F21"/>
    <w:multiLevelType w:val="hybridMultilevel"/>
    <w:tmpl w:val="FFB091BE"/>
    <w:lvl w:ilvl="0" w:tplc="BBAADFF2">
      <w:start w:val="1"/>
      <w:numFmt w:val="japaneseCounting"/>
      <w:lvlText w:val="%1、"/>
      <w:lvlJc w:val="left"/>
      <w:pPr>
        <w:ind w:left="1280" w:hanging="720"/>
      </w:pPr>
      <w:rPr>
        <w:rFonts w:hint="default"/>
      </w:rPr>
    </w:lvl>
    <w:lvl w:ilvl="1" w:tplc="04090019" w:tentative="1">
      <w:start w:val="1"/>
      <w:numFmt w:val="lowerLetter"/>
      <w:lvlText w:val="%2)"/>
      <w:lvlJc w:val="left"/>
      <w:pPr>
        <w:ind w:left="1440" w:hanging="440"/>
      </w:pPr>
    </w:lvl>
    <w:lvl w:ilvl="2" w:tplc="0409001B" w:tentative="1">
      <w:start w:val="1"/>
      <w:numFmt w:val="lowerRoman"/>
      <w:lvlText w:val="%3."/>
      <w:lvlJc w:val="right"/>
      <w:pPr>
        <w:ind w:left="1880" w:hanging="440"/>
      </w:pPr>
    </w:lvl>
    <w:lvl w:ilvl="3" w:tplc="0409000F" w:tentative="1">
      <w:start w:val="1"/>
      <w:numFmt w:val="decimal"/>
      <w:lvlText w:val="%4."/>
      <w:lvlJc w:val="left"/>
      <w:pPr>
        <w:ind w:left="2320" w:hanging="440"/>
      </w:pPr>
    </w:lvl>
    <w:lvl w:ilvl="4" w:tplc="04090019" w:tentative="1">
      <w:start w:val="1"/>
      <w:numFmt w:val="lowerLetter"/>
      <w:lvlText w:val="%5)"/>
      <w:lvlJc w:val="left"/>
      <w:pPr>
        <w:ind w:left="2760" w:hanging="440"/>
      </w:pPr>
    </w:lvl>
    <w:lvl w:ilvl="5" w:tplc="0409001B" w:tentative="1">
      <w:start w:val="1"/>
      <w:numFmt w:val="lowerRoman"/>
      <w:lvlText w:val="%6."/>
      <w:lvlJc w:val="right"/>
      <w:pPr>
        <w:ind w:left="3200" w:hanging="440"/>
      </w:pPr>
    </w:lvl>
    <w:lvl w:ilvl="6" w:tplc="0409000F" w:tentative="1">
      <w:start w:val="1"/>
      <w:numFmt w:val="decimal"/>
      <w:lvlText w:val="%7."/>
      <w:lvlJc w:val="left"/>
      <w:pPr>
        <w:ind w:left="3640" w:hanging="440"/>
      </w:pPr>
    </w:lvl>
    <w:lvl w:ilvl="7" w:tplc="04090019" w:tentative="1">
      <w:start w:val="1"/>
      <w:numFmt w:val="lowerLetter"/>
      <w:lvlText w:val="%8)"/>
      <w:lvlJc w:val="left"/>
      <w:pPr>
        <w:ind w:left="4080" w:hanging="440"/>
      </w:pPr>
    </w:lvl>
    <w:lvl w:ilvl="8" w:tplc="0409001B" w:tentative="1">
      <w:start w:val="1"/>
      <w:numFmt w:val="lowerRoman"/>
      <w:lvlText w:val="%9."/>
      <w:lvlJc w:val="right"/>
      <w:pPr>
        <w:ind w:left="4520" w:hanging="440"/>
      </w:pPr>
    </w:lvl>
  </w:abstractNum>
  <w:abstractNum w:abstractNumId="18" w15:restartNumberingAfterBreak="0">
    <w:nsid w:val="1459445D"/>
    <w:multiLevelType w:val="hybridMultilevel"/>
    <w:tmpl w:val="C366B44C"/>
    <w:lvl w:ilvl="0" w:tplc="20C20A24">
      <w:start w:val="1"/>
      <w:numFmt w:val="decimal"/>
      <w:lvlText w:val="%1."/>
      <w:lvlJc w:val="left"/>
      <w:pPr>
        <w:ind w:left="1680" w:hanging="420"/>
      </w:pPr>
      <w:rPr>
        <w:rFonts w:hint="eastAsia"/>
        <w:b w:val="0"/>
        <w:i w:val="0"/>
      </w:rPr>
    </w:lvl>
    <w:lvl w:ilvl="1" w:tplc="04090019" w:tentative="1">
      <w:start w:val="1"/>
      <w:numFmt w:val="lowerLetter"/>
      <w:lvlText w:val="%2)"/>
      <w:lvlJc w:val="left"/>
      <w:pPr>
        <w:ind w:left="2100" w:hanging="420"/>
      </w:pPr>
    </w:lvl>
    <w:lvl w:ilvl="2" w:tplc="0409001B" w:tentative="1">
      <w:start w:val="1"/>
      <w:numFmt w:val="lowerRoman"/>
      <w:lvlText w:val="%3."/>
      <w:lvlJc w:val="right"/>
      <w:pPr>
        <w:ind w:left="2520" w:hanging="420"/>
      </w:pPr>
    </w:lvl>
    <w:lvl w:ilvl="3" w:tplc="0409000F" w:tentative="1">
      <w:start w:val="1"/>
      <w:numFmt w:val="decimal"/>
      <w:lvlText w:val="%4."/>
      <w:lvlJc w:val="left"/>
      <w:pPr>
        <w:ind w:left="2940" w:hanging="420"/>
      </w:pPr>
    </w:lvl>
    <w:lvl w:ilvl="4" w:tplc="04090019" w:tentative="1">
      <w:start w:val="1"/>
      <w:numFmt w:val="lowerLetter"/>
      <w:lvlText w:val="%5)"/>
      <w:lvlJc w:val="left"/>
      <w:pPr>
        <w:ind w:left="3360" w:hanging="420"/>
      </w:pPr>
    </w:lvl>
    <w:lvl w:ilvl="5" w:tplc="0409001B" w:tentative="1">
      <w:start w:val="1"/>
      <w:numFmt w:val="lowerRoman"/>
      <w:lvlText w:val="%6."/>
      <w:lvlJc w:val="right"/>
      <w:pPr>
        <w:ind w:left="3780" w:hanging="420"/>
      </w:pPr>
    </w:lvl>
    <w:lvl w:ilvl="6" w:tplc="0409000F" w:tentative="1">
      <w:start w:val="1"/>
      <w:numFmt w:val="decimal"/>
      <w:lvlText w:val="%7."/>
      <w:lvlJc w:val="left"/>
      <w:pPr>
        <w:ind w:left="4200" w:hanging="420"/>
      </w:pPr>
    </w:lvl>
    <w:lvl w:ilvl="7" w:tplc="04090019" w:tentative="1">
      <w:start w:val="1"/>
      <w:numFmt w:val="lowerLetter"/>
      <w:lvlText w:val="%8)"/>
      <w:lvlJc w:val="left"/>
      <w:pPr>
        <w:ind w:left="4620" w:hanging="420"/>
      </w:pPr>
    </w:lvl>
    <w:lvl w:ilvl="8" w:tplc="0409001B" w:tentative="1">
      <w:start w:val="1"/>
      <w:numFmt w:val="lowerRoman"/>
      <w:lvlText w:val="%9."/>
      <w:lvlJc w:val="right"/>
      <w:pPr>
        <w:ind w:left="5040" w:hanging="420"/>
      </w:pPr>
    </w:lvl>
  </w:abstractNum>
  <w:abstractNum w:abstractNumId="19" w15:restartNumberingAfterBreak="0">
    <w:nsid w:val="159C3F11"/>
    <w:multiLevelType w:val="hybridMultilevel"/>
    <w:tmpl w:val="4148C472"/>
    <w:lvl w:ilvl="0" w:tplc="64B01686">
      <w:start w:val="1"/>
      <w:numFmt w:val="decimal"/>
      <w:lvlText w:val="%1."/>
      <w:lvlJc w:val="left"/>
      <w:pPr>
        <w:ind w:left="420" w:hanging="4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0" w15:restartNumberingAfterBreak="0">
    <w:nsid w:val="16892A63"/>
    <w:multiLevelType w:val="hybridMultilevel"/>
    <w:tmpl w:val="9D462884"/>
    <w:lvl w:ilvl="0" w:tplc="20C20A24">
      <w:start w:val="1"/>
      <w:numFmt w:val="decimal"/>
      <w:lvlText w:val="%1."/>
      <w:lvlJc w:val="left"/>
      <w:pPr>
        <w:ind w:left="860" w:hanging="440"/>
      </w:pPr>
      <w:rPr>
        <w:rFonts w:hint="eastAsia"/>
        <w:b w:val="0"/>
        <w:i w:val="0"/>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21" w15:restartNumberingAfterBreak="0">
    <w:nsid w:val="1889086A"/>
    <w:multiLevelType w:val="hybridMultilevel"/>
    <w:tmpl w:val="E6CE1014"/>
    <w:lvl w:ilvl="0" w:tplc="20C20A24">
      <w:start w:val="1"/>
      <w:numFmt w:val="decimal"/>
      <w:lvlText w:val="%1."/>
      <w:lvlJc w:val="left"/>
      <w:pPr>
        <w:ind w:left="860" w:hanging="440"/>
      </w:pPr>
      <w:rPr>
        <w:rFonts w:hint="eastAsia"/>
        <w:b w:val="0"/>
        <w:i w:val="0"/>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22" w15:restartNumberingAfterBreak="0">
    <w:nsid w:val="19231027"/>
    <w:multiLevelType w:val="hybridMultilevel"/>
    <w:tmpl w:val="C54CA33E"/>
    <w:lvl w:ilvl="0" w:tplc="5E846608">
      <w:start w:val="1"/>
      <w:numFmt w:val="japaneseCounting"/>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3" w15:restartNumberingAfterBreak="0">
    <w:nsid w:val="19475F41"/>
    <w:multiLevelType w:val="hybridMultilevel"/>
    <w:tmpl w:val="219CE75C"/>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1B001210"/>
    <w:multiLevelType w:val="hybridMultilevel"/>
    <w:tmpl w:val="5770CA8C"/>
    <w:lvl w:ilvl="0" w:tplc="20C20A24">
      <w:start w:val="1"/>
      <w:numFmt w:val="decimal"/>
      <w:lvlText w:val="%1."/>
      <w:lvlJc w:val="left"/>
      <w:pPr>
        <w:ind w:left="860" w:hanging="440"/>
      </w:pPr>
      <w:rPr>
        <w:rFonts w:hint="eastAsia"/>
        <w:b w:val="0"/>
        <w:i w:val="0"/>
      </w:r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25" w15:restartNumberingAfterBreak="0">
    <w:nsid w:val="1E182E52"/>
    <w:multiLevelType w:val="hybridMultilevel"/>
    <w:tmpl w:val="89FAE562"/>
    <w:lvl w:ilvl="0" w:tplc="1C065A12">
      <w:start w:val="1"/>
      <w:numFmt w:val="decimal"/>
      <w:lvlText w:val="%1."/>
      <w:lvlJc w:val="left"/>
      <w:pPr>
        <w:ind w:left="420" w:hanging="420"/>
      </w:pPr>
      <w:rPr>
        <w:rFonts w:hint="eastAsia"/>
        <w:b w:val="0"/>
        <w:i w:val="0"/>
        <w:color w:val="auto"/>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26" w15:restartNumberingAfterBreak="0">
    <w:nsid w:val="1E2E0E8E"/>
    <w:multiLevelType w:val="hybridMultilevel"/>
    <w:tmpl w:val="1E3C3926"/>
    <w:lvl w:ilvl="0" w:tplc="B470C0EE">
      <w:start w:val="1"/>
      <w:numFmt w:val="bullet"/>
      <w:lvlText w:val=""/>
      <w:lvlJc w:val="left"/>
      <w:pPr>
        <w:tabs>
          <w:tab w:val="num" w:pos="720"/>
        </w:tabs>
        <w:ind w:left="720" w:hanging="360"/>
      </w:pPr>
      <w:rPr>
        <w:rFonts w:ascii="Wingdings" w:hAnsi="Wingdings" w:hint="default"/>
      </w:rPr>
    </w:lvl>
    <w:lvl w:ilvl="1" w:tplc="F0E4FF2E" w:tentative="1">
      <w:start w:val="1"/>
      <w:numFmt w:val="bullet"/>
      <w:lvlText w:val=""/>
      <w:lvlJc w:val="left"/>
      <w:pPr>
        <w:tabs>
          <w:tab w:val="num" w:pos="1440"/>
        </w:tabs>
        <w:ind w:left="1440" w:hanging="360"/>
      </w:pPr>
      <w:rPr>
        <w:rFonts w:ascii="Wingdings" w:hAnsi="Wingdings" w:hint="default"/>
      </w:rPr>
    </w:lvl>
    <w:lvl w:ilvl="2" w:tplc="2CF6353A" w:tentative="1">
      <w:start w:val="1"/>
      <w:numFmt w:val="bullet"/>
      <w:lvlText w:val=""/>
      <w:lvlJc w:val="left"/>
      <w:pPr>
        <w:tabs>
          <w:tab w:val="num" w:pos="2160"/>
        </w:tabs>
        <w:ind w:left="2160" w:hanging="360"/>
      </w:pPr>
      <w:rPr>
        <w:rFonts w:ascii="Wingdings" w:hAnsi="Wingdings" w:hint="default"/>
      </w:rPr>
    </w:lvl>
    <w:lvl w:ilvl="3" w:tplc="50B48992" w:tentative="1">
      <w:start w:val="1"/>
      <w:numFmt w:val="bullet"/>
      <w:lvlText w:val=""/>
      <w:lvlJc w:val="left"/>
      <w:pPr>
        <w:tabs>
          <w:tab w:val="num" w:pos="2880"/>
        </w:tabs>
        <w:ind w:left="2880" w:hanging="360"/>
      </w:pPr>
      <w:rPr>
        <w:rFonts w:ascii="Wingdings" w:hAnsi="Wingdings" w:hint="default"/>
      </w:rPr>
    </w:lvl>
    <w:lvl w:ilvl="4" w:tplc="311EAD3C" w:tentative="1">
      <w:start w:val="1"/>
      <w:numFmt w:val="bullet"/>
      <w:lvlText w:val=""/>
      <w:lvlJc w:val="left"/>
      <w:pPr>
        <w:tabs>
          <w:tab w:val="num" w:pos="3600"/>
        </w:tabs>
        <w:ind w:left="3600" w:hanging="360"/>
      </w:pPr>
      <w:rPr>
        <w:rFonts w:ascii="Wingdings" w:hAnsi="Wingdings" w:hint="default"/>
      </w:rPr>
    </w:lvl>
    <w:lvl w:ilvl="5" w:tplc="758C0666" w:tentative="1">
      <w:start w:val="1"/>
      <w:numFmt w:val="bullet"/>
      <w:lvlText w:val=""/>
      <w:lvlJc w:val="left"/>
      <w:pPr>
        <w:tabs>
          <w:tab w:val="num" w:pos="4320"/>
        </w:tabs>
        <w:ind w:left="4320" w:hanging="360"/>
      </w:pPr>
      <w:rPr>
        <w:rFonts w:ascii="Wingdings" w:hAnsi="Wingdings" w:hint="default"/>
      </w:rPr>
    </w:lvl>
    <w:lvl w:ilvl="6" w:tplc="B7361B84" w:tentative="1">
      <w:start w:val="1"/>
      <w:numFmt w:val="bullet"/>
      <w:lvlText w:val=""/>
      <w:lvlJc w:val="left"/>
      <w:pPr>
        <w:tabs>
          <w:tab w:val="num" w:pos="5040"/>
        </w:tabs>
        <w:ind w:left="5040" w:hanging="360"/>
      </w:pPr>
      <w:rPr>
        <w:rFonts w:ascii="Wingdings" w:hAnsi="Wingdings" w:hint="default"/>
      </w:rPr>
    </w:lvl>
    <w:lvl w:ilvl="7" w:tplc="E1B690A4" w:tentative="1">
      <w:start w:val="1"/>
      <w:numFmt w:val="bullet"/>
      <w:lvlText w:val=""/>
      <w:lvlJc w:val="left"/>
      <w:pPr>
        <w:tabs>
          <w:tab w:val="num" w:pos="5760"/>
        </w:tabs>
        <w:ind w:left="5760" w:hanging="360"/>
      </w:pPr>
      <w:rPr>
        <w:rFonts w:ascii="Wingdings" w:hAnsi="Wingdings" w:hint="default"/>
      </w:rPr>
    </w:lvl>
    <w:lvl w:ilvl="8" w:tplc="825C9910"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EC23B57"/>
    <w:multiLevelType w:val="hybridMultilevel"/>
    <w:tmpl w:val="8138D70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204F32AF"/>
    <w:multiLevelType w:val="hybridMultilevel"/>
    <w:tmpl w:val="5BBA4122"/>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22913A43"/>
    <w:multiLevelType w:val="hybridMultilevel"/>
    <w:tmpl w:val="BF5002DC"/>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23831499"/>
    <w:multiLevelType w:val="hybridMultilevel"/>
    <w:tmpl w:val="EF30A0C2"/>
    <w:lvl w:ilvl="0" w:tplc="0409000F">
      <w:start w:val="1"/>
      <w:numFmt w:val="decimal"/>
      <w:lvlText w:val="%1."/>
      <w:lvlJc w:val="lef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1" w15:restartNumberingAfterBreak="0">
    <w:nsid w:val="24EF0DF8"/>
    <w:multiLevelType w:val="hybridMultilevel"/>
    <w:tmpl w:val="5D54D630"/>
    <w:lvl w:ilvl="0" w:tplc="04090017">
      <w:start w:val="1"/>
      <w:numFmt w:val="chineseCountingThousand"/>
      <w:lvlText w:val="(%1)"/>
      <w:lvlJc w:val="left"/>
      <w:pPr>
        <w:ind w:left="860" w:hanging="440"/>
      </w:pPr>
      <w:rPr>
        <w:rFonts w:hint="eastAsia"/>
        <w:b w:val="0"/>
        <w:i w:val="0"/>
      </w:r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32" w15:restartNumberingAfterBreak="0">
    <w:nsid w:val="26455B8E"/>
    <w:multiLevelType w:val="hybridMultilevel"/>
    <w:tmpl w:val="33861816"/>
    <w:lvl w:ilvl="0" w:tplc="20C20A24">
      <w:start w:val="1"/>
      <w:numFmt w:val="decimal"/>
      <w:lvlText w:val="%1."/>
      <w:lvlJc w:val="left"/>
      <w:pPr>
        <w:ind w:left="1060" w:hanging="420"/>
      </w:pPr>
      <w:rPr>
        <w:rFonts w:hint="eastAsia"/>
        <w:b w:val="0"/>
        <w:i w:val="0"/>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3" w15:restartNumberingAfterBreak="0">
    <w:nsid w:val="266060F1"/>
    <w:multiLevelType w:val="hybridMultilevel"/>
    <w:tmpl w:val="71C27A80"/>
    <w:lvl w:ilvl="0" w:tplc="DB54A996">
      <w:start w:val="1"/>
      <w:numFmt w:val="japaneseCounting"/>
      <w:lvlText w:val="%1、"/>
      <w:lvlJc w:val="left"/>
      <w:pPr>
        <w:ind w:left="1280" w:hanging="720"/>
      </w:pPr>
      <w:rPr>
        <w:rFonts w:hint="default"/>
      </w:rPr>
    </w:lvl>
    <w:lvl w:ilvl="1" w:tplc="04090019" w:tentative="1">
      <w:start w:val="1"/>
      <w:numFmt w:val="lowerLetter"/>
      <w:lvlText w:val="%2)"/>
      <w:lvlJc w:val="left"/>
      <w:pPr>
        <w:ind w:left="1440" w:hanging="440"/>
      </w:pPr>
    </w:lvl>
    <w:lvl w:ilvl="2" w:tplc="0409001B" w:tentative="1">
      <w:start w:val="1"/>
      <w:numFmt w:val="lowerRoman"/>
      <w:lvlText w:val="%3."/>
      <w:lvlJc w:val="right"/>
      <w:pPr>
        <w:ind w:left="1880" w:hanging="440"/>
      </w:pPr>
    </w:lvl>
    <w:lvl w:ilvl="3" w:tplc="0409000F" w:tentative="1">
      <w:start w:val="1"/>
      <w:numFmt w:val="decimal"/>
      <w:lvlText w:val="%4."/>
      <w:lvlJc w:val="left"/>
      <w:pPr>
        <w:ind w:left="2320" w:hanging="440"/>
      </w:pPr>
    </w:lvl>
    <w:lvl w:ilvl="4" w:tplc="04090019" w:tentative="1">
      <w:start w:val="1"/>
      <w:numFmt w:val="lowerLetter"/>
      <w:lvlText w:val="%5)"/>
      <w:lvlJc w:val="left"/>
      <w:pPr>
        <w:ind w:left="2760" w:hanging="440"/>
      </w:pPr>
    </w:lvl>
    <w:lvl w:ilvl="5" w:tplc="0409001B" w:tentative="1">
      <w:start w:val="1"/>
      <w:numFmt w:val="lowerRoman"/>
      <w:lvlText w:val="%6."/>
      <w:lvlJc w:val="right"/>
      <w:pPr>
        <w:ind w:left="3200" w:hanging="440"/>
      </w:pPr>
    </w:lvl>
    <w:lvl w:ilvl="6" w:tplc="0409000F" w:tentative="1">
      <w:start w:val="1"/>
      <w:numFmt w:val="decimal"/>
      <w:lvlText w:val="%7."/>
      <w:lvlJc w:val="left"/>
      <w:pPr>
        <w:ind w:left="3640" w:hanging="440"/>
      </w:pPr>
    </w:lvl>
    <w:lvl w:ilvl="7" w:tplc="04090019" w:tentative="1">
      <w:start w:val="1"/>
      <w:numFmt w:val="lowerLetter"/>
      <w:lvlText w:val="%8)"/>
      <w:lvlJc w:val="left"/>
      <w:pPr>
        <w:ind w:left="4080" w:hanging="440"/>
      </w:pPr>
    </w:lvl>
    <w:lvl w:ilvl="8" w:tplc="0409001B" w:tentative="1">
      <w:start w:val="1"/>
      <w:numFmt w:val="lowerRoman"/>
      <w:lvlText w:val="%9."/>
      <w:lvlJc w:val="right"/>
      <w:pPr>
        <w:ind w:left="4520" w:hanging="440"/>
      </w:pPr>
    </w:lvl>
  </w:abstractNum>
  <w:abstractNum w:abstractNumId="34" w15:restartNumberingAfterBreak="0">
    <w:nsid w:val="26D74C16"/>
    <w:multiLevelType w:val="hybridMultilevel"/>
    <w:tmpl w:val="05D06462"/>
    <w:lvl w:ilvl="0" w:tplc="64B01686">
      <w:start w:val="1"/>
      <w:numFmt w:val="decimal"/>
      <w:lvlText w:val="%1."/>
      <w:lvlJc w:val="left"/>
      <w:pPr>
        <w:ind w:left="1260" w:hanging="420"/>
      </w:pPr>
      <w:rPr>
        <w:rFonts w:hint="default"/>
      </w:rPr>
    </w:lvl>
    <w:lvl w:ilvl="1" w:tplc="04090019" w:tentative="1">
      <w:start w:val="1"/>
      <w:numFmt w:val="lowerLetter"/>
      <w:lvlText w:val="%2)"/>
      <w:lvlJc w:val="left"/>
      <w:pPr>
        <w:ind w:left="1720" w:hanging="440"/>
      </w:pPr>
    </w:lvl>
    <w:lvl w:ilvl="2" w:tplc="0409001B" w:tentative="1">
      <w:start w:val="1"/>
      <w:numFmt w:val="lowerRoman"/>
      <w:lvlText w:val="%3."/>
      <w:lvlJc w:val="right"/>
      <w:pPr>
        <w:ind w:left="2160" w:hanging="440"/>
      </w:pPr>
    </w:lvl>
    <w:lvl w:ilvl="3" w:tplc="0409000F" w:tentative="1">
      <w:start w:val="1"/>
      <w:numFmt w:val="decimal"/>
      <w:lvlText w:val="%4."/>
      <w:lvlJc w:val="left"/>
      <w:pPr>
        <w:ind w:left="2600" w:hanging="440"/>
      </w:pPr>
    </w:lvl>
    <w:lvl w:ilvl="4" w:tplc="04090019" w:tentative="1">
      <w:start w:val="1"/>
      <w:numFmt w:val="lowerLetter"/>
      <w:lvlText w:val="%5)"/>
      <w:lvlJc w:val="left"/>
      <w:pPr>
        <w:ind w:left="3040" w:hanging="440"/>
      </w:pPr>
    </w:lvl>
    <w:lvl w:ilvl="5" w:tplc="0409001B" w:tentative="1">
      <w:start w:val="1"/>
      <w:numFmt w:val="lowerRoman"/>
      <w:lvlText w:val="%6."/>
      <w:lvlJc w:val="right"/>
      <w:pPr>
        <w:ind w:left="3480" w:hanging="440"/>
      </w:pPr>
    </w:lvl>
    <w:lvl w:ilvl="6" w:tplc="0409000F" w:tentative="1">
      <w:start w:val="1"/>
      <w:numFmt w:val="decimal"/>
      <w:lvlText w:val="%7."/>
      <w:lvlJc w:val="left"/>
      <w:pPr>
        <w:ind w:left="3920" w:hanging="440"/>
      </w:pPr>
    </w:lvl>
    <w:lvl w:ilvl="7" w:tplc="04090019" w:tentative="1">
      <w:start w:val="1"/>
      <w:numFmt w:val="lowerLetter"/>
      <w:lvlText w:val="%8)"/>
      <w:lvlJc w:val="left"/>
      <w:pPr>
        <w:ind w:left="4360" w:hanging="440"/>
      </w:pPr>
    </w:lvl>
    <w:lvl w:ilvl="8" w:tplc="0409001B" w:tentative="1">
      <w:start w:val="1"/>
      <w:numFmt w:val="lowerRoman"/>
      <w:lvlText w:val="%9."/>
      <w:lvlJc w:val="right"/>
      <w:pPr>
        <w:ind w:left="4800" w:hanging="440"/>
      </w:pPr>
    </w:lvl>
  </w:abstractNum>
  <w:abstractNum w:abstractNumId="35" w15:restartNumberingAfterBreak="0">
    <w:nsid w:val="270C42D6"/>
    <w:multiLevelType w:val="hybridMultilevel"/>
    <w:tmpl w:val="89D43188"/>
    <w:lvl w:ilvl="0" w:tplc="20C20A24">
      <w:start w:val="1"/>
      <w:numFmt w:val="decimal"/>
      <w:lvlText w:val="%1."/>
      <w:lvlJc w:val="left"/>
      <w:rPr>
        <w:rFonts w:hint="eastAsia"/>
        <w:b w:val="0"/>
        <w:i w:val="0"/>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36" w15:restartNumberingAfterBreak="0">
    <w:nsid w:val="281F601A"/>
    <w:multiLevelType w:val="hybridMultilevel"/>
    <w:tmpl w:val="946206A4"/>
    <w:lvl w:ilvl="0" w:tplc="04090017">
      <w:start w:val="1"/>
      <w:numFmt w:val="chineseCountingThousand"/>
      <w:lvlText w:val="(%1)"/>
      <w:lvlJc w:val="left"/>
      <w:pPr>
        <w:ind w:left="650" w:hanging="440"/>
      </w:pPr>
      <w:rPr>
        <w:rFonts w:hint="eastAsia"/>
        <w:b w:val="0"/>
        <w:i w:val="0"/>
      </w:rPr>
    </w:lvl>
    <w:lvl w:ilvl="1" w:tplc="FFFFFFFF" w:tentative="1">
      <w:start w:val="1"/>
      <w:numFmt w:val="lowerLetter"/>
      <w:lvlText w:val="%2)"/>
      <w:lvlJc w:val="left"/>
      <w:pPr>
        <w:ind w:left="1090" w:hanging="440"/>
      </w:pPr>
    </w:lvl>
    <w:lvl w:ilvl="2" w:tplc="FFFFFFFF" w:tentative="1">
      <w:start w:val="1"/>
      <w:numFmt w:val="lowerRoman"/>
      <w:lvlText w:val="%3."/>
      <w:lvlJc w:val="right"/>
      <w:pPr>
        <w:ind w:left="1530" w:hanging="440"/>
      </w:pPr>
    </w:lvl>
    <w:lvl w:ilvl="3" w:tplc="FFFFFFFF" w:tentative="1">
      <w:start w:val="1"/>
      <w:numFmt w:val="decimal"/>
      <w:lvlText w:val="%4."/>
      <w:lvlJc w:val="left"/>
      <w:pPr>
        <w:ind w:left="1970" w:hanging="440"/>
      </w:pPr>
    </w:lvl>
    <w:lvl w:ilvl="4" w:tplc="FFFFFFFF" w:tentative="1">
      <w:start w:val="1"/>
      <w:numFmt w:val="lowerLetter"/>
      <w:lvlText w:val="%5)"/>
      <w:lvlJc w:val="left"/>
      <w:pPr>
        <w:ind w:left="2410" w:hanging="440"/>
      </w:pPr>
    </w:lvl>
    <w:lvl w:ilvl="5" w:tplc="FFFFFFFF" w:tentative="1">
      <w:start w:val="1"/>
      <w:numFmt w:val="lowerRoman"/>
      <w:lvlText w:val="%6."/>
      <w:lvlJc w:val="right"/>
      <w:pPr>
        <w:ind w:left="2850" w:hanging="440"/>
      </w:pPr>
    </w:lvl>
    <w:lvl w:ilvl="6" w:tplc="FFFFFFFF" w:tentative="1">
      <w:start w:val="1"/>
      <w:numFmt w:val="decimal"/>
      <w:lvlText w:val="%7."/>
      <w:lvlJc w:val="left"/>
      <w:pPr>
        <w:ind w:left="3290" w:hanging="440"/>
      </w:pPr>
    </w:lvl>
    <w:lvl w:ilvl="7" w:tplc="FFFFFFFF" w:tentative="1">
      <w:start w:val="1"/>
      <w:numFmt w:val="lowerLetter"/>
      <w:lvlText w:val="%8)"/>
      <w:lvlJc w:val="left"/>
      <w:pPr>
        <w:ind w:left="3730" w:hanging="440"/>
      </w:pPr>
    </w:lvl>
    <w:lvl w:ilvl="8" w:tplc="FFFFFFFF" w:tentative="1">
      <w:start w:val="1"/>
      <w:numFmt w:val="lowerRoman"/>
      <w:lvlText w:val="%9."/>
      <w:lvlJc w:val="right"/>
      <w:pPr>
        <w:ind w:left="4170" w:hanging="440"/>
      </w:pPr>
    </w:lvl>
  </w:abstractNum>
  <w:abstractNum w:abstractNumId="37" w15:restartNumberingAfterBreak="0">
    <w:nsid w:val="2AEC6168"/>
    <w:multiLevelType w:val="hybridMultilevel"/>
    <w:tmpl w:val="44CEEBFC"/>
    <w:lvl w:ilvl="0" w:tplc="1C065A12">
      <w:start w:val="1"/>
      <w:numFmt w:val="decimal"/>
      <w:lvlText w:val="%1."/>
      <w:lvlJc w:val="left"/>
      <w:pPr>
        <w:ind w:left="420" w:hanging="420"/>
      </w:pPr>
      <w:rPr>
        <w:rFonts w:hint="eastAsia"/>
        <w:b w:val="0"/>
        <w:i w:val="0"/>
        <w:color w:val="auto"/>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38" w15:restartNumberingAfterBreak="0">
    <w:nsid w:val="2E437716"/>
    <w:multiLevelType w:val="hybridMultilevel"/>
    <w:tmpl w:val="A74C971E"/>
    <w:lvl w:ilvl="0" w:tplc="1C065A12">
      <w:start w:val="1"/>
      <w:numFmt w:val="decimal"/>
      <w:lvlText w:val="%1."/>
      <w:lvlJc w:val="left"/>
      <w:pPr>
        <w:ind w:left="420" w:hanging="420"/>
      </w:pPr>
      <w:rPr>
        <w:rFonts w:hint="eastAsia"/>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15:restartNumberingAfterBreak="0">
    <w:nsid w:val="2FA63E6C"/>
    <w:multiLevelType w:val="hybridMultilevel"/>
    <w:tmpl w:val="3C12D82A"/>
    <w:lvl w:ilvl="0" w:tplc="20C20A24">
      <w:start w:val="1"/>
      <w:numFmt w:val="decimal"/>
      <w:lvlText w:val="%1."/>
      <w:lvlJc w:val="left"/>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15:restartNumberingAfterBreak="0">
    <w:nsid w:val="31583846"/>
    <w:multiLevelType w:val="hybridMultilevel"/>
    <w:tmpl w:val="2DA43386"/>
    <w:lvl w:ilvl="0" w:tplc="20C20A24">
      <w:start w:val="1"/>
      <w:numFmt w:val="decimal"/>
      <w:lvlText w:val="%1."/>
      <w:lvlJc w:val="left"/>
      <w:pPr>
        <w:ind w:left="860" w:hanging="440"/>
      </w:pPr>
      <w:rPr>
        <w:rFonts w:hint="eastAsia"/>
        <w:b w:val="0"/>
        <w:i w:val="0"/>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41" w15:restartNumberingAfterBreak="0">
    <w:nsid w:val="31996F3A"/>
    <w:multiLevelType w:val="hybridMultilevel"/>
    <w:tmpl w:val="4F78FF00"/>
    <w:lvl w:ilvl="0" w:tplc="20C20A24">
      <w:start w:val="1"/>
      <w:numFmt w:val="decimal"/>
      <w:lvlText w:val="%1."/>
      <w:lvlJc w:val="left"/>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15:restartNumberingAfterBreak="0">
    <w:nsid w:val="31A96111"/>
    <w:multiLevelType w:val="hybridMultilevel"/>
    <w:tmpl w:val="95E4DF8A"/>
    <w:lvl w:ilvl="0" w:tplc="04090017">
      <w:start w:val="1"/>
      <w:numFmt w:val="chineseCountingThousand"/>
      <w:lvlText w:val="(%1)"/>
      <w:lvlJc w:val="left"/>
      <w:pPr>
        <w:ind w:left="650" w:hanging="440"/>
      </w:pPr>
      <w:rPr>
        <w:rFonts w:hint="eastAsia"/>
        <w:b w:val="0"/>
        <w:i w:val="0"/>
      </w:rPr>
    </w:lvl>
    <w:lvl w:ilvl="1" w:tplc="FFFFFFFF" w:tentative="1">
      <w:start w:val="1"/>
      <w:numFmt w:val="lowerLetter"/>
      <w:lvlText w:val="%2)"/>
      <w:lvlJc w:val="left"/>
      <w:pPr>
        <w:ind w:left="1090" w:hanging="440"/>
      </w:pPr>
    </w:lvl>
    <w:lvl w:ilvl="2" w:tplc="FFFFFFFF" w:tentative="1">
      <w:start w:val="1"/>
      <w:numFmt w:val="lowerRoman"/>
      <w:lvlText w:val="%3."/>
      <w:lvlJc w:val="right"/>
      <w:pPr>
        <w:ind w:left="1530" w:hanging="440"/>
      </w:pPr>
    </w:lvl>
    <w:lvl w:ilvl="3" w:tplc="FFFFFFFF" w:tentative="1">
      <w:start w:val="1"/>
      <w:numFmt w:val="decimal"/>
      <w:lvlText w:val="%4."/>
      <w:lvlJc w:val="left"/>
      <w:pPr>
        <w:ind w:left="1970" w:hanging="440"/>
      </w:pPr>
    </w:lvl>
    <w:lvl w:ilvl="4" w:tplc="FFFFFFFF" w:tentative="1">
      <w:start w:val="1"/>
      <w:numFmt w:val="lowerLetter"/>
      <w:lvlText w:val="%5)"/>
      <w:lvlJc w:val="left"/>
      <w:pPr>
        <w:ind w:left="2410" w:hanging="440"/>
      </w:pPr>
    </w:lvl>
    <w:lvl w:ilvl="5" w:tplc="FFFFFFFF" w:tentative="1">
      <w:start w:val="1"/>
      <w:numFmt w:val="lowerRoman"/>
      <w:lvlText w:val="%6."/>
      <w:lvlJc w:val="right"/>
      <w:pPr>
        <w:ind w:left="2850" w:hanging="440"/>
      </w:pPr>
    </w:lvl>
    <w:lvl w:ilvl="6" w:tplc="FFFFFFFF" w:tentative="1">
      <w:start w:val="1"/>
      <w:numFmt w:val="decimal"/>
      <w:lvlText w:val="%7."/>
      <w:lvlJc w:val="left"/>
      <w:pPr>
        <w:ind w:left="3290" w:hanging="440"/>
      </w:pPr>
    </w:lvl>
    <w:lvl w:ilvl="7" w:tplc="FFFFFFFF" w:tentative="1">
      <w:start w:val="1"/>
      <w:numFmt w:val="lowerLetter"/>
      <w:lvlText w:val="%8)"/>
      <w:lvlJc w:val="left"/>
      <w:pPr>
        <w:ind w:left="3730" w:hanging="440"/>
      </w:pPr>
    </w:lvl>
    <w:lvl w:ilvl="8" w:tplc="FFFFFFFF" w:tentative="1">
      <w:start w:val="1"/>
      <w:numFmt w:val="lowerRoman"/>
      <w:lvlText w:val="%9."/>
      <w:lvlJc w:val="right"/>
      <w:pPr>
        <w:ind w:left="4170" w:hanging="440"/>
      </w:pPr>
    </w:lvl>
  </w:abstractNum>
  <w:abstractNum w:abstractNumId="43" w15:restartNumberingAfterBreak="0">
    <w:nsid w:val="39496FE6"/>
    <w:multiLevelType w:val="hybridMultilevel"/>
    <w:tmpl w:val="119CCCF8"/>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15:restartNumberingAfterBreak="0">
    <w:nsid w:val="39953805"/>
    <w:multiLevelType w:val="hybridMultilevel"/>
    <w:tmpl w:val="2F6C9760"/>
    <w:lvl w:ilvl="0" w:tplc="20C20A24">
      <w:start w:val="1"/>
      <w:numFmt w:val="decimal"/>
      <w:lvlText w:val="%1."/>
      <w:lvlJc w:val="left"/>
      <w:pPr>
        <w:ind w:left="860" w:hanging="440"/>
      </w:pPr>
      <w:rPr>
        <w:rFonts w:hint="eastAsia"/>
        <w:b w:val="0"/>
        <w:i w:val="0"/>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45" w15:restartNumberingAfterBreak="0">
    <w:nsid w:val="3C1D7429"/>
    <w:multiLevelType w:val="hybridMultilevel"/>
    <w:tmpl w:val="E1B4637A"/>
    <w:lvl w:ilvl="0" w:tplc="04090017">
      <w:start w:val="1"/>
      <w:numFmt w:val="chineseCountingThousand"/>
      <w:lvlText w:val="(%1)"/>
      <w:lvlJc w:val="left"/>
      <w:pPr>
        <w:ind w:left="860" w:hanging="440"/>
      </w:pPr>
      <w:rPr>
        <w:rFonts w:hint="eastAsia"/>
        <w:b w:val="0"/>
        <w:i w:val="0"/>
      </w:r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46" w15:restartNumberingAfterBreak="0">
    <w:nsid w:val="3D73293B"/>
    <w:multiLevelType w:val="hybridMultilevel"/>
    <w:tmpl w:val="CDE6674C"/>
    <w:lvl w:ilvl="0" w:tplc="20C20A24">
      <w:start w:val="1"/>
      <w:numFmt w:val="decimal"/>
      <w:lvlText w:val="%1."/>
      <w:lvlJc w:val="left"/>
      <w:pPr>
        <w:ind w:left="0"/>
      </w:pPr>
      <w:rPr>
        <w:rFonts w:hint="eastAsia"/>
        <w:b w:val="0"/>
        <w:i w:val="0"/>
      </w:rPr>
    </w:lvl>
    <w:lvl w:ilvl="1" w:tplc="FFFFFFFF" w:tentative="1">
      <w:start w:val="1"/>
      <w:numFmt w:val="lowerLetter"/>
      <w:lvlText w:val="%2)"/>
      <w:lvlJc w:val="left"/>
      <w:pPr>
        <w:ind w:left="420" w:hanging="420"/>
      </w:pPr>
    </w:lvl>
    <w:lvl w:ilvl="2" w:tplc="FFFFFFFF" w:tentative="1">
      <w:start w:val="1"/>
      <w:numFmt w:val="lowerRoman"/>
      <w:lvlText w:val="%3."/>
      <w:lvlJc w:val="right"/>
      <w:pPr>
        <w:ind w:left="840" w:hanging="420"/>
      </w:pPr>
    </w:lvl>
    <w:lvl w:ilvl="3" w:tplc="FFFFFFFF" w:tentative="1">
      <w:start w:val="1"/>
      <w:numFmt w:val="decimal"/>
      <w:lvlText w:val="%4."/>
      <w:lvlJc w:val="left"/>
      <w:pPr>
        <w:ind w:left="1260" w:hanging="420"/>
      </w:pPr>
    </w:lvl>
    <w:lvl w:ilvl="4" w:tplc="FFFFFFFF" w:tentative="1">
      <w:start w:val="1"/>
      <w:numFmt w:val="lowerLetter"/>
      <w:lvlText w:val="%5)"/>
      <w:lvlJc w:val="left"/>
      <w:pPr>
        <w:ind w:left="1680" w:hanging="420"/>
      </w:pPr>
    </w:lvl>
    <w:lvl w:ilvl="5" w:tplc="FFFFFFFF" w:tentative="1">
      <w:start w:val="1"/>
      <w:numFmt w:val="lowerRoman"/>
      <w:lvlText w:val="%6."/>
      <w:lvlJc w:val="right"/>
      <w:pPr>
        <w:ind w:left="2100" w:hanging="420"/>
      </w:pPr>
    </w:lvl>
    <w:lvl w:ilvl="6" w:tplc="FFFFFFFF" w:tentative="1">
      <w:start w:val="1"/>
      <w:numFmt w:val="decimal"/>
      <w:lvlText w:val="%7."/>
      <w:lvlJc w:val="left"/>
      <w:pPr>
        <w:ind w:left="2520" w:hanging="420"/>
      </w:pPr>
    </w:lvl>
    <w:lvl w:ilvl="7" w:tplc="FFFFFFFF" w:tentative="1">
      <w:start w:val="1"/>
      <w:numFmt w:val="lowerLetter"/>
      <w:lvlText w:val="%8)"/>
      <w:lvlJc w:val="left"/>
      <w:pPr>
        <w:ind w:left="2940" w:hanging="420"/>
      </w:pPr>
    </w:lvl>
    <w:lvl w:ilvl="8" w:tplc="FFFFFFFF" w:tentative="1">
      <w:start w:val="1"/>
      <w:numFmt w:val="lowerRoman"/>
      <w:lvlText w:val="%9."/>
      <w:lvlJc w:val="right"/>
      <w:pPr>
        <w:ind w:left="3360" w:hanging="420"/>
      </w:pPr>
    </w:lvl>
  </w:abstractNum>
  <w:abstractNum w:abstractNumId="47" w15:restartNumberingAfterBreak="0">
    <w:nsid w:val="3F4D3064"/>
    <w:multiLevelType w:val="hybridMultilevel"/>
    <w:tmpl w:val="4CD0565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8" w15:restartNumberingAfterBreak="0">
    <w:nsid w:val="40890C86"/>
    <w:multiLevelType w:val="hybridMultilevel"/>
    <w:tmpl w:val="4FD4FA5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9" w15:restartNumberingAfterBreak="0">
    <w:nsid w:val="439311D2"/>
    <w:multiLevelType w:val="hybridMultilevel"/>
    <w:tmpl w:val="C262E38A"/>
    <w:lvl w:ilvl="0" w:tplc="64B01686">
      <w:start w:val="1"/>
      <w:numFmt w:val="decimal"/>
      <w:lvlText w:val="%1."/>
      <w:lvlJc w:val="left"/>
      <w:pPr>
        <w:ind w:left="1280" w:hanging="440"/>
      </w:pPr>
      <w:rPr>
        <w:rFonts w:hint="default"/>
      </w:rPr>
    </w:lvl>
    <w:lvl w:ilvl="1" w:tplc="FFFFFFFF" w:tentative="1">
      <w:start w:val="1"/>
      <w:numFmt w:val="lowerLetter"/>
      <w:lvlText w:val="%2)"/>
      <w:lvlJc w:val="left"/>
      <w:pPr>
        <w:ind w:left="1720" w:hanging="440"/>
      </w:pPr>
    </w:lvl>
    <w:lvl w:ilvl="2" w:tplc="FFFFFFFF" w:tentative="1">
      <w:start w:val="1"/>
      <w:numFmt w:val="lowerRoman"/>
      <w:lvlText w:val="%3."/>
      <w:lvlJc w:val="right"/>
      <w:pPr>
        <w:ind w:left="2160" w:hanging="440"/>
      </w:pPr>
    </w:lvl>
    <w:lvl w:ilvl="3" w:tplc="FFFFFFFF" w:tentative="1">
      <w:start w:val="1"/>
      <w:numFmt w:val="decimal"/>
      <w:lvlText w:val="%4."/>
      <w:lvlJc w:val="left"/>
      <w:pPr>
        <w:ind w:left="2600" w:hanging="440"/>
      </w:pPr>
    </w:lvl>
    <w:lvl w:ilvl="4" w:tplc="FFFFFFFF" w:tentative="1">
      <w:start w:val="1"/>
      <w:numFmt w:val="lowerLetter"/>
      <w:lvlText w:val="%5)"/>
      <w:lvlJc w:val="left"/>
      <w:pPr>
        <w:ind w:left="3040" w:hanging="440"/>
      </w:pPr>
    </w:lvl>
    <w:lvl w:ilvl="5" w:tplc="FFFFFFFF" w:tentative="1">
      <w:start w:val="1"/>
      <w:numFmt w:val="lowerRoman"/>
      <w:lvlText w:val="%6."/>
      <w:lvlJc w:val="right"/>
      <w:pPr>
        <w:ind w:left="3480" w:hanging="440"/>
      </w:pPr>
    </w:lvl>
    <w:lvl w:ilvl="6" w:tplc="FFFFFFFF" w:tentative="1">
      <w:start w:val="1"/>
      <w:numFmt w:val="decimal"/>
      <w:lvlText w:val="%7."/>
      <w:lvlJc w:val="left"/>
      <w:pPr>
        <w:ind w:left="3920" w:hanging="440"/>
      </w:pPr>
    </w:lvl>
    <w:lvl w:ilvl="7" w:tplc="FFFFFFFF" w:tentative="1">
      <w:start w:val="1"/>
      <w:numFmt w:val="lowerLetter"/>
      <w:lvlText w:val="%8)"/>
      <w:lvlJc w:val="left"/>
      <w:pPr>
        <w:ind w:left="4360" w:hanging="440"/>
      </w:pPr>
    </w:lvl>
    <w:lvl w:ilvl="8" w:tplc="FFFFFFFF" w:tentative="1">
      <w:start w:val="1"/>
      <w:numFmt w:val="lowerRoman"/>
      <w:lvlText w:val="%9."/>
      <w:lvlJc w:val="right"/>
      <w:pPr>
        <w:ind w:left="4800" w:hanging="440"/>
      </w:pPr>
    </w:lvl>
  </w:abstractNum>
  <w:abstractNum w:abstractNumId="50" w15:restartNumberingAfterBreak="0">
    <w:nsid w:val="439459E8"/>
    <w:multiLevelType w:val="hybridMultilevel"/>
    <w:tmpl w:val="EA6267B0"/>
    <w:lvl w:ilvl="0" w:tplc="20C20A24">
      <w:start w:val="1"/>
      <w:numFmt w:val="decimal"/>
      <w:lvlText w:val="%1."/>
      <w:lvlJc w:val="left"/>
      <w:pPr>
        <w:ind w:left="860" w:hanging="440"/>
      </w:pPr>
      <w:rPr>
        <w:rFonts w:hint="eastAsia"/>
        <w:b w:val="0"/>
        <w:i w:val="0"/>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51" w15:restartNumberingAfterBreak="0">
    <w:nsid w:val="45185A41"/>
    <w:multiLevelType w:val="hybridMultilevel"/>
    <w:tmpl w:val="0750F430"/>
    <w:lvl w:ilvl="0" w:tplc="06543588">
      <w:start w:val="1"/>
      <w:numFmt w:val="decimal"/>
      <w:lvlText w:val="%1."/>
      <w:lvlJc w:val="left"/>
      <w:pPr>
        <w:ind w:left="840" w:hanging="42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52" w15:restartNumberingAfterBreak="0">
    <w:nsid w:val="48564D84"/>
    <w:multiLevelType w:val="hybridMultilevel"/>
    <w:tmpl w:val="F64EB6EC"/>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3" w15:restartNumberingAfterBreak="0">
    <w:nsid w:val="48F80947"/>
    <w:multiLevelType w:val="hybridMultilevel"/>
    <w:tmpl w:val="4A726680"/>
    <w:lvl w:ilvl="0" w:tplc="20C20A24">
      <w:start w:val="1"/>
      <w:numFmt w:val="decimal"/>
      <w:lvlText w:val="%1."/>
      <w:lvlJc w:val="left"/>
      <w:pPr>
        <w:ind w:left="1280" w:hanging="440"/>
      </w:pPr>
      <w:rPr>
        <w:rFonts w:hint="eastAsia"/>
        <w:b w:val="0"/>
        <w:i w:val="0"/>
      </w:rPr>
    </w:lvl>
    <w:lvl w:ilvl="1" w:tplc="04090019" w:tentative="1">
      <w:start w:val="1"/>
      <w:numFmt w:val="lowerLetter"/>
      <w:lvlText w:val="%2)"/>
      <w:lvlJc w:val="left"/>
      <w:pPr>
        <w:ind w:left="1720" w:hanging="440"/>
      </w:pPr>
    </w:lvl>
    <w:lvl w:ilvl="2" w:tplc="0409001B" w:tentative="1">
      <w:start w:val="1"/>
      <w:numFmt w:val="lowerRoman"/>
      <w:lvlText w:val="%3."/>
      <w:lvlJc w:val="right"/>
      <w:pPr>
        <w:ind w:left="2160" w:hanging="440"/>
      </w:pPr>
    </w:lvl>
    <w:lvl w:ilvl="3" w:tplc="0409000F" w:tentative="1">
      <w:start w:val="1"/>
      <w:numFmt w:val="decimal"/>
      <w:lvlText w:val="%4."/>
      <w:lvlJc w:val="left"/>
      <w:pPr>
        <w:ind w:left="2600" w:hanging="440"/>
      </w:pPr>
    </w:lvl>
    <w:lvl w:ilvl="4" w:tplc="04090019" w:tentative="1">
      <w:start w:val="1"/>
      <w:numFmt w:val="lowerLetter"/>
      <w:lvlText w:val="%5)"/>
      <w:lvlJc w:val="left"/>
      <w:pPr>
        <w:ind w:left="3040" w:hanging="440"/>
      </w:pPr>
    </w:lvl>
    <w:lvl w:ilvl="5" w:tplc="0409001B" w:tentative="1">
      <w:start w:val="1"/>
      <w:numFmt w:val="lowerRoman"/>
      <w:lvlText w:val="%6."/>
      <w:lvlJc w:val="right"/>
      <w:pPr>
        <w:ind w:left="3480" w:hanging="440"/>
      </w:pPr>
    </w:lvl>
    <w:lvl w:ilvl="6" w:tplc="0409000F" w:tentative="1">
      <w:start w:val="1"/>
      <w:numFmt w:val="decimal"/>
      <w:lvlText w:val="%7."/>
      <w:lvlJc w:val="left"/>
      <w:pPr>
        <w:ind w:left="3920" w:hanging="440"/>
      </w:pPr>
    </w:lvl>
    <w:lvl w:ilvl="7" w:tplc="04090019" w:tentative="1">
      <w:start w:val="1"/>
      <w:numFmt w:val="lowerLetter"/>
      <w:lvlText w:val="%8)"/>
      <w:lvlJc w:val="left"/>
      <w:pPr>
        <w:ind w:left="4360" w:hanging="440"/>
      </w:pPr>
    </w:lvl>
    <w:lvl w:ilvl="8" w:tplc="0409001B" w:tentative="1">
      <w:start w:val="1"/>
      <w:numFmt w:val="lowerRoman"/>
      <w:lvlText w:val="%9."/>
      <w:lvlJc w:val="right"/>
      <w:pPr>
        <w:ind w:left="4800" w:hanging="440"/>
      </w:pPr>
    </w:lvl>
  </w:abstractNum>
  <w:abstractNum w:abstractNumId="54" w15:restartNumberingAfterBreak="0">
    <w:nsid w:val="48F92F68"/>
    <w:multiLevelType w:val="hybridMultilevel"/>
    <w:tmpl w:val="7026DDEE"/>
    <w:lvl w:ilvl="0" w:tplc="04090017">
      <w:start w:val="1"/>
      <w:numFmt w:val="chineseCountingThousand"/>
      <w:lvlText w:val="(%1)"/>
      <w:lvlJc w:val="left"/>
      <w:pPr>
        <w:ind w:left="650" w:hanging="440"/>
      </w:pPr>
      <w:rPr>
        <w:rFonts w:hint="eastAsia"/>
        <w:b w:val="0"/>
        <w:i w:val="0"/>
      </w:rPr>
    </w:lvl>
    <w:lvl w:ilvl="1" w:tplc="FFFFFFFF" w:tentative="1">
      <w:start w:val="1"/>
      <w:numFmt w:val="lowerLetter"/>
      <w:lvlText w:val="%2)"/>
      <w:lvlJc w:val="left"/>
      <w:pPr>
        <w:ind w:left="1090" w:hanging="440"/>
      </w:pPr>
    </w:lvl>
    <w:lvl w:ilvl="2" w:tplc="FFFFFFFF" w:tentative="1">
      <w:start w:val="1"/>
      <w:numFmt w:val="lowerRoman"/>
      <w:lvlText w:val="%3."/>
      <w:lvlJc w:val="right"/>
      <w:pPr>
        <w:ind w:left="1530" w:hanging="440"/>
      </w:pPr>
    </w:lvl>
    <w:lvl w:ilvl="3" w:tplc="FFFFFFFF" w:tentative="1">
      <w:start w:val="1"/>
      <w:numFmt w:val="decimal"/>
      <w:lvlText w:val="%4."/>
      <w:lvlJc w:val="left"/>
      <w:pPr>
        <w:ind w:left="1970" w:hanging="440"/>
      </w:pPr>
    </w:lvl>
    <w:lvl w:ilvl="4" w:tplc="FFFFFFFF" w:tentative="1">
      <w:start w:val="1"/>
      <w:numFmt w:val="lowerLetter"/>
      <w:lvlText w:val="%5)"/>
      <w:lvlJc w:val="left"/>
      <w:pPr>
        <w:ind w:left="2410" w:hanging="440"/>
      </w:pPr>
    </w:lvl>
    <w:lvl w:ilvl="5" w:tplc="FFFFFFFF" w:tentative="1">
      <w:start w:val="1"/>
      <w:numFmt w:val="lowerRoman"/>
      <w:lvlText w:val="%6."/>
      <w:lvlJc w:val="right"/>
      <w:pPr>
        <w:ind w:left="2850" w:hanging="440"/>
      </w:pPr>
    </w:lvl>
    <w:lvl w:ilvl="6" w:tplc="FFFFFFFF" w:tentative="1">
      <w:start w:val="1"/>
      <w:numFmt w:val="decimal"/>
      <w:lvlText w:val="%7."/>
      <w:lvlJc w:val="left"/>
      <w:pPr>
        <w:ind w:left="3290" w:hanging="440"/>
      </w:pPr>
    </w:lvl>
    <w:lvl w:ilvl="7" w:tplc="FFFFFFFF" w:tentative="1">
      <w:start w:val="1"/>
      <w:numFmt w:val="lowerLetter"/>
      <w:lvlText w:val="%8)"/>
      <w:lvlJc w:val="left"/>
      <w:pPr>
        <w:ind w:left="3730" w:hanging="440"/>
      </w:pPr>
    </w:lvl>
    <w:lvl w:ilvl="8" w:tplc="FFFFFFFF" w:tentative="1">
      <w:start w:val="1"/>
      <w:numFmt w:val="lowerRoman"/>
      <w:lvlText w:val="%9."/>
      <w:lvlJc w:val="right"/>
      <w:pPr>
        <w:ind w:left="4170" w:hanging="440"/>
      </w:pPr>
    </w:lvl>
  </w:abstractNum>
  <w:abstractNum w:abstractNumId="55" w15:restartNumberingAfterBreak="0">
    <w:nsid w:val="4A711E91"/>
    <w:multiLevelType w:val="hybridMultilevel"/>
    <w:tmpl w:val="9FDC5FE6"/>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6" w15:restartNumberingAfterBreak="0">
    <w:nsid w:val="4BA5322E"/>
    <w:multiLevelType w:val="hybridMultilevel"/>
    <w:tmpl w:val="C816A868"/>
    <w:lvl w:ilvl="0" w:tplc="20C20A24">
      <w:start w:val="1"/>
      <w:numFmt w:val="decimal"/>
      <w:lvlText w:val="%1."/>
      <w:lvlJc w:val="left"/>
      <w:rPr>
        <w:rFonts w:hint="eastAsia"/>
        <w:b w:val="0"/>
        <w:i w:val="0"/>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57" w15:restartNumberingAfterBreak="0">
    <w:nsid w:val="50B20C88"/>
    <w:multiLevelType w:val="hybridMultilevel"/>
    <w:tmpl w:val="0F8E0062"/>
    <w:lvl w:ilvl="0" w:tplc="FFFFFFFF">
      <w:start w:val="1"/>
      <w:numFmt w:val="chineseCountingThousand"/>
      <w:lvlText w:val="%1、"/>
      <w:lvlJc w:val="left"/>
      <w:pPr>
        <w:ind w:left="440" w:hanging="440"/>
      </w:pPr>
    </w:lvl>
    <w:lvl w:ilvl="1" w:tplc="FFFFFFFF">
      <w:start w:val="1"/>
      <w:numFmt w:val="lowerLetter"/>
      <w:lvlText w:val="%2)"/>
      <w:lvlJc w:val="left"/>
      <w:pPr>
        <w:ind w:left="880" w:hanging="440"/>
      </w:pPr>
    </w:lvl>
    <w:lvl w:ilvl="2" w:tplc="04090013">
      <w:start w:val="1"/>
      <w:numFmt w:val="chineseCountingThousand"/>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58" w15:restartNumberingAfterBreak="0">
    <w:nsid w:val="54EC193A"/>
    <w:multiLevelType w:val="hybridMultilevel"/>
    <w:tmpl w:val="F2425F0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9" w15:restartNumberingAfterBreak="0">
    <w:nsid w:val="55E3349F"/>
    <w:multiLevelType w:val="hybridMultilevel"/>
    <w:tmpl w:val="F39AEE50"/>
    <w:lvl w:ilvl="0" w:tplc="64B01686">
      <w:start w:val="1"/>
      <w:numFmt w:val="decimal"/>
      <w:lvlText w:val="%1."/>
      <w:lvlJc w:val="left"/>
      <w:pPr>
        <w:ind w:left="840" w:hanging="42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60" w15:restartNumberingAfterBreak="0">
    <w:nsid w:val="564F56B1"/>
    <w:multiLevelType w:val="hybridMultilevel"/>
    <w:tmpl w:val="38E87256"/>
    <w:lvl w:ilvl="0" w:tplc="20C20A24">
      <w:start w:val="1"/>
      <w:numFmt w:val="decimal"/>
      <w:lvlText w:val="%1."/>
      <w:lvlJc w:val="left"/>
      <w:pPr>
        <w:ind w:left="860" w:hanging="440"/>
      </w:pPr>
      <w:rPr>
        <w:rFonts w:hint="eastAsia"/>
        <w:b w:val="0"/>
        <w:i w:val="0"/>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61" w15:restartNumberingAfterBreak="0">
    <w:nsid w:val="57FA4AFC"/>
    <w:multiLevelType w:val="hybridMultilevel"/>
    <w:tmpl w:val="C9E4D1AE"/>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2" w15:restartNumberingAfterBreak="0">
    <w:nsid w:val="58811F8C"/>
    <w:multiLevelType w:val="hybridMultilevel"/>
    <w:tmpl w:val="CFB61DB2"/>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63" w15:restartNumberingAfterBreak="0">
    <w:nsid w:val="5A801C4F"/>
    <w:multiLevelType w:val="hybridMultilevel"/>
    <w:tmpl w:val="8522027E"/>
    <w:lvl w:ilvl="0" w:tplc="B458242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4" w15:restartNumberingAfterBreak="0">
    <w:nsid w:val="5B743B6D"/>
    <w:multiLevelType w:val="hybridMultilevel"/>
    <w:tmpl w:val="1C400F54"/>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5" w15:restartNumberingAfterBreak="0">
    <w:nsid w:val="5BD36F01"/>
    <w:multiLevelType w:val="hybridMultilevel"/>
    <w:tmpl w:val="B0CE41EA"/>
    <w:lvl w:ilvl="0" w:tplc="20C20A24">
      <w:start w:val="1"/>
      <w:numFmt w:val="decimal"/>
      <w:lvlText w:val="%1."/>
      <w:lvlJc w:val="left"/>
      <w:pPr>
        <w:ind w:left="860" w:hanging="440"/>
      </w:pPr>
      <w:rPr>
        <w:rFonts w:hint="eastAsia"/>
        <w:b w:val="0"/>
        <w:i w:val="0"/>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66" w15:restartNumberingAfterBreak="0">
    <w:nsid w:val="5CB7296C"/>
    <w:multiLevelType w:val="hybridMultilevel"/>
    <w:tmpl w:val="C00E591A"/>
    <w:lvl w:ilvl="0" w:tplc="20C20A24">
      <w:start w:val="1"/>
      <w:numFmt w:val="decimal"/>
      <w:lvlText w:val="%1."/>
      <w:lvlJc w:val="left"/>
      <w:pPr>
        <w:ind w:left="1260" w:hanging="420"/>
      </w:pPr>
      <w:rPr>
        <w:rFonts w:hint="eastAsia"/>
        <w:b w:val="0"/>
        <w:i w:val="0"/>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67" w15:restartNumberingAfterBreak="0">
    <w:nsid w:val="5CE043D1"/>
    <w:multiLevelType w:val="hybridMultilevel"/>
    <w:tmpl w:val="F1E0A11E"/>
    <w:lvl w:ilvl="0" w:tplc="20C20A24">
      <w:start w:val="1"/>
      <w:numFmt w:val="decimal"/>
      <w:lvlText w:val="%1."/>
      <w:lvlJc w:val="left"/>
      <w:pPr>
        <w:ind w:left="440" w:hanging="440"/>
      </w:pPr>
      <w:rPr>
        <w:rFonts w:hint="eastAsia"/>
        <w:b w:val="0"/>
        <w:i w:val="0"/>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68" w15:restartNumberingAfterBreak="0">
    <w:nsid w:val="5EAF376F"/>
    <w:multiLevelType w:val="hybridMultilevel"/>
    <w:tmpl w:val="D25CC41A"/>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9" w15:restartNumberingAfterBreak="0">
    <w:nsid w:val="616778B9"/>
    <w:multiLevelType w:val="hybridMultilevel"/>
    <w:tmpl w:val="5ACEEBE8"/>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0" w15:restartNumberingAfterBreak="0">
    <w:nsid w:val="61D909C3"/>
    <w:multiLevelType w:val="hybridMultilevel"/>
    <w:tmpl w:val="9D681F30"/>
    <w:lvl w:ilvl="0" w:tplc="64B01686">
      <w:start w:val="1"/>
      <w:numFmt w:val="decimal"/>
      <w:lvlText w:val="%1."/>
      <w:lvlJc w:val="left"/>
      <w:pPr>
        <w:ind w:left="420" w:hanging="4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1" w15:restartNumberingAfterBreak="0">
    <w:nsid w:val="62441C07"/>
    <w:multiLevelType w:val="hybridMultilevel"/>
    <w:tmpl w:val="E3FA984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2" w15:restartNumberingAfterBreak="0">
    <w:nsid w:val="63225B99"/>
    <w:multiLevelType w:val="hybridMultilevel"/>
    <w:tmpl w:val="9D0099FC"/>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3" w15:restartNumberingAfterBreak="0">
    <w:nsid w:val="686C381A"/>
    <w:multiLevelType w:val="hybridMultilevel"/>
    <w:tmpl w:val="14EABB64"/>
    <w:lvl w:ilvl="0" w:tplc="20C20A24">
      <w:start w:val="1"/>
      <w:numFmt w:val="decimal"/>
      <w:lvlText w:val="%1."/>
      <w:lvlJc w:val="left"/>
      <w:rPr>
        <w:rFonts w:hint="eastAsia"/>
        <w:b w:val="0"/>
        <w:i w:val="0"/>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74" w15:restartNumberingAfterBreak="0">
    <w:nsid w:val="6ABC040C"/>
    <w:multiLevelType w:val="hybridMultilevel"/>
    <w:tmpl w:val="F63CF410"/>
    <w:lvl w:ilvl="0" w:tplc="04090013">
      <w:start w:val="1"/>
      <w:numFmt w:val="chineseCountingThousand"/>
      <w:lvlText w:val="%1、"/>
      <w:lvlJc w:val="left"/>
      <w:pPr>
        <w:ind w:left="440" w:hanging="440"/>
      </w:pPr>
    </w:lvl>
    <w:lvl w:ilvl="1" w:tplc="04090019" w:tentative="1">
      <w:start w:val="1"/>
      <w:numFmt w:val="lowerLetter"/>
      <w:lvlText w:val="%2)"/>
      <w:lvlJc w:val="left"/>
      <w:pPr>
        <w:ind w:left="880" w:hanging="440"/>
      </w:pPr>
    </w:lvl>
    <w:lvl w:ilvl="2" w:tplc="0409001B">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5" w15:restartNumberingAfterBreak="0">
    <w:nsid w:val="6B06064D"/>
    <w:multiLevelType w:val="hybridMultilevel"/>
    <w:tmpl w:val="E76CCA78"/>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6" w15:restartNumberingAfterBreak="0">
    <w:nsid w:val="6C246D5E"/>
    <w:multiLevelType w:val="hybridMultilevel"/>
    <w:tmpl w:val="F1863F22"/>
    <w:lvl w:ilvl="0" w:tplc="20C20A24">
      <w:start w:val="1"/>
      <w:numFmt w:val="decimal"/>
      <w:lvlText w:val="%1."/>
      <w:lvlJc w:val="left"/>
      <w:pPr>
        <w:ind w:left="860" w:hanging="440"/>
      </w:pPr>
      <w:rPr>
        <w:rFonts w:hint="eastAsia"/>
        <w:b w:val="0"/>
        <w:i w:val="0"/>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77" w15:restartNumberingAfterBreak="0">
    <w:nsid w:val="6DF943CD"/>
    <w:multiLevelType w:val="hybridMultilevel"/>
    <w:tmpl w:val="C2D6158E"/>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8" w15:restartNumberingAfterBreak="0">
    <w:nsid w:val="6F8B66B3"/>
    <w:multiLevelType w:val="hybridMultilevel"/>
    <w:tmpl w:val="80A0FE10"/>
    <w:lvl w:ilvl="0" w:tplc="FFFFFFFF">
      <w:start w:val="1"/>
      <w:numFmt w:val="chineseCountingThousand"/>
      <w:lvlText w:val="%1、"/>
      <w:lvlJc w:val="left"/>
      <w:pPr>
        <w:ind w:left="1080" w:hanging="440"/>
      </w:pPr>
    </w:lvl>
    <w:lvl w:ilvl="1" w:tplc="04090013">
      <w:start w:val="1"/>
      <w:numFmt w:val="chineseCountingThousand"/>
      <w:lvlText w:val="%2、"/>
      <w:lvlJc w:val="left"/>
      <w:pPr>
        <w:ind w:left="1520" w:hanging="440"/>
      </w:pPr>
    </w:lvl>
    <w:lvl w:ilvl="2" w:tplc="FFFFFFFF">
      <w:start w:val="1"/>
      <w:numFmt w:val="chineseCountingThousand"/>
      <w:lvlText w:val="%3、"/>
      <w:lvlJc w:val="left"/>
      <w:pPr>
        <w:ind w:left="1960" w:hanging="440"/>
      </w:pPr>
    </w:lvl>
    <w:lvl w:ilvl="3" w:tplc="FFFFFFFF" w:tentative="1">
      <w:start w:val="1"/>
      <w:numFmt w:val="decimal"/>
      <w:lvlText w:val="%4."/>
      <w:lvlJc w:val="left"/>
      <w:pPr>
        <w:ind w:left="2400" w:hanging="440"/>
      </w:pPr>
    </w:lvl>
    <w:lvl w:ilvl="4" w:tplc="FFFFFFFF" w:tentative="1">
      <w:start w:val="1"/>
      <w:numFmt w:val="lowerLetter"/>
      <w:lvlText w:val="%5)"/>
      <w:lvlJc w:val="left"/>
      <w:pPr>
        <w:ind w:left="2840" w:hanging="440"/>
      </w:pPr>
    </w:lvl>
    <w:lvl w:ilvl="5" w:tplc="FFFFFFFF" w:tentative="1">
      <w:start w:val="1"/>
      <w:numFmt w:val="lowerRoman"/>
      <w:lvlText w:val="%6."/>
      <w:lvlJc w:val="right"/>
      <w:pPr>
        <w:ind w:left="3280" w:hanging="440"/>
      </w:pPr>
    </w:lvl>
    <w:lvl w:ilvl="6" w:tplc="FFFFFFFF" w:tentative="1">
      <w:start w:val="1"/>
      <w:numFmt w:val="decimal"/>
      <w:lvlText w:val="%7."/>
      <w:lvlJc w:val="left"/>
      <w:pPr>
        <w:ind w:left="3720" w:hanging="440"/>
      </w:pPr>
    </w:lvl>
    <w:lvl w:ilvl="7" w:tplc="FFFFFFFF" w:tentative="1">
      <w:start w:val="1"/>
      <w:numFmt w:val="lowerLetter"/>
      <w:lvlText w:val="%8)"/>
      <w:lvlJc w:val="left"/>
      <w:pPr>
        <w:ind w:left="4160" w:hanging="440"/>
      </w:pPr>
    </w:lvl>
    <w:lvl w:ilvl="8" w:tplc="FFFFFFFF" w:tentative="1">
      <w:start w:val="1"/>
      <w:numFmt w:val="lowerRoman"/>
      <w:lvlText w:val="%9."/>
      <w:lvlJc w:val="right"/>
      <w:pPr>
        <w:ind w:left="4600" w:hanging="440"/>
      </w:pPr>
    </w:lvl>
  </w:abstractNum>
  <w:abstractNum w:abstractNumId="79" w15:restartNumberingAfterBreak="0">
    <w:nsid w:val="700F50E5"/>
    <w:multiLevelType w:val="hybridMultilevel"/>
    <w:tmpl w:val="5B543E06"/>
    <w:lvl w:ilvl="0" w:tplc="317E1B58">
      <w:start w:val="1"/>
      <w:numFmt w:val="japaneseCounting"/>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80" w15:restartNumberingAfterBreak="0">
    <w:nsid w:val="70413A84"/>
    <w:multiLevelType w:val="hybridMultilevel"/>
    <w:tmpl w:val="3BE885A8"/>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1" w15:restartNumberingAfterBreak="0">
    <w:nsid w:val="70C15F88"/>
    <w:multiLevelType w:val="hybridMultilevel"/>
    <w:tmpl w:val="5F188016"/>
    <w:lvl w:ilvl="0" w:tplc="04090017">
      <w:start w:val="1"/>
      <w:numFmt w:val="chineseCountingThousand"/>
      <w:lvlText w:val="(%1)"/>
      <w:lvlJc w:val="left"/>
      <w:pPr>
        <w:ind w:left="650" w:hanging="440"/>
      </w:pPr>
      <w:rPr>
        <w:rFonts w:hint="eastAsia"/>
        <w:b w:val="0"/>
        <w:i w:val="0"/>
      </w:rPr>
    </w:lvl>
    <w:lvl w:ilvl="1" w:tplc="FFFFFFFF" w:tentative="1">
      <w:start w:val="1"/>
      <w:numFmt w:val="lowerLetter"/>
      <w:lvlText w:val="%2)"/>
      <w:lvlJc w:val="left"/>
      <w:pPr>
        <w:ind w:left="1090" w:hanging="440"/>
      </w:pPr>
    </w:lvl>
    <w:lvl w:ilvl="2" w:tplc="FFFFFFFF" w:tentative="1">
      <w:start w:val="1"/>
      <w:numFmt w:val="lowerRoman"/>
      <w:lvlText w:val="%3."/>
      <w:lvlJc w:val="right"/>
      <w:pPr>
        <w:ind w:left="1530" w:hanging="440"/>
      </w:pPr>
    </w:lvl>
    <w:lvl w:ilvl="3" w:tplc="FFFFFFFF" w:tentative="1">
      <w:start w:val="1"/>
      <w:numFmt w:val="decimal"/>
      <w:lvlText w:val="%4."/>
      <w:lvlJc w:val="left"/>
      <w:pPr>
        <w:ind w:left="1970" w:hanging="440"/>
      </w:pPr>
    </w:lvl>
    <w:lvl w:ilvl="4" w:tplc="FFFFFFFF" w:tentative="1">
      <w:start w:val="1"/>
      <w:numFmt w:val="lowerLetter"/>
      <w:lvlText w:val="%5)"/>
      <w:lvlJc w:val="left"/>
      <w:pPr>
        <w:ind w:left="2410" w:hanging="440"/>
      </w:pPr>
    </w:lvl>
    <w:lvl w:ilvl="5" w:tplc="FFFFFFFF" w:tentative="1">
      <w:start w:val="1"/>
      <w:numFmt w:val="lowerRoman"/>
      <w:lvlText w:val="%6."/>
      <w:lvlJc w:val="right"/>
      <w:pPr>
        <w:ind w:left="2850" w:hanging="440"/>
      </w:pPr>
    </w:lvl>
    <w:lvl w:ilvl="6" w:tplc="FFFFFFFF" w:tentative="1">
      <w:start w:val="1"/>
      <w:numFmt w:val="decimal"/>
      <w:lvlText w:val="%7."/>
      <w:lvlJc w:val="left"/>
      <w:pPr>
        <w:ind w:left="3290" w:hanging="440"/>
      </w:pPr>
    </w:lvl>
    <w:lvl w:ilvl="7" w:tplc="FFFFFFFF" w:tentative="1">
      <w:start w:val="1"/>
      <w:numFmt w:val="lowerLetter"/>
      <w:lvlText w:val="%8)"/>
      <w:lvlJc w:val="left"/>
      <w:pPr>
        <w:ind w:left="3730" w:hanging="440"/>
      </w:pPr>
    </w:lvl>
    <w:lvl w:ilvl="8" w:tplc="FFFFFFFF" w:tentative="1">
      <w:start w:val="1"/>
      <w:numFmt w:val="lowerRoman"/>
      <w:lvlText w:val="%9."/>
      <w:lvlJc w:val="right"/>
      <w:pPr>
        <w:ind w:left="4170" w:hanging="440"/>
      </w:pPr>
    </w:lvl>
  </w:abstractNum>
  <w:abstractNum w:abstractNumId="82" w15:restartNumberingAfterBreak="0">
    <w:nsid w:val="71E5351A"/>
    <w:multiLevelType w:val="hybridMultilevel"/>
    <w:tmpl w:val="B6963BF4"/>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3" w15:restartNumberingAfterBreak="0">
    <w:nsid w:val="71EB1F57"/>
    <w:multiLevelType w:val="hybridMultilevel"/>
    <w:tmpl w:val="26A605F0"/>
    <w:lvl w:ilvl="0" w:tplc="64B01686">
      <w:start w:val="1"/>
      <w:numFmt w:val="decimal"/>
      <w:lvlText w:val="%1."/>
      <w:lvlJc w:val="left"/>
      <w:pPr>
        <w:ind w:left="420" w:hanging="4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84" w15:restartNumberingAfterBreak="0">
    <w:nsid w:val="733169E7"/>
    <w:multiLevelType w:val="hybridMultilevel"/>
    <w:tmpl w:val="80E8BD62"/>
    <w:lvl w:ilvl="0" w:tplc="20C20A24">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5" w15:restartNumberingAfterBreak="0">
    <w:nsid w:val="73C226BE"/>
    <w:multiLevelType w:val="hybridMultilevel"/>
    <w:tmpl w:val="5FFCA37C"/>
    <w:lvl w:ilvl="0" w:tplc="20C20A24">
      <w:start w:val="1"/>
      <w:numFmt w:val="decimal"/>
      <w:lvlText w:val="%1."/>
      <w:lvlJc w:val="left"/>
      <w:pPr>
        <w:ind w:left="860" w:hanging="440"/>
      </w:pPr>
      <w:rPr>
        <w:rFonts w:hint="eastAsia"/>
        <w:b w:val="0"/>
        <w:i w:val="0"/>
      </w:r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86" w15:restartNumberingAfterBreak="0">
    <w:nsid w:val="73C35C96"/>
    <w:multiLevelType w:val="hybridMultilevel"/>
    <w:tmpl w:val="7D1C240A"/>
    <w:lvl w:ilvl="0" w:tplc="20C20A24">
      <w:start w:val="1"/>
      <w:numFmt w:val="decimal"/>
      <w:lvlText w:val="%1."/>
      <w:lvlJc w:val="left"/>
      <w:pPr>
        <w:ind w:left="-1653" w:hanging="440"/>
      </w:pPr>
      <w:rPr>
        <w:rFonts w:hint="eastAsia"/>
        <w:b w:val="0"/>
        <w:i w:val="0"/>
      </w:rPr>
    </w:lvl>
    <w:lvl w:ilvl="1" w:tplc="04090019" w:tentative="1">
      <w:start w:val="1"/>
      <w:numFmt w:val="lowerLetter"/>
      <w:lvlText w:val="%2)"/>
      <w:lvlJc w:val="left"/>
      <w:pPr>
        <w:ind w:left="-1213" w:hanging="440"/>
      </w:pPr>
    </w:lvl>
    <w:lvl w:ilvl="2" w:tplc="0409001B" w:tentative="1">
      <w:start w:val="1"/>
      <w:numFmt w:val="lowerRoman"/>
      <w:lvlText w:val="%3."/>
      <w:lvlJc w:val="right"/>
      <w:pPr>
        <w:ind w:left="-773" w:hanging="440"/>
      </w:pPr>
    </w:lvl>
    <w:lvl w:ilvl="3" w:tplc="0409000F" w:tentative="1">
      <w:start w:val="1"/>
      <w:numFmt w:val="decimal"/>
      <w:lvlText w:val="%4."/>
      <w:lvlJc w:val="left"/>
      <w:pPr>
        <w:ind w:left="-333" w:hanging="440"/>
      </w:pPr>
    </w:lvl>
    <w:lvl w:ilvl="4" w:tplc="04090019" w:tentative="1">
      <w:start w:val="1"/>
      <w:numFmt w:val="lowerLetter"/>
      <w:lvlText w:val="%5)"/>
      <w:lvlJc w:val="left"/>
      <w:pPr>
        <w:ind w:left="107" w:hanging="440"/>
      </w:pPr>
    </w:lvl>
    <w:lvl w:ilvl="5" w:tplc="0409001B" w:tentative="1">
      <w:start w:val="1"/>
      <w:numFmt w:val="lowerRoman"/>
      <w:lvlText w:val="%6."/>
      <w:lvlJc w:val="right"/>
      <w:pPr>
        <w:ind w:left="547" w:hanging="440"/>
      </w:pPr>
    </w:lvl>
    <w:lvl w:ilvl="6" w:tplc="0409000F" w:tentative="1">
      <w:start w:val="1"/>
      <w:numFmt w:val="decimal"/>
      <w:lvlText w:val="%7."/>
      <w:lvlJc w:val="left"/>
      <w:pPr>
        <w:ind w:left="987" w:hanging="440"/>
      </w:pPr>
    </w:lvl>
    <w:lvl w:ilvl="7" w:tplc="04090019" w:tentative="1">
      <w:start w:val="1"/>
      <w:numFmt w:val="lowerLetter"/>
      <w:lvlText w:val="%8)"/>
      <w:lvlJc w:val="left"/>
      <w:pPr>
        <w:ind w:left="1427" w:hanging="440"/>
      </w:pPr>
    </w:lvl>
    <w:lvl w:ilvl="8" w:tplc="0409001B" w:tentative="1">
      <w:start w:val="1"/>
      <w:numFmt w:val="lowerRoman"/>
      <w:lvlText w:val="%9."/>
      <w:lvlJc w:val="right"/>
      <w:pPr>
        <w:ind w:left="1867" w:hanging="440"/>
      </w:pPr>
    </w:lvl>
  </w:abstractNum>
  <w:abstractNum w:abstractNumId="87" w15:restartNumberingAfterBreak="0">
    <w:nsid w:val="73FA08E0"/>
    <w:multiLevelType w:val="hybridMultilevel"/>
    <w:tmpl w:val="6CBCCADC"/>
    <w:lvl w:ilvl="0" w:tplc="04090011">
      <w:start w:val="1"/>
      <w:numFmt w:val="decimal"/>
      <w:lvlText w:val="%1)"/>
      <w:lvlJc w:val="left"/>
    </w:lvl>
    <w:lvl w:ilvl="1" w:tplc="FFFFFFFF" w:tentative="1">
      <w:start w:val="1"/>
      <w:numFmt w:val="lowerLetter"/>
      <w:lvlText w:val="%2)"/>
      <w:lvlJc w:val="left"/>
      <w:pPr>
        <w:ind w:left="1260" w:hanging="420"/>
      </w:pPr>
    </w:lvl>
    <w:lvl w:ilvl="2" w:tplc="FFFFFFFF" w:tentative="1">
      <w:start w:val="1"/>
      <w:numFmt w:val="lowerRoman"/>
      <w:lvlText w:val="%3."/>
      <w:lvlJc w:val="right"/>
      <w:pPr>
        <w:ind w:left="1680" w:hanging="420"/>
      </w:pPr>
    </w:lvl>
    <w:lvl w:ilvl="3" w:tplc="FFFFFFFF" w:tentative="1">
      <w:start w:val="1"/>
      <w:numFmt w:val="decimal"/>
      <w:lvlText w:val="%4."/>
      <w:lvlJc w:val="left"/>
      <w:pPr>
        <w:ind w:left="2100" w:hanging="420"/>
      </w:pPr>
    </w:lvl>
    <w:lvl w:ilvl="4" w:tplc="FFFFFFFF" w:tentative="1">
      <w:start w:val="1"/>
      <w:numFmt w:val="lowerLetter"/>
      <w:lvlText w:val="%5)"/>
      <w:lvlJc w:val="left"/>
      <w:pPr>
        <w:ind w:left="2520" w:hanging="420"/>
      </w:pPr>
    </w:lvl>
    <w:lvl w:ilvl="5" w:tplc="FFFFFFFF" w:tentative="1">
      <w:start w:val="1"/>
      <w:numFmt w:val="lowerRoman"/>
      <w:lvlText w:val="%6."/>
      <w:lvlJc w:val="right"/>
      <w:pPr>
        <w:ind w:left="2940" w:hanging="420"/>
      </w:pPr>
    </w:lvl>
    <w:lvl w:ilvl="6" w:tplc="FFFFFFFF" w:tentative="1">
      <w:start w:val="1"/>
      <w:numFmt w:val="decimal"/>
      <w:lvlText w:val="%7."/>
      <w:lvlJc w:val="left"/>
      <w:pPr>
        <w:ind w:left="3360" w:hanging="420"/>
      </w:pPr>
    </w:lvl>
    <w:lvl w:ilvl="7" w:tplc="FFFFFFFF" w:tentative="1">
      <w:start w:val="1"/>
      <w:numFmt w:val="lowerLetter"/>
      <w:lvlText w:val="%8)"/>
      <w:lvlJc w:val="left"/>
      <w:pPr>
        <w:ind w:left="3780" w:hanging="420"/>
      </w:pPr>
    </w:lvl>
    <w:lvl w:ilvl="8" w:tplc="FFFFFFFF" w:tentative="1">
      <w:start w:val="1"/>
      <w:numFmt w:val="lowerRoman"/>
      <w:lvlText w:val="%9."/>
      <w:lvlJc w:val="right"/>
      <w:pPr>
        <w:ind w:left="4200" w:hanging="420"/>
      </w:pPr>
    </w:lvl>
  </w:abstractNum>
  <w:abstractNum w:abstractNumId="88" w15:restartNumberingAfterBreak="0">
    <w:nsid w:val="74471E47"/>
    <w:multiLevelType w:val="hybridMultilevel"/>
    <w:tmpl w:val="A384876A"/>
    <w:lvl w:ilvl="0" w:tplc="20C20A24">
      <w:start w:val="1"/>
      <w:numFmt w:val="decimal"/>
      <w:lvlText w:val="%1."/>
      <w:lvlJc w:val="left"/>
      <w:pPr>
        <w:ind w:left="0"/>
      </w:pPr>
      <w:rPr>
        <w:rFonts w:hint="eastAsia"/>
        <w:b w:val="0"/>
        <w:i w:val="0"/>
      </w:rPr>
    </w:lvl>
    <w:lvl w:ilvl="1" w:tplc="FFFFFFFF" w:tentative="1">
      <w:start w:val="1"/>
      <w:numFmt w:val="lowerLetter"/>
      <w:lvlText w:val="%2)"/>
      <w:lvlJc w:val="left"/>
      <w:pPr>
        <w:ind w:left="420" w:hanging="420"/>
      </w:pPr>
    </w:lvl>
    <w:lvl w:ilvl="2" w:tplc="FFFFFFFF" w:tentative="1">
      <w:start w:val="1"/>
      <w:numFmt w:val="lowerRoman"/>
      <w:lvlText w:val="%3."/>
      <w:lvlJc w:val="right"/>
      <w:pPr>
        <w:ind w:left="840" w:hanging="420"/>
      </w:pPr>
    </w:lvl>
    <w:lvl w:ilvl="3" w:tplc="FFFFFFFF" w:tentative="1">
      <w:start w:val="1"/>
      <w:numFmt w:val="decimal"/>
      <w:lvlText w:val="%4."/>
      <w:lvlJc w:val="left"/>
      <w:pPr>
        <w:ind w:left="1260" w:hanging="420"/>
      </w:pPr>
    </w:lvl>
    <w:lvl w:ilvl="4" w:tplc="FFFFFFFF" w:tentative="1">
      <w:start w:val="1"/>
      <w:numFmt w:val="lowerLetter"/>
      <w:lvlText w:val="%5)"/>
      <w:lvlJc w:val="left"/>
      <w:pPr>
        <w:ind w:left="1680" w:hanging="420"/>
      </w:pPr>
    </w:lvl>
    <w:lvl w:ilvl="5" w:tplc="FFFFFFFF" w:tentative="1">
      <w:start w:val="1"/>
      <w:numFmt w:val="lowerRoman"/>
      <w:lvlText w:val="%6."/>
      <w:lvlJc w:val="right"/>
      <w:pPr>
        <w:ind w:left="2100" w:hanging="420"/>
      </w:pPr>
    </w:lvl>
    <w:lvl w:ilvl="6" w:tplc="FFFFFFFF" w:tentative="1">
      <w:start w:val="1"/>
      <w:numFmt w:val="decimal"/>
      <w:lvlText w:val="%7."/>
      <w:lvlJc w:val="left"/>
      <w:pPr>
        <w:ind w:left="2520" w:hanging="420"/>
      </w:pPr>
    </w:lvl>
    <w:lvl w:ilvl="7" w:tplc="FFFFFFFF" w:tentative="1">
      <w:start w:val="1"/>
      <w:numFmt w:val="lowerLetter"/>
      <w:lvlText w:val="%8)"/>
      <w:lvlJc w:val="left"/>
      <w:pPr>
        <w:ind w:left="2940" w:hanging="420"/>
      </w:pPr>
    </w:lvl>
    <w:lvl w:ilvl="8" w:tplc="FFFFFFFF" w:tentative="1">
      <w:start w:val="1"/>
      <w:numFmt w:val="lowerRoman"/>
      <w:lvlText w:val="%9."/>
      <w:lvlJc w:val="right"/>
      <w:pPr>
        <w:ind w:left="3360" w:hanging="420"/>
      </w:pPr>
    </w:lvl>
  </w:abstractNum>
  <w:abstractNum w:abstractNumId="89" w15:restartNumberingAfterBreak="0">
    <w:nsid w:val="767A7922"/>
    <w:multiLevelType w:val="hybridMultilevel"/>
    <w:tmpl w:val="A6C2CDF0"/>
    <w:lvl w:ilvl="0" w:tplc="64B01686">
      <w:start w:val="1"/>
      <w:numFmt w:val="decimal"/>
      <w:lvlText w:val="%1."/>
      <w:lvlJc w:val="left"/>
      <w:pPr>
        <w:ind w:left="1280" w:hanging="440"/>
      </w:pPr>
      <w:rPr>
        <w:rFonts w:hint="default"/>
      </w:rPr>
    </w:lvl>
    <w:lvl w:ilvl="1" w:tplc="04090019" w:tentative="1">
      <w:start w:val="1"/>
      <w:numFmt w:val="lowerLetter"/>
      <w:lvlText w:val="%2)"/>
      <w:lvlJc w:val="left"/>
      <w:pPr>
        <w:ind w:left="1720" w:hanging="440"/>
      </w:pPr>
    </w:lvl>
    <w:lvl w:ilvl="2" w:tplc="0409001B" w:tentative="1">
      <w:start w:val="1"/>
      <w:numFmt w:val="lowerRoman"/>
      <w:lvlText w:val="%3."/>
      <w:lvlJc w:val="right"/>
      <w:pPr>
        <w:ind w:left="2160" w:hanging="440"/>
      </w:pPr>
    </w:lvl>
    <w:lvl w:ilvl="3" w:tplc="0409000F" w:tentative="1">
      <w:start w:val="1"/>
      <w:numFmt w:val="decimal"/>
      <w:lvlText w:val="%4."/>
      <w:lvlJc w:val="left"/>
      <w:pPr>
        <w:ind w:left="2600" w:hanging="440"/>
      </w:pPr>
    </w:lvl>
    <w:lvl w:ilvl="4" w:tplc="04090019" w:tentative="1">
      <w:start w:val="1"/>
      <w:numFmt w:val="lowerLetter"/>
      <w:lvlText w:val="%5)"/>
      <w:lvlJc w:val="left"/>
      <w:pPr>
        <w:ind w:left="3040" w:hanging="440"/>
      </w:pPr>
    </w:lvl>
    <w:lvl w:ilvl="5" w:tplc="0409001B" w:tentative="1">
      <w:start w:val="1"/>
      <w:numFmt w:val="lowerRoman"/>
      <w:lvlText w:val="%6."/>
      <w:lvlJc w:val="right"/>
      <w:pPr>
        <w:ind w:left="3480" w:hanging="440"/>
      </w:pPr>
    </w:lvl>
    <w:lvl w:ilvl="6" w:tplc="0409000F" w:tentative="1">
      <w:start w:val="1"/>
      <w:numFmt w:val="decimal"/>
      <w:lvlText w:val="%7."/>
      <w:lvlJc w:val="left"/>
      <w:pPr>
        <w:ind w:left="3920" w:hanging="440"/>
      </w:pPr>
    </w:lvl>
    <w:lvl w:ilvl="7" w:tplc="04090019" w:tentative="1">
      <w:start w:val="1"/>
      <w:numFmt w:val="lowerLetter"/>
      <w:lvlText w:val="%8)"/>
      <w:lvlJc w:val="left"/>
      <w:pPr>
        <w:ind w:left="4360" w:hanging="440"/>
      </w:pPr>
    </w:lvl>
    <w:lvl w:ilvl="8" w:tplc="0409001B" w:tentative="1">
      <w:start w:val="1"/>
      <w:numFmt w:val="lowerRoman"/>
      <w:lvlText w:val="%9."/>
      <w:lvlJc w:val="right"/>
      <w:pPr>
        <w:ind w:left="4800" w:hanging="440"/>
      </w:pPr>
    </w:lvl>
  </w:abstractNum>
  <w:abstractNum w:abstractNumId="90" w15:restartNumberingAfterBreak="0">
    <w:nsid w:val="78274D73"/>
    <w:multiLevelType w:val="hybridMultilevel"/>
    <w:tmpl w:val="27C66172"/>
    <w:lvl w:ilvl="0" w:tplc="64B01686">
      <w:start w:val="1"/>
      <w:numFmt w:val="decimal"/>
      <w:lvlText w:val="%1."/>
      <w:lvlJc w:val="left"/>
      <w:pPr>
        <w:ind w:left="440" w:hanging="440"/>
      </w:pPr>
      <w:rPr>
        <w:rFonts w:hint="default"/>
        <w:b w:val="0"/>
        <w:i w:val="0"/>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91" w15:restartNumberingAfterBreak="0">
    <w:nsid w:val="78E77EC0"/>
    <w:multiLevelType w:val="hybridMultilevel"/>
    <w:tmpl w:val="8398E882"/>
    <w:lvl w:ilvl="0" w:tplc="64B01686">
      <w:start w:val="1"/>
      <w:numFmt w:val="decimal"/>
      <w:lvlText w:val="%1."/>
      <w:lvlJc w:val="left"/>
      <w:pPr>
        <w:ind w:left="420" w:hanging="4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92" w15:restartNumberingAfterBreak="0">
    <w:nsid w:val="7A1A11A6"/>
    <w:multiLevelType w:val="hybridMultilevel"/>
    <w:tmpl w:val="6EA8B130"/>
    <w:lvl w:ilvl="0" w:tplc="64B01686">
      <w:start w:val="1"/>
      <w:numFmt w:val="decimal"/>
      <w:lvlText w:val="%1."/>
      <w:lvlJc w:val="left"/>
      <w:pPr>
        <w:ind w:left="440" w:hanging="44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93" w15:restartNumberingAfterBreak="0">
    <w:nsid w:val="7E8F0F9C"/>
    <w:multiLevelType w:val="hybridMultilevel"/>
    <w:tmpl w:val="B5E0D876"/>
    <w:lvl w:ilvl="0" w:tplc="8F52E988">
      <w:start w:val="1"/>
      <w:numFmt w:val="japaneseCounting"/>
      <w:lvlText w:val="%1、"/>
      <w:lvlJc w:val="left"/>
      <w:pPr>
        <w:ind w:left="930" w:hanging="720"/>
      </w:pPr>
      <w:rPr>
        <w:rFonts w:hint="default"/>
      </w:rPr>
    </w:lvl>
    <w:lvl w:ilvl="1" w:tplc="04090019" w:tentative="1">
      <w:start w:val="1"/>
      <w:numFmt w:val="lowerLetter"/>
      <w:lvlText w:val="%2)"/>
      <w:lvlJc w:val="left"/>
      <w:pPr>
        <w:ind w:left="1090" w:hanging="440"/>
      </w:pPr>
    </w:lvl>
    <w:lvl w:ilvl="2" w:tplc="0409001B" w:tentative="1">
      <w:start w:val="1"/>
      <w:numFmt w:val="lowerRoman"/>
      <w:lvlText w:val="%3."/>
      <w:lvlJc w:val="right"/>
      <w:pPr>
        <w:ind w:left="1530" w:hanging="440"/>
      </w:pPr>
    </w:lvl>
    <w:lvl w:ilvl="3" w:tplc="0409000F" w:tentative="1">
      <w:start w:val="1"/>
      <w:numFmt w:val="decimal"/>
      <w:lvlText w:val="%4."/>
      <w:lvlJc w:val="left"/>
      <w:pPr>
        <w:ind w:left="1970" w:hanging="440"/>
      </w:pPr>
    </w:lvl>
    <w:lvl w:ilvl="4" w:tplc="04090019" w:tentative="1">
      <w:start w:val="1"/>
      <w:numFmt w:val="lowerLetter"/>
      <w:lvlText w:val="%5)"/>
      <w:lvlJc w:val="left"/>
      <w:pPr>
        <w:ind w:left="2410" w:hanging="440"/>
      </w:pPr>
    </w:lvl>
    <w:lvl w:ilvl="5" w:tplc="0409001B" w:tentative="1">
      <w:start w:val="1"/>
      <w:numFmt w:val="lowerRoman"/>
      <w:lvlText w:val="%6."/>
      <w:lvlJc w:val="right"/>
      <w:pPr>
        <w:ind w:left="2850" w:hanging="440"/>
      </w:pPr>
    </w:lvl>
    <w:lvl w:ilvl="6" w:tplc="0409000F" w:tentative="1">
      <w:start w:val="1"/>
      <w:numFmt w:val="decimal"/>
      <w:lvlText w:val="%7."/>
      <w:lvlJc w:val="left"/>
      <w:pPr>
        <w:ind w:left="3290" w:hanging="440"/>
      </w:pPr>
    </w:lvl>
    <w:lvl w:ilvl="7" w:tplc="04090019" w:tentative="1">
      <w:start w:val="1"/>
      <w:numFmt w:val="lowerLetter"/>
      <w:lvlText w:val="%8)"/>
      <w:lvlJc w:val="left"/>
      <w:pPr>
        <w:ind w:left="3730" w:hanging="440"/>
      </w:pPr>
    </w:lvl>
    <w:lvl w:ilvl="8" w:tplc="0409001B" w:tentative="1">
      <w:start w:val="1"/>
      <w:numFmt w:val="lowerRoman"/>
      <w:lvlText w:val="%9."/>
      <w:lvlJc w:val="right"/>
      <w:pPr>
        <w:ind w:left="4170" w:hanging="440"/>
      </w:pPr>
    </w:lvl>
  </w:abstractNum>
  <w:num w:numId="1" w16cid:durableId="1383019349">
    <w:abstractNumId w:val="30"/>
  </w:num>
  <w:num w:numId="2" w16cid:durableId="1530947251">
    <w:abstractNumId w:val="72"/>
  </w:num>
  <w:num w:numId="3" w16cid:durableId="2024092730">
    <w:abstractNumId w:val="58"/>
  </w:num>
  <w:num w:numId="4" w16cid:durableId="11035257">
    <w:abstractNumId w:val="71"/>
  </w:num>
  <w:num w:numId="5" w16cid:durableId="1418476512">
    <w:abstractNumId w:val="48"/>
  </w:num>
  <w:num w:numId="6" w16cid:durableId="343433848">
    <w:abstractNumId w:val="61"/>
  </w:num>
  <w:num w:numId="7" w16cid:durableId="817188924">
    <w:abstractNumId w:val="14"/>
  </w:num>
  <w:num w:numId="8" w16cid:durableId="1717460574">
    <w:abstractNumId w:val="84"/>
  </w:num>
  <w:num w:numId="9" w16cid:durableId="1856377614">
    <w:abstractNumId w:val="82"/>
  </w:num>
  <w:num w:numId="10" w16cid:durableId="1743023933">
    <w:abstractNumId w:val="55"/>
  </w:num>
  <w:num w:numId="11" w16cid:durableId="921450539">
    <w:abstractNumId w:val="52"/>
  </w:num>
  <w:num w:numId="12" w16cid:durableId="699086482">
    <w:abstractNumId w:val="10"/>
  </w:num>
  <w:num w:numId="13" w16cid:durableId="1644001696">
    <w:abstractNumId w:val="32"/>
  </w:num>
  <w:num w:numId="14" w16cid:durableId="1171529249">
    <w:abstractNumId w:val="66"/>
  </w:num>
  <w:num w:numId="15" w16cid:durableId="424619006">
    <w:abstractNumId w:val="80"/>
  </w:num>
  <w:num w:numId="16" w16cid:durableId="319426173">
    <w:abstractNumId w:val="25"/>
  </w:num>
  <w:num w:numId="17" w16cid:durableId="765267796">
    <w:abstractNumId w:val="37"/>
  </w:num>
  <w:num w:numId="18" w16cid:durableId="744493849">
    <w:abstractNumId w:val="38"/>
  </w:num>
  <w:num w:numId="19" w16cid:durableId="323976517">
    <w:abstractNumId w:val="2"/>
  </w:num>
  <w:num w:numId="20" w16cid:durableId="177546725">
    <w:abstractNumId w:val="18"/>
  </w:num>
  <w:num w:numId="21" w16cid:durableId="1326863531">
    <w:abstractNumId w:val="29"/>
  </w:num>
  <w:num w:numId="22" w16cid:durableId="1085570987">
    <w:abstractNumId w:val="23"/>
  </w:num>
  <w:num w:numId="23" w16cid:durableId="678119705">
    <w:abstractNumId w:val="75"/>
  </w:num>
  <w:num w:numId="24" w16cid:durableId="673344765">
    <w:abstractNumId w:val="13"/>
  </w:num>
  <w:num w:numId="25" w16cid:durableId="1067847937">
    <w:abstractNumId w:val="68"/>
  </w:num>
  <w:num w:numId="26" w16cid:durableId="1784109250">
    <w:abstractNumId w:val="41"/>
  </w:num>
  <w:num w:numId="27" w16cid:durableId="1778283042">
    <w:abstractNumId w:val="46"/>
  </w:num>
  <w:num w:numId="28" w16cid:durableId="1623613926">
    <w:abstractNumId w:val="26"/>
  </w:num>
  <w:num w:numId="29" w16cid:durableId="1227649792">
    <w:abstractNumId w:val="43"/>
  </w:num>
  <w:num w:numId="30" w16cid:durableId="1000546876">
    <w:abstractNumId w:val="64"/>
  </w:num>
  <w:num w:numId="31" w16cid:durableId="1353724810">
    <w:abstractNumId w:val="11"/>
  </w:num>
  <w:num w:numId="32" w16cid:durableId="448823029">
    <w:abstractNumId w:val="28"/>
  </w:num>
  <w:num w:numId="33" w16cid:durableId="1428649129">
    <w:abstractNumId w:val="39"/>
  </w:num>
  <w:num w:numId="34" w16cid:durableId="420102620">
    <w:abstractNumId w:val="35"/>
  </w:num>
  <w:num w:numId="35" w16cid:durableId="1033730438">
    <w:abstractNumId w:val="56"/>
  </w:num>
  <w:num w:numId="36" w16cid:durableId="696345060">
    <w:abstractNumId w:val="73"/>
  </w:num>
  <w:num w:numId="37" w16cid:durableId="1685398942">
    <w:abstractNumId w:val="88"/>
  </w:num>
  <w:num w:numId="38" w16cid:durableId="392966574">
    <w:abstractNumId w:val="15"/>
  </w:num>
  <w:num w:numId="39" w16cid:durableId="1419864763">
    <w:abstractNumId w:val="63"/>
  </w:num>
  <w:num w:numId="40" w16cid:durableId="1486775084">
    <w:abstractNumId w:val="12"/>
  </w:num>
  <w:num w:numId="41" w16cid:durableId="1323389912">
    <w:abstractNumId w:val="27"/>
  </w:num>
  <w:num w:numId="42" w16cid:durableId="14235510">
    <w:abstractNumId w:val="47"/>
  </w:num>
  <w:num w:numId="43" w16cid:durableId="1783761673">
    <w:abstractNumId w:val="87"/>
  </w:num>
  <w:num w:numId="44" w16cid:durableId="969897977">
    <w:abstractNumId w:val="77"/>
  </w:num>
  <w:num w:numId="45" w16cid:durableId="505755783">
    <w:abstractNumId w:val="69"/>
  </w:num>
  <w:num w:numId="46" w16cid:durableId="1766802595">
    <w:abstractNumId w:val="62"/>
  </w:num>
  <w:num w:numId="47" w16cid:durableId="884609747">
    <w:abstractNumId w:val="74"/>
  </w:num>
  <w:num w:numId="48" w16cid:durableId="1989893259">
    <w:abstractNumId w:val="57"/>
  </w:num>
  <w:num w:numId="49" w16cid:durableId="774666839">
    <w:abstractNumId w:val="78"/>
  </w:num>
  <w:num w:numId="50" w16cid:durableId="2134638758">
    <w:abstractNumId w:val="79"/>
  </w:num>
  <w:num w:numId="51" w16cid:durableId="945503049">
    <w:abstractNumId w:val="16"/>
  </w:num>
  <w:num w:numId="52" w16cid:durableId="636423623">
    <w:abstractNumId w:val="24"/>
  </w:num>
  <w:num w:numId="53" w16cid:durableId="2094473450">
    <w:abstractNumId w:val="65"/>
  </w:num>
  <w:num w:numId="54" w16cid:durableId="1466049938">
    <w:abstractNumId w:val="8"/>
  </w:num>
  <w:num w:numId="55" w16cid:durableId="1333604180">
    <w:abstractNumId w:val="76"/>
  </w:num>
  <w:num w:numId="56" w16cid:durableId="1184127579">
    <w:abstractNumId w:val="21"/>
  </w:num>
  <w:num w:numId="57" w16cid:durableId="1314604261">
    <w:abstractNumId w:val="44"/>
  </w:num>
  <w:num w:numId="58" w16cid:durableId="317811772">
    <w:abstractNumId w:val="20"/>
  </w:num>
  <w:num w:numId="59" w16cid:durableId="1083453597">
    <w:abstractNumId w:val="22"/>
  </w:num>
  <w:num w:numId="60" w16cid:durableId="843742966">
    <w:abstractNumId w:val="86"/>
  </w:num>
  <w:num w:numId="61" w16cid:durableId="1492018624">
    <w:abstractNumId w:val="40"/>
  </w:num>
  <w:num w:numId="62" w16cid:durableId="863591731">
    <w:abstractNumId w:val="50"/>
  </w:num>
  <w:num w:numId="63" w16cid:durableId="1186746154">
    <w:abstractNumId w:val="60"/>
  </w:num>
  <w:num w:numId="64" w16cid:durableId="1572814273">
    <w:abstractNumId w:val="93"/>
  </w:num>
  <w:num w:numId="65" w16cid:durableId="2133859063">
    <w:abstractNumId w:val="85"/>
  </w:num>
  <w:num w:numId="66" w16cid:durableId="2081636107">
    <w:abstractNumId w:val="67"/>
  </w:num>
  <w:num w:numId="67" w16cid:durableId="763379078">
    <w:abstractNumId w:val="7"/>
  </w:num>
  <w:num w:numId="68" w16cid:durableId="1807816301">
    <w:abstractNumId w:val="51"/>
  </w:num>
  <w:num w:numId="69" w16cid:durableId="1584340918">
    <w:abstractNumId w:val="53"/>
  </w:num>
  <w:num w:numId="70" w16cid:durableId="1972901336">
    <w:abstractNumId w:val="91"/>
  </w:num>
  <w:num w:numId="71" w16cid:durableId="840199201">
    <w:abstractNumId w:val="9"/>
  </w:num>
  <w:num w:numId="72" w16cid:durableId="295915635">
    <w:abstractNumId w:val="34"/>
  </w:num>
  <w:num w:numId="73" w16cid:durableId="1758357500">
    <w:abstractNumId w:val="83"/>
  </w:num>
  <w:num w:numId="74" w16cid:durableId="773943619">
    <w:abstractNumId w:val="5"/>
  </w:num>
  <w:num w:numId="75" w16cid:durableId="1338387881">
    <w:abstractNumId w:val="89"/>
  </w:num>
  <w:num w:numId="76" w16cid:durableId="1213276350">
    <w:abstractNumId w:val="70"/>
  </w:num>
  <w:num w:numId="77" w16cid:durableId="188110724">
    <w:abstractNumId w:val="19"/>
  </w:num>
  <w:num w:numId="78" w16cid:durableId="1277520805">
    <w:abstractNumId w:val="49"/>
  </w:num>
  <w:num w:numId="79" w16cid:durableId="1681197879">
    <w:abstractNumId w:val="92"/>
  </w:num>
  <w:num w:numId="80" w16cid:durableId="113134693">
    <w:abstractNumId w:val="59"/>
  </w:num>
  <w:num w:numId="81" w16cid:durableId="198469842">
    <w:abstractNumId w:val="0"/>
  </w:num>
  <w:num w:numId="82" w16cid:durableId="1367609004">
    <w:abstractNumId w:val="3"/>
  </w:num>
  <w:num w:numId="83" w16cid:durableId="113137129">
    <w:abstractNumId w:val="90"/>
  </w:num>
  <w:num w:numId="84" w16cid:durableId="432361031">
    <w:abstractNumId w:val="42"/>
  </w:num>
  <w:num w:numId="85" w16cid:durableId="1566529142">
    <w:abstractNumId w:val="54"/>
  </w:num>
  <w:num w:numId="86" w16cid:durableId="1050422115">
    <w:abstractNumId w:val="81"/>
  </w:num>
  <w:num w:numId="87" w16cid:durableId="1528107069">
    <w:abstractNumId w:val="4"/>
  </w:num>
  <w:num w:numId="88" w16cid:durableId="517236611">
    <w:abstractNumId w:val="36"/>
  </w:num>
  <w:num w:numId="89" w16cid:durableId="406655955">
    <w:abstractNumId w:val="6"/>
  </w:num>
  <w:num w:numId="90" w16cid:durableId="1494640112">
    <w:abstractNumId w:val="1"/>
  </w:num>
  <w:num w:numId="91" w16cid:durableId="157156175">
    <w:abstractNumId w:val="31"/>
  </w:num>
  <w:num w:numId="92" w16cid:durableId="630289988">
    <w:abstractNumId w:val="45"/>
  </w:num>
  <w:num w:numId="93" w16cid:durableId="999967070">
    <w:abstractNumId w:val="33"/>
  </w:num>
  <w:num w:numId="94" w16cid:durableId="1783913693">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065"/>
    <w:rsid w:val="00001A5C"/>
    <w:rsid w:val="0001430E"/>
    <w:rsid w:val="000144A9"/>
    <w:rsid w:val="00014D7C"/>
    <w:rsid w:val="0002403B"/>
    <w:rsid w:val="00030ABF"/>
    <w:rsid w:val="00036A2B"/>
    <w:rsid w:val="00046C03"/>
    <w:rsid w:val="00046EFC"/>
    <w:rsid w:val="00061A08"/>
    <w:rsid w:val="00075642"/>
    <w:rsid w:val="00083FD9"/>
    <w:rsid w:val="00091A80"/>
    <w:rsid w:val="00091DAF"/>
    <w:rsid w:val="00094578"/>
    <w:rsid w:val="000B450A"/>
    <w:rsid w:val="000D4251"/>
    <w:rsid w:val="000E511D"/>
    <w:rsid w:val="00107112"/>
    <w:rsid w:val="001072E6"/>
    <w:rsid w:val="0010772E"/>
    <w:rsid w:val="00112840"/>
    <w:rsid w:val="00126009"/>
    <w:rsid w:val="0014145B"/>
    <w:rsid w:val="00142E78"/>
    <w:rsid w:val="001732D5"/>
    <w:rsid w:val="001775C7"/>
    <w:rsid w:val="001910E7"/>
    <w:rsid w:val="001942DB"/>
    <w:rsid w:val="00194870"/>
    <w:rsid w:val="001B0194"/>
    <w:rsid w:val="001B39AA"/>
    <w:rsid w:val="001C0880"/>
    <w:rsid w:val="001C41F5"/>
    <w:rsid w:val="001D0FAA"/>
    <w:rsid w:val="001E30AC"/>
    <w:rsid w:val="001E6000"/>
    <w:rsid w:val="00241DDC"/>
    <w:rsid w:val="0024555B"/>
    <w:rsid w:val="00245A91"/>
    <w:rsid w:val="00245F7A"/>
    <w:rsid w:val="00245F91"/>
    <w:rsid w:val="0025132C"/>
    <w:rsid w:val="002525B1"/>
    <w:rsid w:val="0026464D"/>
    <w:rsid w:val="00264901"/>
    <w:rsid w:val="0026539F"/>
    <w:rsid w:val="00267AE6"/>
    <w:rsid w:val="00274FBB"/>
    <w:rsid w:val="00282BD2"/>
    <w:rsid w:val="00291C12"/>
    <w:rsid w:val="00293554"/>
    <w:rsid w:val="002A31C7"/>
    <w:rsid w:val="002A7EA4"/>
    <w:rsid w:val="002E4D43"/>
    <w:rsid w:val="00304090"/>
    <w:rsid w:val="003060C6"/>
    <w:rsid w:val="003064BA"/>
    <w:rsid w:val="00310C96"/>
    <w:rsid w:val="00317933"/>
    <w:rsid w:val="00317D35"/>
    <w:rsid w:val="00320F3E"/>
    <w:rsid w:val="00321365"/>
    <w:rsid w:val="00323CB8"/>
    <w:rsid w:val="00323FFD"/>
    <w:rsid w:val="00332CE9"/>
    <w:rsid w:val="00356B4D"/>
    <w:rsid w:val="00360F7F"/>
    <w:rsid w:val="0036418E"/>
    <w:rsid w:val="003857A0"/>
    <w:rsid w:val="00390262"/>
    <w:rsid w:val="003969C8"/>
    <w:rsid w:val="0039790C"/>
    <w:rsid w:val="003B6A9C"/>
    <w:rsid w:val="003C23CF"/>
    <w:rsid w:val="00400855"/>
    <w:rsid w:val="004012E2"/>
    <w:rsid w:val="00401327"/>
    <w:rsid w:val="004049A0"/>
    <w:rsid w:val="004102E8"/>
    <w:rsid w:val="00413C67"/>
    <w:rsid w:val="004162D1"/>
    <w:rsid w:val="0041713C"/>
    <w:rsid w:val="00417EE2"/>
    <w:rsid w:val="004231B6"/>
    <w:rsid w:val="00434F1E"/>
    <w:rsid w:val="004460B9"/>
    <w:rsid w:val="00447715"/>
    <w:rsid w:val="004565E2"/>
    <w:rsid w:val="00456BD7"/>
    <w:rsid w:val="00463ADD"/>
    <w:rsid w:val="004813E8"/>
    <w:rsid w:val="004915EA"/>
    <w:rsid w:val="004950AE"/>
    <w:rsid w:val="004A56DF"/>
    <w:rsid w:val="004B41C1"/>
    <w:rsid w:val="004B5F9C"/>
    <w:rsid w:val="004B67ED"/>
    <w:rsid w:val="004C0D85"/>
    <w:rsid w:val="004C4F17"/>
    <w:rsid w:val="004F06A0"/>
    <w:rsid w:val="004F48DD"/>
    <w:rsid w:val="004F7B36"/>
    <w:rsid w:val="00500D4A"/>
    <w:rsid w:val="00503AB3"/>
    <w:rsid w:val="00507E01"/>
    <w:rsid w:val="00530585"/>
    <w:rsid w:val="00530C27"/>
    <w:rsid w:val="00550DE8"/>
    <w:rsid w:val="0055420F"/>
    <w:rsid w:val="0055455E"/>
    <w:rsid w:val="00555139"/>
    <w:rsid w:val="00555BCC"/>
    <w:rsid w:val="005803C9"/>
    <w:rsid w:val="00580CED"/>
    <w:rsid w:val="005B2B7E"/>
    <w:rsid w:val="005B3BEF"/>
    <w:rsid w:val="005D024A"/>
    <w:rsid w:val="005D2B59"/>
    <w:rsid w:val="005D4E28"/>
    <w:rsid w:val="005E1CB9"/>
    <w:rsid w:val="005E4688"/>
    <w:rsid w:val="005F3CCE"/>
    <w:rsid w:val="0060096F"/>
    <w:rsid w:val="00605DB6"/>
    <w:rsid w:val="00614D5A"/>
    <w:rsid w:val="00624991"/>
    <w:rsid w:val="00632B41"/>
    <w:rsid w:val="006331FB"/>
    <w:rsid w:val="006606E5"/>
    <w:rsid w:val="0066122A"/>
    <w:rsid w:val="00663274"/>
    <w:rsid w:val="00664A15"/>
    <w:rsid w:val="006656A7"/>
    <w:rsid w:val="0067068D"/>
    <w:rsid w:val="006706F8"/>
    <w:rsid w:val="006856AF"/>
    <w:rsid w:val="00686015"/>
    <w:rsid w:val="00690418"/>
    <w:rsid w:val="00697E07"/>
    <w:rsid w:val="006A0469"/>
    <w:rsid w:val="006A5C38"/>
    <w:rsid w:val="006B1425"/>
    <w:rsid w:val="006C0B25"/>
    <w:rsid w:val="006C56C5"/>
    <w:rsid w:val="006E21EB"/>
    <w:rsid w:val="006F6FF9"/>
    <w:rsid w:val="00761A1F"/>
    <w:rsid w:val="00775CA8"/>
    <w:rsid w:val="007769EF"/>
    <w:rsid w:val="0078104F"/>
    <w:rsid w:val="00794510"/>
    <w:rsid w:val="007A2108"/>
    <w:rsid w:val="007A5987"/>
    <w:rsid w:val="007A682C"/>
    <w:rsid w:val="007D20AB"/>
    <w:rsid w:val="007E20BB"/>
    <w:rsid w:val="007F0283"/>
    <w:rsid w:val="007F2CF0"/>
    <w:rsid w:val="0080031C"/>
    <w:rsid w:val="008049E5"/>
    <w:rsid w:val="0080702B"/>
    <w:rsid w:val="00820A2E"/>
    <w:rsid w:val="00826071"/>
    <w:rsid w:val="00826F4D"/>
    <w:rsid w:val="00830329"/>
    <w:rsid w:val="008349AA"/>
    <w:rsid w:val="00834DCA"/>
    <w:rsid w:val="00846528"/>
    <w:rsid w:val="008469F5"/>
    <w:rsid w:val="008647D5"/>
    <w:rsid w:val="00866182"/>
    <w:rsid w:val="00870240"/>
    <w:rsid w:val="00880947"/>
    <w:rsid w:val="00884EF5"/>
    <w:rsid w:val="00886C2F"/>
    <w:rsid w:val="008876B3"/>
    <w:rsid w:val="008B5063"/>
    <w:rsid w:val="008C1F47"/>
    <w:rsid w:val="008C42CE"/>
    <w:rsid w:val="008C4C5D"/>
    <w:rsid w:val="008C7653"/>
    <w:rsid w:val="008D486B"/>
    <w:rsid w:val="008D53F7"/>
    <w:rsid w:val="008D7642"/>
    <w:rsid w:val="008F778E"/>
    <w:rsid w:val="00902937"/>
    <w:rsid w:val="00903616"/>
    <w:rsid w:val="00905BC7"/>
    <w:rsid w:val="00942766"/>
    <w:rsid w:val="00946838"/>
    <w:rsid w:val="00954031"/>
    <w:rsid w:val="009570B3"/>
    <w:rsid w:val="009727B6"/>
    <w:rsid w:val="00980661"/>
    <w:rsid w:val="00983FC0"/>
    <w:rsid w:val="009955D5"/>
    <w:rsid w:val="009A03BB"/>
    <w:rsid w:val="009A2BCA"/>
    <w:rsid w:val="009A6822"/>
    <w:rsid w:val="009B59F6"/>
    <w:rsid w:val="009B64DD"/>
    <w:rsid w:val="009C28E4"/>
    <w:rsid w:val="009C4444"/>
    <w:rsid w:val="009D0C37"/>
    <w:rsid w:val="009D18F5"/>
    <w:rsid w:val="009D1D8A"/>
    <w:rsid w:val="009E1EC8"/>
    <w:rsid w:val="009E42EA"/>
    <w:rsid w:val="009F4756"/>
    <w:rsid w:val="009F7B91"/>
    <w:rsid w:val="00A166CE"/>
    <w:rsid w:val="00A17708"/>
    <w:rsid w:val="00A33B8A"/>
    <w:rsid w:val="00A3691B"/>
    <w:rsid w:val="00A36CAF"/>
    <w:rsid w:val="00A477E0"/>
    <w:rsid w:val="00A55080"/>
    <w:rsid w:val="00A5776F"/>
    <w:rsid w:val="00A7718C"/>
    <w:rsid w:val="00A77907"/>
    <w:rsid w:val="00A912DB"/>
    <w:rsid w:val="00A91650"/>
    <w:rsid w:val="00A97C96"/>
    <w:rsid w:val="00AA0A27"/>
    <w:rsid w:val="00AC7EEC"/>
    <w:rsid w:val="00AD44D4"/>
    <w:rsid w:val="00AD46F4"/>
    <w:rsid w:val="00AF695C"/>
    <w:rsid w:val="00AF6FD5"/>
    <w:rsid w:val="00B04E8D"/>
    <w:rsid w:val="00B1478F"/>
    <w:rsid w:val="00B14F24"/>
    <w:rsid w:val="00B23C28"/>
    <w:rsid w:val="00B316E2"/>
    <w:rsid w:val="00B76F4C"/>
    <w:rsid w:val="00B8183D"/>
    <w:rsid w:val="00B919E8"/>
    <w:rsid w:val="00B96DE6"/>
    <w:rsid w:val="00B97A66"/>
    <w:rsid w:val="00BA37E9"/>
    <w:rsid w:val="00BA57CA"/>
    <w:rsid w:val="00BB1429"/>
    <w:rsid w:val="00BB1F5A"/>
    <w:rsid w:val="00BC32F6"/>
    <w:rsid w:val="00BC631E"/>
    <w:rsid w:val="00BD0B10"/>
    <w:rsid w:val="00BE76B1"/>
    <w:rsid w:val="00BF0483"/>
    <w:rsid w:val="00BF0F96"/>
    <w:rsid w:val="00BF5495"/>
    <w:rsid w:val="00C07E81"/>
    <w:rsid w:val="00C14BCA"/>
    <w:rsid w:val="00C15692"/>
    <w:rsid w:val="00C21734"/>
    <w:rsid w:val="00C23A84"/>
    <w:rsid w:val="00C33484"/>
    <w:rsid w:val="00C349DE"/>
    <w:rsid w:val="00C40F0F"/>
    <w:rsid w:val="00C47EE2"/>
    <w:rsid w:val="00C77940"/>
    <w:rsid w:val="00C846AD"/>
    <w:rsid w:val="00C85E10"/>
    <w:rsid w:val="00CA26DD"/>
    <w:rsid w:val="00CA42FF"/>
    <w:rsid w:val="00CB19D3"/>
    <w:rsid w:val="00CC19AE"/>
    <w:rsid w:val="00CC7065"/>
    <w:rsid w:val="00CD38F5"/>
    <w:rsid w:val="00CD5B59"/>
    <w:rsid w:val="00CE0837"/>
    <w:rsid w:val="00CE39D7"/>
    <w:rsid w:val="00CE6E14"/>
    <w:rsid w:val="00CF4A29"/>
    <w:rsid w:val="00CF521B"/>
    <w:rsid w:val="00D0549A"/>
    <w:rsid w:val="00D23EA7"/>
    <w:rsid w:val="00D37A84"/>
    <w:rsid w:val="00D37F62"/>
    <w:rsid w:val="00D467CD"/>
    <w:rsid w:val="00D55495"/>
    <w:rsid w:val="00D62075"/>
    <w:rsid w:val="00D66A40"/>
    <w:rsid w:val="00D66F30"/>
    <w:rsid w:val="00D67A0F"/>
    <w:rsid w:val="00D72FC4"/>
    <w:rsid w:val="00D87F2F"/>
    <w:rsid w:val="00D954D0"/>
    <w:rsid w:val="00DA4FB9"/>
    <w:rsid w:val="00DB0D7B"/>
    <w:rsid w:val="00DB154E"/>
    <w:rsid w:val="00DC6FC9"/>
    <w:rsid w:val="00DE715C"/>
    <w:rsid w:val="00DF4C68"/>
    <w:rsid w:val="00E1303E"/>
    <w:rsid w:val="00E24AD6"/>
    <w:rsid w:val="00E4131E"/>
    <w:rsid w:val="00E60E9C"/>
    <w:rsid w:val="00E61660"/>
    <w:rsid w:val="00E64F1B"/>
    <w:rsid w:val="00E654A6"/>
    <w:rsid w:val="00E71D30"/>
    <w:rsid w:val="00E750AE"/>
    <w:rsid w:val="00E75C0E"/>
    <w:rsid w:val="00E807FA"/>
    <w:rsid w:val="00E839EB"/>
    <w:rsid w:val="00E848BE"/>
    <w:rsid w:val="00E9277D"/>
    <w:rsid w:val="00EB185F"/>
    <w:rsid w:val="00EC17C6"/>
    <w:rsid w:val="00ED2607"/>
    <w:rsid w:val="00EE2990"/>
    <w:rsid w:val="00EF6385"/>
    <w:rsid w:val="00EF7CEE"/>
    <w:rsid w:val="00F04093"/>
    <w:rsid w:val="00F07096"/>
    <w:rsid w:val="00F136B5"/>
    <w:rsid w:val="00F22127"/>
    <w:rsid w:val="00F30E64"/>
    <w:rsid w:val="00F43E9D"/>
    <w:rsid w:val="00F572AB"/>
    <w:rsid w:val="00F67E82"/>
    <w:rsid w:val="00F70FAA"/>
    <w:rsid w:val="00F8182C"/>
    <w:rsid w:val="00F81AC1"/>
    <w:rsid w:val="00F94193"/>
    <w:rsid w:val="00F94FB4"/>
    <w:rsid w:val="00FA7E13"/>
    <w:rsid w:val="00FB1F7C"/>
    <w:rsid w:val="00FC5DD8"/>
    <w:rsid w:val="00FE44F2"/>
    <w:rsid w:val="00FE7B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EDF8F3"/>
  <w15:chartTrackingRefBased/>
  <w15:docId w15:val="{B6AED9E7-6008-4524-B692-817F6CD00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7065"/>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rsid w:val="00CC7065"/>
    <w:rPr>
      <w:kern w:val="0"/>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4">
    <w:name w:val="Emphasis"/>
    <w:uiPriority w:val="20"/>
    <w:qFormat/>
    <w:rsid w:val="00CC7065"/>
    <w:rPr>
      <w:color w:val="CC0033"/>
    </w:rPr>
  </w:style>
  <w:style w:type="paragraph" w:styleId="a5">
    <w:name w:val="List Paragraph"/>
    <w:basedOn w:val="a"/>
    <w:qFormat/>
    <w:rsid w:val="00CC7065"/>
    <w:pPr>
      <w:widowControl/>
      <w:ind w:firstLineChars="200" w:firstLine="420"/>
      <w:jc w:val="left"/>
    </w:pPr>
    <w:rPr>
      <w:rFonts w:ascii="Times New Roman" w:hAnsi="Times New Roman"/>
      <w:sz w:val="24"/>
      <w:szCs w:val="20"/>
      <w:lang w:bidi="he-IL"/>
    </w:rPr>
  </w:style>
  <w:style w:type="paragraph" w:styleId="a6">
    <w:name w:val="header"/>
    <w:basedOn w:val="a"/>
    <w:link w:val="a7"/>
    <w:uiPriority w:val="99"/>
    <w:unhideWhenUsed/>
    <w:rsid w:val="00E75C0E"/>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E75C0E"/>
    <w:rPr>
      <w:rFonts w:ascii="Calibri" w:eastAsia="宋体" w:hAnsi="Calibri" w:cs="Times New Roman"/>
      <w:sz w:val="18"/>
      <w:szCs w:val="18"/>
    </w:rPr>
  </w:style>
  <w:style w:type="paragraph" w:styleId="a8">
    <w:name w:val="footer"/>
    <w:basedOn w:val="a"/>
    <w:link w:val="a9"/>
    <w:uiPriority w:val="99"/>
    <w:unhideWhenUsed/>
    <w:rsid w:val="00E75C0E"/>
    <w:pPr>
      <w:tabs>
        <w:tab w:val="center" w:pos="4153"/>
        <w:tab w:val="right" w:pos="8306"/>
      </w:tabs>
      <w:snapToGrid w:val="0"/>
      <w:jc w:val="left"/>
    </w:pPr>
    <w:rPr>
      <w:sz w:val="18"/>
      <w:szCs w:val="18"/>
    </w:rPr>
  </w:style>
  <w:style w:type="character" w:customStyle="1" w:styleId="a9">
    <w:name w:val="页脚 字符"/>
    <w:basedOn w:val="a0"/>
    <w:link w:val="a8"/>
    <w:uiPriority w:val="99"/>
    <w:rsid w:val="00E75C0E"/>
    <w:rPr>
      <w:rFonts w:ascii="Calibri" w:eastAsia="宋体" w:hAnsi="Calibri" w:cs="Times New Roman"/>
      <w:sz w:val="18"/>
      <w:szCs w:val="18"/>
    </w:rPr>
  </w:style>
  <w:style w:type="paragraph" w:styleId="aa">
    <w:name w:val="Normal (Web)"/>
    <w:basedOn w:val="a"/>
    <w:uiPriority w:val="99"/>
    <w:semiHidden/>
    <w:unhideWhenUsed/>
    <w:rsid w:val="009A2BCA"/>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98971">
      <w:bodyDiv w:val="1"/>
      <w:marLeft w:val="0"/>
      <w:marRight w:val="0"/>
      <w:marTop w:val="0"/>
      <w:marBottom w:val="0"/>
      <w:divBdr>
        <w:top w:val="none" w:sz="0" w:space="0" w:color="auto"/>
        <w:left w:val="none" w:sz="0" w:space="0" w:color="auto"/>
        <w:bottom w:val="none" w:sz="0" w:space="0" w:color="auto"/>
        <w:right w:val="none" w:sz="0" w:space="0" w:color="auto"/>
      </w:divBdr>
    </w:div>
    <w:div w:id="45810056">
      <w:bodyDiv w:val="1"/>
      <w:marLeft w:val="0"/>
      <w:marRight w:val="0"/>
      <w:marTop w:val="0"/>
      <w:marBottom w:val="0"/>
      <w:divBdr>
        <w:top w:val="none" w:sz="0" w:space="0" w:color="auto"/>
        <w:left w:val="none" w:sz="0" w:space="0" w:color="auto"/>
        <w:bottom w:val="none" w:sz="0" w:space="0" w:color="auto"/>
        <w:right w:val="none" w:sz="0" w:space="0" w:color="auto"/>
      </w:divBdr>
    </w:div>
    <w:div w:id="67118203">
      <w:bodyDiv w:val="1"/>
      <w:marLeft w:val="0"/>
      <w:marRight w:val="0"/>
      <w:marTop w:val="0"/>
      <w:marBottom w:val="0"/>
      <w:divBdr>
        <w:top w:val="none" w:sz="0" w:space="0" w:color="auto"/>
        <w:left w:val="none" w:sz="0" w:space="0" w:color="auto"/>
        <w:bottom w:val="none" w:sz="0" w:space="0" w:color="auto"/>
        <w:right w:val="none" w:sz="0" w:space="0" w:color="auto"/>
      </w:divBdr>
    </w:div>
    <w:div w:id="119232724">
      <w:bodyDiv w:val="1"/>
      <w:marLeft w:val="0"/>
      <w:marRight w:val="0"/>
      <w:marTop w:val="0"/>
      <w:marBottom w:val="0"/>
      <w:divBdr>
        <w:top w:val="none" w:sz="0" w:space="0" w:color="auto"/>
        <w:left w:val="none" w:sz="0" w:space="0" w:color="auto"/>
        <w:bottom w:val="none" w:sz="0" w:space="0" w:color="auto"/>
        <w:right w:val="none" w:sz="0" w:space="0" w:color="auto"/>
      </w:divBdr>
    </w:div>
    <w:div w:id="166556477">
      <w:bodyDiv w:val="1"/>
      <w:marLeft w:val="0"/>
      <w:marRight w:val="0"/>
      <w:marTop w:val="0"/>
      <w:marBottom w:val="0"/>
      <w:divBdr>
        <w:top w:val="none" w:sz="0" w:space="0" w:color="auto"/>
        <w:left w:val="none" w:sz="0" w:space="0" w:color="auto"/>
        <w:bottom w:val="none" w:sz="0" w:space="0" w:color="auto"/>
        <w:right w:val="none" w:sz="0" w:space="0" w:color="auto"/>
      </w:divBdr>
    </w:div>
    <w:div w:id="220017269">
      <w:bodyDiv w:val="1"/>
      <w:marLeft w:val="0"/>
      <w:marRight w:val="0"/>
      <w:marTop w:val="0"/>
      <w:marBottom w:val="0"/>
      <w:divBdr>
        <w:top w:val="none" w:sz="0" w:space="0" w:color="auto"/>
        <w:left w:val="none" w:sz="0" w:space="0" w:color="auto"/>
        <w:bottom w:val="none" w:sz="0" w:space="0" w:color="auto"/>
        <w:right w:val="none" w:sz="0" w:space="0" w:color="auto"/>
      </w:divBdr>
    </w:div>
    <w:div w:id="248318992">
      <w:bodyDiv w:val="1"/>
      <w:marLeft w:val="0"/>
      <w:marRight w:val="0"/>
      <w:marTop w:val="0"/>
      <w:marBottom w:val="0"/>
      <w:divBdr>
        <w:top w:val="none" w:sz="0" w:space="0" w:color="auto"/>
        <w:left w:val="none" w:sz="0" w:space="0" w:color="auto"/>
        <w:bottom w:val="none" w:sz="0" w:space="0" w:color="auto"/>
        <w:right w:val="none" w:sz="0" w:space="0" w:color="auto"/>
      </w:divBdr>
      <w:divsChild>
        <w:div w:id="584150101">
          <w:marLeft w:val="720"/>
          <w:marRight w:val="0"/>
          <w:marTop w:val="0"/>
          <w:marBottom w:val="0"/>
          <w:divBdr>
            <w:top w:val="none" w:sz="0" w:space="0" w:color="auto"/>
            <w:left w:val="none" w:sz="0" w:space="0" w:color="auto"/>
            <w:bottom w:val="none" w:sz="0" w:space="0" w:color="auto"/>
            <w:right w:val="none" w:sz="0" w:space="0" w:color="auto"/>
          </w:divBdr>
        </w:div>
      </w:divsChild>
    </w:div>
    <w:div w:id="266695613">
      <w:bodyDiv w:val="1"/>
      <w:marLeft w:val="0"/>
      <w:marRight w:val="0"/>
      <w:marTop w:val="0"/>
      <w:marBottom w:val="0"/>
      <w:divBdr>
        <w:top w:val="none" w:sz="0" w:space="0" w:color="auto"/>
        <w:left w:val="none" w:sz="0" w:space="0" w:color="auto"/>
        <w:bottom w:val="none" w:sz="0" w:space="0" w:color="auto"/>
        <w:right w:val="none" w:sz="0" w:space="0" w:color="auto"/>
      </w:divBdr>
    </w:div>
    <w:div w:id="279454063">
      <w:bodyDiv w:val="1"/>
      <w:marLeft w:val="0"/>
      <w:marRight w:val="0"/>
      <w:marTop w:val="0"/>
      <w:marBottom w:val="0"/>
      <w:divBdr>
        <w:top w:val="none" w:sz="0" w:space="0" w:color="auto"/>
        <w:left w:val="none" w:sz="0" w:space="0" w:color="auto"/>
        <w:bottom w:val="none" w:sz="0" w:space="0" w:color="auto"/>
        <w:right w:val="none" w:sz="0" w:space="0" w:color="auto"/>
      </w:divBdr>
    </w:div>
    <w:div w:id="286011090">
      <w:bodyDiv w:val="1"/>
      <w:marLeft w:val="0"/>
      <w:marRight w:val="0"/>
      <w:marTop w:val="0"/>
      <w:marBottom w:val="0"/>
      <w:divBdr>
        <w:top w:val="none" w:sz="0" w:space="0" w:color="auto"/>
        <w:left w:val="none" w:sz="0" w:space="0" w:color="auto"/>
        <w:bottom w:val="none" w:sz="0" w:space="0" w:color="auto"/>
        <w:right w:val="none" w:sz="0" w:space="0" w:color="auto"/>
      </w:divBdr>
    </w:div>
    <w:div w:id="294259823">
      <w:bodyDiv w:val="1"/>
      <w:marLeft w:val="0"/>
      <w:marRight w:val="0"/>
      <w:marTop w:val="0"/>
      <w:marBottom w:val="0"/>
      <w:divBdr>
        <w:top w:val="none" w:sz="0" w:space="0" w:color="auto"/>
        <w:left w:val="none" w:sz="0" w:space="0" w:color="auto"/>
        <w:bottom w:val="none" w:sz="0" w:space="0" w:color="auto"/>
        <w:right w:val="none" w:sz="0" w:space="0" w:color="auto"/>
      </w:divBdr>
    </w:div>
    <w:div w:id="302782202">
      <w:bodyDiv w:val="1"/>
      <w:marLeft w:val="0"/>
      <w:marRight w:val="0"/>
      <w:marTop w:val="0"/>
      <w:marBottom w:val="0"/>
      <w:divBdr>
        <w:top w:val="none" w:sz="0" w:space="0" w:color="auto"/>
        <w:left w:val="none" w:sz="0" w:space="0" w:color="auto"/>
        <w:bottom w:val="none" w:sz="0" w:space="0" w:color="auto"/>
        <w:right w:val="none" w:sz="0" w:space="0" w:color="auto"/>
      </w:divBdr>
    </w:div>
    <w:div w:id="352465911">
      <w:bodyDiv w:val="1"/>
      <w:marLeft w:val="0"/>
      <w:marRight w:val="0"/>
      <w:marTop w:val="0"/>
      <w:marBottom w:val="0"/>
      <w:divBdr>
        <w:top w:val="none" w:sz="0" w:space="0" w:color="auto"/>
        <w:left w:val="none" w:sz="0" w:space="0" w:color="auto"/>
        <w:bottom w:val="none" w:sz="0" w:space="0" w:color="auto"/>
        <w:right w:val="none" w:sz="0" w:space="0" w:color="auto"/>
      </w:divBdr>
    </w:div>
    <w:div w:id="390083828">
      <w:bodyDiv w:val="1"/>
      <w:marLeft w:val="0"/>
      <w:marRight w:val="0"/>
      <w:marTop w:val="0"/>
      <w:marBottom w:val="0"/>
      <w:divBdr>
        <w:top w:val="none" w:sz="0" w:space="0" w:color="auto"/>
        <w:left w:val="none" w:sz="0" w:space="0" w:color="auto"/>
        <w:bottom w:val="none" w:sz="0" w:space="0" w:color="auto"/>
        <w:right w:val="none" w:sz="0" w:space="0" w:color="auto"/>
      </w:divBdr>
    </w:div>
    <w:div w:id="403259316">
      <w:bodyDiv w:val="1"/>
      <w:marLeft w:val="0"/>
      <w:marRight w:val="0"/>
      <w:marTop w:val="0"/>
      <w:marBottom w:val="0"/>
      <w:divBdr>
        <w:top w:val="none" w:sz="0" w:space="0" w:color="auto"/>
        <w:left w:val="none" w:sz="0" w:space="0" w:color="auto"/>
        <w:bottom w:val="none" w:sz="0" w:space="0" w:color="auto"/>
        <w:right w:val="none" w:sz="0" w:space="0" w:color="auto"/>
      </w:divBdr>
    </w:div>
    <w:div w:id="410155370">
      <w:bodyDiv w:val="1"/>
      <w:marLeft w:val="0"/>
      <w:marRight w:val="0"/>
      <w:marTop w:val="0"/>
      <w:marBottom w:val="0"/>
      <w:divBdr>
        <w:top w:val="none" w:sz="0" w:space="0" w:color="auto"/>
        <w:left w:val="none" w:sz="0" w:space="0" w:color="auto"/>
        <w:bottom w:val="none" w:sz="0" w:space="0" w:color="auto"/>
        <w:right w:val="none" w:sz="0" w:space="0" w:color="auto"/>
      </w:divBdr>
    </w:div>
    <w:div w:id="415176677">
      <w:bodyDiv w:val="1"/>
      <w:marLeft w:val="0"/>
      <w:marRight w:val="0"/>
      <w:marTop w:val="0"/>
      <w:marBottom w:val="0"/>
      <w:divBdr>
        <w:top w:val="none" w:sz="0" w:space="0" w:color="auto"/>
        <w:left w:val="none" w:sz="0" w:space="0" w:color="auto"/>
        <w:bottom w:val="none" w:sz="0" w:space="0" w:color="auto"/>
        <w:right w:val="none" w:sz="0" w:space="0" w:color="auto"/>
      </w:divBdr>
    </w:div>
    <w:div w:id="461580275">
      <w:bodyDiv w:val="1"/>
      <w:marLeft w:val="0"/>
      <w:marRight w:val="0"/>
      <w:marTop w:val="0"/>
      <w:marBottom w:val="0"/>
      <w:divBdr>
        <w:top w:val="none" w:sz="0" w:space="0" w:color="auto"/>
        <w:left w:val="none" w:sz="0" w:space="0" w:color="auto"/>
        <w:bottom w:val="none" w:sz="0" w:space="0" w:color="auto"/>
        <w:right w:val="none" w:sz="0" w:space="0" w:color="auto"/>
      </w:divBdr>
    </w:div>
    <w:div w:id="483594754">
      <w:bodyDiv w:val="1"/>
      <w:marLeft w:val="0"/>
      <w:marRight w:val="0"/>
      <w:marTop w:val="0"/>
      <w:marBottom w:val="0"/>
      <w:divBdr>
        <w:top w:val="none" w:sz="0" w:space="0" w:color="auto"/>
        <w:left w:val="none" w:sz="0" w:space="0" w:color="auto"/>
        <w:bottom w:val="none" w:sz="0" w:space="0" w:color="auto"/>
        <w:right w:val="none" w:sz="0" w:space="0" w:color="auto"/>
      </w:divBdr>
    </w:div>
    <w:div w:id="552694192">
      <w:bodyDiv w:val="1"/>
      <w:marLeft w:val="0"/>
      <w:marRight w:val="0"/>
      <w:marTop w:val="0"/>
      <w:marBottom w:val="0"/>
      <w:divBdr>
        <w:top w:val="none" w:sz="0" w:space="0" w:color="auto"/>
        <w:left w:val="none" w:sz="0" w:space="0" w:color="auto"/>
        <w:bottom w:val="none" w:sz="0" w:space="0" w:color="auto"/>
        <w:right w:val="none" w:sz="0" w:space="0" w:color="auto"/>
      </w:divBdr>
    </w:div>
    <w:div w:id="576861359">
      <w:bodyDiv w:val="1"/>
      <w:marLeft w:val="0"/>
      <w:marRight w:val="0"/>
      <w:marTop w:val="0"/>
      <w:marBottom w:val="0"/>
      <w:divBdr>
        <w:top w:val="none" w:sz="0" w:space="0" w:color="auto"/>
        <w:left w:val="none" w:sz="0" w:space="0" w:color="auto"/>
        <w:bottom w:val="none" w:sz="0" w:space="0" w:color="auto"/>
        <w:right w:val="none" w:sz="0" w:space="0" w:color="auto"/>
      </w:divBdr>
    </w:div>
    <w:div w:id="603539727">
      <w:bodyDiv w:val="1"/>
      <w:marLeft w:val="0"/>
      <w:marRight w:val="0"/>
      <w:marTop w:val="0"/>
      <w:marBottom w:val="0"/>
      <w:divBdr>
        <w:top w:val="none" w:sz="0" w:space="0" w:color="auto"/>
        <w:left w:val="none" w:sz="0" w:space="0" w:color="auto"/>
        <w:bottom w:val="none" w:sz="0" w:space="0" w:color="auto"/>
        <w:right w:val="none" w:sz="0" w:space="0" w:color="auto"/>
      </w:divBdr>
    </w:div>
    <w:div w:id="668796262">
      <w:bodyDiv w:val="1"/>
      <w:marLeft w:val="0"/>
      <w:marRight w:val="0"/>
      <w:marTop w:val="0"/>
      <w:marBottom w:val="0"/>
      <w:divBdr>
        <w:top w:val="none" w:sz="0" w:space="0" w:color="auto"/>
        <w:left w:val="none" w:sz="0" w:space="0" w:color="auto"/>
        <w:bottom w:val="none" w:sz="0" w:space="0" w:color="auto"/>
        <w:right w:val="none" w:sz="0" w:space="0" w:color="auto"/>
      </w:divBdr>
    </w:div>
    <w:div w:id="677849590">
      <w:bodyDiv w:val="1"/>
      <w:marLeft w:val="0"/>
      <w:marRight w:val="0"/>
      <w:marTop w:val="0"/>
      <w:marBottom w:val="0"/>
      <w:divBdr>
        <w:top w:val="none" w:sz="0" w:space="0" w:color="auto"/>
        <w:left w:val="none" w:sz="0" w:space="0" w:color="auto"/>
        <w:bottom w:val="none" w:sz="0" w:space="0" w:color="auto"/>
        <w:right w:val="none" w:sz="0" w:space="0" w:color="auto"/>
      </w:divBdr>
    </w:div>
    <w:div w:id="708339605">
      <w:bodyDiv w:val="1"/>
      <w:marLeft w:val="0"/>
      <w:marRight w:val="0"/>
      <w:marTop w:val="0"/>
      <w:marBottom w:val="0"/>
      <w:divBdr>
        <w:top w:val="none" w:sz="0" w:space="0" w:color="auto"/>
        <w:left w:val="none" w:sz="0" w:space="0" w:color="auto"/>
        <w:bottom w:val="none" w:sz="0" w:space="0" w:color="auto"/>
        <w:right w:val="none" w:sz="0" w:space="0" w:color="auto"/>
      </w:divBdr>
    </w:div>
    <w:div w:id="727656941">
      <w:bodyDiv w:val="1"/>
      <w:marLeft w:val="0"/>
      <w:marRight w:val="0"/>
      <w:marTop w:val="0"/>
      <w:marBottom w:val="0"/>
      <w:divBdr>
        <w:top w:val="none" w:sz="0" w:space="0" w:color="auto"/>
        <w:left w:val="none" w:sz="0" w:space="0" w:color="auto"/>
        <w:bottom w:val="none" w:sz="0" w:space="0" w:color="auto"/>
        <w:right w:val="none" w:sz="0" w:space="0" w:color="auto"/>
      </w:divBdr>
    </w:div>
    <w:div w:id="771633529">
      <w:bodyDiv w:val="1"/>
      <w:marLeft w:val="0"/>
      <w:marRight w:val="0"/>
      <w:marTop w:val="0"/>
      <w:marBottom w:val="0"/>
      <w:divBdr>
        <w:top w:val="none" w:sz="0" w:space="0" w:color="auto"/>
        <w:left w:val="none" w:sz="0" w:space="0" w:color="auto"/>
        <w:bottom w:val="none" w:sz="0" w:space="0" w:color="auto"/>
        <w:right w:val="none" w:sz="0" w:space="0" w:color="auto"/>
      </w:divBdr>
    </w:div>
    <w:div w:id="773138743">
      <w:bodyDiv w:val="1"/>
      <w:marLeft w:val="0"/>
      <w:marRight w:val="0"/>
      <w:marTop w:val="0"/>
      <w:marBottom w:val="0"/>
      <w:divBdr>
        <w:top w:val="none" w:sz="0" w:space="0" w:color="auto"/>
        <w:left w:val="none" w:sz="0" w:space="0" w:color="auto"/>
        <w:bottom w:val="none" w:sz="0" w:space="0" w:color="auto"/>
        <w:right w:val="none" w:sz="0" w:space="0" w:color="auto"/>
      </w:divBdr>
    </w:div>
    <w:div w:id="802773836">
      <w:bodyDiv w:val="1"/>
      <w:marLeft w:val="0"/>
      <w:marRight w:val="0"/>
      <w:marTop w:val="0"/>
      <w:marBottom w:val="0"/>
      <w:divBdr>
        <w:top w:val="none" w:sz="0" w:space="0" w:color="auto"/>
        <w:left w:val="none" w:sz="0" w:space="0" w:color="auto"/>
        <w:bottom w:val="none" w:sz="0" w:space="0" w:color="auto"/>
        <w:right w:val="none" w:sz="0" w:space="0" w:color="auto"/>
      </w:divBdr>
    </w:div>
    <w:div w:id="841624816">
      <w:bodyDiv w:val="1"/>
      <w:marLeft w:val="0"/>
      <w:marRight w:val="0"/>
      <w:marTop w:val="0"/>
      <w:marBottom w:val="0"/>
      <w:divBdr>
        <w:top w:val="none" w:sz="0" w:space="0" w:color="auto"/>
        <w:left w:val="none" w:sz="0" w:space="0" w:color="auto"/>
        <w:bottom w:val="none" w:sz="0" w:space="0" w:color="auto"/>
        <w:right w:val="none" w:sz="0" w:space="0" w:color="auto"/>
      </w:divBdr>
    </w:div>
    <w:div w:id="894973581">
      <w:bodyDiv w:val="1"/>
      <w:marLeft w:val="0"/>
      <w:marRight w:val="0"/>
      <w:marTop w:val="0"/>
      <w:marBottom w:val="0"/>
      <w:divBdr>
        <w:top w:val="none" w:sz="0" w:space="0" w:color="auto"/>
        <w:left w:val="none" w:sz="0" w:space="0" w:color="auto"/>
        <w:bottom w:val="none" w:sz="0" w:space="0" w:color="auto"/>
        <w:right w:val="none" w:sz="0" w:space="0" w:color="auto"/>
      </w:divBdr>
    </w:div>
    <w:div w:id="959992677">
      <w:bodyDiv w:val="1"/>
      <w:marLeft w:val="0"/>
      <w:marRight w:val="0"/>
      <w:marTop w:val="0"/>
      <w:marBottom w:val="0"/>
      <w:divBdr>
        <w:top w:val="none" w:sz="0" w:space="0" w:color="auto"/>
        <w:left w:val="none" w:sz="0" w:space="0" w:color="auto"/>
        <w:bottom w:val="none" w:sz="0" w:space="0" w:color="auto"/>
        <w:right w:val="none" w:sz="0" w:space="0" w:color="auto"/>
      </w:divBdr>
    </w:div>
    <w:div w:id="995455215">
      <w:bodyDiv w:val="1"/>
      <w:marLeft w:val="0"/>
      <w:marRight w:val="0"/>
      <w:marTop w:val="0"/>
      <w:marBottom w:val="0"/>
      <w:divBdr>
        <w:top w:val="none" w:sz="0" w:space="0" w:color="auto"/>
        <w:left w:val="none" w:sz="0" w:space="0" w:color="auto"/>
        <w:bottom w:val="none" w:sz="0" w:space="0" w:color="auto"/>
        <w:right w:val="none" w:sz="0" w:space="0" w:color="auto"/>
      </w:divBdr>
    </w:div>
    <w:div w:id="1032535154">
      <w:bodyDiv w:val="1"/>
      <w:marLeft w:val="0"/>
      <w:marRight w:val="0"/>
      <w:marTop w:val="0"/>
      <w:marBottom w:val="0"/>
      <w:divBdr>
        <w:top w:val="none" w:sz="0" w:space="0" w:color="auto"/>
        <w:left w:val="none" w:sz="0" w:space="0" w:color="auto"/>
        <w:bottom w:val="none" w:sz="0" w:space="0" w:color="auto"/>
        <w:right w:val="none" w:sz="0" w:space="0" w:color="auto"/>
      </w:divBdr>
    </w:div>
    <w:div w:id="1034111726">
      <w:bodyDiv w:val="1"/>
      <w:marLeft w:val="0"/>
      <w:marRight w:val="0"/>
      <w:marTop w:val="0"/>
      <w:marBottom w:val="0"/>
      <w:divBdr>
        <w:top w:val="none" w:sz="0" w:space="0" w:color="auto"/>
        <w:left w:val="none" w:sz="0" w:space="0" w:color="auto"/>
        <w:bottom w:val="none" w:sz="0" w:space="0" w:color="auto"/>
        <w:right w:val="none" w:sz="0" w:space="0" w:color="auto"/>
      </w:divBdr>
    </w:div>
    <w:div w:id="1036928199">
      <w:bodyDiv w:val="1"/>
      <w:marLeft w:val="0"/>
      <w:marRight w:val="0"/>
      <w:marTop w:val="0"/>
      <w:marBottom w:val="0"/>
      <w:divBdr>
        <w:top w:val="none" w:sz="0" w:space="0" w:color="auto"/>
        <w:left w:val="none" w:sz="0" w:space="0" w:color="auto"/>
        <w:bottom w:val="none" w:sz="0" w:space="0" w:color="auto"/>
        <w:right w:val="none" w:sz="0" w:space="0" w:color="auto"/>
      </w:divBdr>
    </w:div>
    <w:div w:id="1091588909">
      <w:bodyDiv w:val="1"/>
      <w:marLeft w:val="0"/>
      <w:marRight w:val="0"/>
      <w:marTop w:val="0"/>
      <w:marBottom w:val="0"/>
      <w:divBdr>
        <w:top w:val="none" w:sz="0" w:space="0" w:color="auto"/>
        <w:left w:val="none" w:sz="0" w:space="0" w:color="auto"/>
        <w:bottom w:val="none" w:sz="0" w:space="0" w:color="auto"/>
        <w:right w:val="none" w:sz="0" w:space="0" w:color="auto"/>
      </w:divBdr>
    </w:div>
    <w:div w:id="1163155419">
      <w:bodyDiv w:val="1"/>
      <w:marLeft w:val="0"/>
      <w:marRight w:val="0"/>
      <w:marTop w:val="0"/>
      <w:marBottom w:val="0"/>
      <w:divBdr>
        <w:top w:val="none" w:sz="0" w:space="0" w:color="auto"/>
        <w:left w:val="none" w:sz="0" w:space="0" w:color="auto"/>
        <w:bottom w:val="none" w:sz="0" w:space="0" w:color="auto"/>
        <w:right w:val="none" w:sz="0" w:space="0" w:color="auto"/>
      </w:divBdr>
    </w:div>
    <w:div w:id="1164855572">
      <w:bodyDiv w:val="1"/>
      <w:marLeft w:val="0"/>
      <w:marRight w:val="0"/>
      <w:marTop w:val="0"/>
      <w:marBottom w:val="0"/>
      <w:divBdr>
        <w:top w:val="none" w:sz="0" w:space="0" w:color="auto"/>
        <w:left w:val="none" w:sz="0" w:space="0" w:color="auto"/>
        <w:bottom w:val="none" w:sz="0" w:space="0" w:color="auto"/>
        <w:right w:val="none" w:sz="0" w:space="0" w:color="auto"/>
      </w:divBdr>
    </w:div>
    <w:div w:id="1215383517">
      <w:bodyDiv w:val="1"/>
      <w:marLeft w:val="0"/>
      <w:marRight w:val="0"/>
      <w:marTop w:val="0"/>
      <w:marBottom w:val="0"/>
      <w:divBdr>
        <w:top w:val="none" w:sz="0" w:space="0" w:color="auto"/>
        <w:left w:val="none" w:sz="0" w:space="0" w:color="auto"/>
        <w:bottom w:val="none" w:sz="0" w:space="0" w:color="auto"/>
        <w:right w:val="none" w:sz="0" w:space="0" w:color="auto"/>
      </w:divBdr>
    </w:div>
    <w:div w:id="1215853301">
      <w:bodyDiv w:val="1"/>
      <w:marLeft w:val="0"/>
      <w:marRight w:val="0"/>
      <w:marTop w:val="0"/>
      <w:marBottom w:val="0"/>
      <w:divBdr>
        <w:top w:val="none" w:sz="0" w:space="0" w:color="auto"/>
        <w:left w:val="none" w:sz="0" w:space="0" w:color="auto"/>
        <w:bottom w:val="none" w:sz="0" w:space="0" w:color="auto"/>
        <w:right w:val="none" w:sz="0" w:space="0" w:color="auto"/>
      </w:divBdr>
    </w:div>
    <w:div w:id="1248611069">
      <w:bodyDiv w:val="1"/>
      <w:marLeft w:val="0"/>
      <w:marRight w:val="0"/>
      <w:marTop w:val="0"/>
      <w:marBottom w:val="0"/>
      <w:divBdr>
        <w:top w:val="none" w:sz="0" w:space="0" w:color="auto"/>
        <w:left w:val="none" w:sz="0" w:space="0" w:color="auto"/>
        <w:bottom w:val="none" w:sz="0" w:space="0" w:color="auto"/>
        <w:right w:val="none" w:sz="0" w:space="0" w:color="auto"/>
      </w:divBdr>
    </w:div>
    <w:div w:id="1248926414">
      <w:bodyDiv w:val="1"/>
      <w:marLeft w:val="0"/>
      <w:marRight w:val="0"/>
      <w:marTop w:val="0"/>
      <w:marBottom w:val="0"/>
      <w:divBdr>
        <w:top w:val="none" w:sz="0" w:space="0" w:color="auto"/>
        <w:left w:val="none" w:sz="0" w:space="0" w:color="auto"/>
        <w:bottom w:val="none" w:sz="0" w:space="0" w:color="auto"/>
        <w:right w:val="none" w:sz="0" w:space="0" w:color="auto"/>
      </w:divBdr>
    </w:div>
    <w:div w:id="1287663099">
      <w:bodyDiv w:val="1"/>
      <w:marLeft w:val="0"/>
      <w:marRight w:val="0"/>
      <w:marTop w:val="0"/>
      <w:marBottom w:val="0"/>
      <w:divBdr>
        <w:top w:val="none" w:sz="0" w:space="0" w:color="auto"/>
        <w:left w:val="none" w:sz="0" w:space="0" w:color="auto"/>
        <w:bottom w:val="none" w:sz="0" w:space="0" w:color="auto"/>
        <w:right w:val="none" w:sz="0" w:space="0" w:color="auto"/>
      </w:divBdr>
    </w:div>
    <w:div w:id="1334139095">
      <w:bodyDiv w:val="1"/>
      <w:marLeft w:val="0"/>
      <w:marRight w:val="0"/>
      <w:marTop w:val="0"/>
      <w:marBottom w:val="0"/>
      <w:divBdr>
        <w:top w:val="none" w:sz="0" w:space="0" w:color="auto"/>
        <w:left w:val="none" w:sz="0" w:space="0" w:color="auto"/>
        <w:bottom w:val="none" w:sz="0" w:space="0" w:color="auto"/>
        <w:right w:val="none" w:sz="0" w:space="0" w:color="auto"/>
      </w:divBdr>
    </w:div>
    <w:div w:id="1378969739">
      <w:bodyDiv w:val="1"/>
      <w:marLeft w:val="0"/>
      <w:marRight w:val="0"/>
      <w:marTop w:val="0"/>
      <w:marBottom w:val="0"/>
      <w:divBdr>
        <w:top w:val="none" w:sz="0" w:space="0" w:color="auto"/>
        <w:left w:val="none" w:sz="0" w:space="0" w:color="auto"/>
        <w:bottom w:val="none" w:sz="0" w:space="0" w:color="auto"/>
        <w:right w:val="none" w:sz="0" w:space="0" w:color="auto"/>
      </w:divBdr>
    </w:div>
    <w:div w:id="1385326611">
      <w:bodyDiv w:val="1"/>
      <w:marLeft w:val="0"/>
      <w:marRight w:val="0"/>
      <w:marTop w:val="0"/>
      <w:marBottom w:val="0"/>
      <w:divBdr>
        <w:top w:val="none" w:sz="0" w:space="0" w:color="auto"/>
        <w:left w:val="none" w:sz="0" w:space="0" w:color="auto"/>
        <w:bottom w:val="none" w:sz="0" w:space="0" w:color="auto"/>
        <w:right w:val="none" w:sz="0" w:space="0" w:color="auto"/>
      </w:divBdr>
    </w:div>
    <w:div w:id="1399132474">
      <w:bodyDiv w:val="1"/>
      <w:marLeft w:val="0"/>
      <w:marRight w:val="0"/>
      <w:marTop w:val="0"/>
      <w:marBottom w:val="0"/>
      <w:divBdr>
        <w:top w:val="none" w:sz="0" w:space="0" w:color="auto"/>
        <w:left w:val="none" w:sz="0" w:space="0" w:color="auto"/>
        <w:bottom w:val="none" w:sz="0" w:space="0" w:color="auto"/>
        <w:right w:val="none" w:sz="0" w:space="0" w:color="auto"/>
      </w:divBdr>
    </w:div>
    <w:div w:id="1401320544">
      <w:bodyDiv w:val="1"/>
      <w:marLeft w:val="0"/>
      <w:marRight w:val="0"/>
      <w:marTop w:val="0"/>
      <w:marBottom w:val="0"/>
      <w:divBdr>
        <w:top w:val="none" w:sz="0" w:space="0" w:color="auto"/>
        <w:left w:val="none" w:sz="0" w:space="0" w:color="auto"/>
        <w:bottom w:val="none" w:sz="0" w:space="0" w:color="auto"/>
        <w:right w:val="none" w:sz="0" w:space="0" w:color="auto"/>
      </w:divBdr>
    </w:div>
    <w:div w:id="1414667820">
      <w:bodyDiv w:val="1"/>
      <w:marLeft w:val="0"/>
      <w:marRight w:val="0"/>
      <w:marTop w:val="0"/>
      <w:marBottom w:val="0"/>
      <w:divBdr>
        <w:top w:val="none" w:sz="0" w:space="0" w:color="auto"/>
        <w:left w:val="none" w:sz="0" w:space="0" w:color="auto"/>
        <w:bottom w:val="none" w:sz="0" w:space="0" w:color="auto"/>
        <w:right w:val="none" w:sz="0" w:space="0" w:color="auto"/>
      </w:divBdr>
    </w:div>
    <w:div w:id="1472166515">
      <w:bodyDiv w:val="1"/>
      <w:marLeft w:val="0"/>
      <w:marRight w:val="0"/>
      <w:marTop w:val="0"/>
      <w:marBottom w:val="0"/>
      <w:divBdr>
        <w:top w:val="none" w:sz="0" w:space="0" w:color="auto"/>
        <w:left w:val="none" w:sz="0" w:space="0" w:color="auto"/>
        <w:bottom w:val="none" w:sz="0" w:space="0" w:color="auto"/>
        <w:right w:val="none" w:sz="0" w:space="0" w:color="auto"/>
      </w:divBdr>
    </w:div>
    <w:div w:id="1511793555">
      <w:bodyDiv w:val="1"/>
      <w:marLeft w:val="0"/>
      <w:marRight w:val="0"/>
      <w:marTop w:val="0"/>
      <w:marBottom w:val="0"/>
      <w:divBdr>
        <w:top w:val="none" w:sz="0" w:space="0" w:color="auto"/>
        <w:left w:val="none" w:sz="0" w:space="0" w:color="auto"/>
        <w:bottom w:val="none" w:sz="0" w:space="0" w:color="auto"/>
        <w:right w:val="none" w:sz="0" w:space="0" w:color="auto"/>
      </w:divBdr>
    </w:div>
    <w:div w:id="1551190353">
      <w:bodyDiv w:val="1"/>
      <w:marLeft w:val="0"/>
      <w:marRight w:val="0"/>
      <w:marTop w:val="0"/>
      <w:marBottom w:val="0"/>
      <w:divBdr>
        <w:top w:val="none" w:sz="0" w:space="0" w:color="auto"/>
        <w:left w:val="none" w:sz="0" w:space="0" w:color="auto"/>
        <w:bottom w:val="none" w:sz="0" w:space="0" w:color="auto"/>
        <w:right w:val="none" w:sz="0" w:space="0" w:color="auto"/>
      </w:divBdr>
    </w:div>
    <w:div w:id="1556771995">
      <w:bodyDiv w:val="1"/>
      <w:marLeft w:val="0"/>
      <w:marRight w:val="0"/>
      <w:marTop w:val="0"/>
      <w:marBottom w:val="0"/>
      <w:divBdr>
        <w:top w:val="none" w:sz="0" w:space="0" w:color="auto"/>
        <w:left w:val="none" w:sz="0" w:space="0" w:color="auto"/>
        <w:bottom w:val="none" w:sz="0" w:space="0" w:color="auto"/>
        <w:right w:val="none" w:sz="0" w:space="0" w:color="auto"/>
      </w:divBdr>
    </w:div>
    <w:div w:id="1683898457">
      <w:bodyDiv w:val="1"/>
      <w:marLeft w:val="0"/>
      <w:marRight w:val="0"/>
      <w:marTop w:val="0"/>
      <w:marBottom w:val="0"/>
      <w:divBdr>
        <w:top w:val="none" w:sz="0" w:space="0" w:color="auto"/>
        <w:left w:val="none" w:sz="0" w:space="0" w:color="auto"/>
        <w:bottom w:val="none" w:sz="0" w:space="0" w:color="auto"/>
        <w:right w:val="none" w:sz="0" w:space="0" w:color="auto"/>
      </w:divBdr>
    </w:div>
    <w:div w:id="1724525694">
      <w:bodyDiv w:val="1"/>
      <w:marLeft w:val="0"/>
      <w:marRight w:val="0"/>
      <w:marTop w:val="0"/>
      <w:marBottom w:val="0"/>
      <w:divBdr>
        <w:top w:val="none" w:sz="0" w:space="0" w:color="auto"/>
        <w:left w:val="none" w:sz="0" w:space="0" w:color="auto"/>
        <w:bottom w:val="none" w:sz="0" w:space="0" w:color="auto"/>
        <w:right w:val="none" w:sz="0" w:space="0" w:color="auto"/>
      </w:divBdr>
    </w:div>
    <w:div w:id="1737390867">
      <w:bodyDiv w:val="1"/>
      <w:marLeft w:val="0"/>
      <w:marRight w:val="0"/>
      <w:marTop w:val="0"/>
      <w:marBottom w:val="0"/>
      <w:divBdr>
        <w:top w:val="none" w:sz="0" w:space="0" w:color="auto"/>
        <w:left w:val="none" w:sz="0" w:space="0" w:color="auto"/>
        <w:bottom w:val="none" w:sz="0" w:space="0" w:color="auto"/>
        <w:right w:val="none" w:sz="0" w:space="0" w:color="auto"/>
      </w:divBdr>
    </w:div>
    <w:div w:id="1752923375">
      <w:bodyDiv w:val="1"/>
      <w:marLeft w:val="0"/>
      <w:marRight w:val="0"/>
      <w:marTop w:val="0"/>
      <w:marBottom w:val="0"/>
      <w:divBdr>
        <w:top w:val="none" w:sz="0" w:space="0" w:color="auto"/>
        <w:left w:val="none" w:sz="0" w:space="0" w:color="auto"/>
        <w:bottom w:val="none" w:sz="0" w:space="0" w:color="auto"/>
        <w:right w:val="none" w:sz="0" w:space="0" w:color="auto"/>
      </w:divBdr>
    </w:div>
    <w:div w:id="1755857137">
      <w:bodyDiv w:val="1"/>
      <w:marLeft w:val="0"/>
      <w:marRight w:val="0"/>
      <w:marTop w:val="0"/>
      <w:marBottom w:val="0"/>
      <w:divBdr>
        <w:top w:val="none" w:sz="0" w:space="0" w:color="auto"/>
        <w:left w:val="none" w:sz="0" w:space="0" w:color="auto"/>
        <w:bottom w:val="none" w:sz="0" w:space="0" w:color="auto"/>
        <w:right w:val="none" w:sz="0" w:space="0" w:color="auto"/>
      </w:divBdr>
    </w:div>
    <w:div w:id="1810592209">
      <w:bodyDiv w:val="1"/>
      <w:marLeft w:val="0"/>
      <w:marRight w:val="0"/>
      <w:marTop w:val="0"/>
      <w:marBottom w:val="0"/>
      <w:divBdr>
        <w:top w:val="none" w:sz="0" w:space="0" w:color="auto"/>
        <w:left w:val="none" w:sz="0" w:space="0" w:color="auto"/>
        <w:bottom w:val="none" w:sz="0" w:space="0" w:color="auto"/>
        <w:right w:val="none" w:sz="0" w:space="0" w:color="auto"/>
      </w:divBdr>
    </w:div>
    <w:div w:id="1835025707">
      <w:bodyDiv w:val="1"/>
      <w:marLeft w:val="0"/>
      <w:marRight w:val="0"/>
      <w:marTop w:val="0"/>
      <w:marBottom w:val="0"/>
      <w:divBdr>
        <w:top w:val="none" w:sz="0" w:space="0" w:color="auto"/>
        <w:left w:val="none" w:sz="0" w:space="0" w:color="auto"/>
        <w:bottom w:val="none" w:sz="0" w:space="0" w:color="auto"/>
        <w:right w:val="none" w:sz="0" w:space="0" w:color="auto"/>
      </w:divBdr>
    </w:div>
    <w:div w:id="1837525862">
      <w:bodyDiv w:val="1"/>
      <w:marLeft w:val="0"/>
      <w:marRight w:val="0"/>
      <w:marTop w:val="0"/>
      <w:marBottom w:val="0"/>
      <w:divBdr>
        <w:top w:val="none" w:sz="0" w:space="0" w:color="auto"/>
        <w:left w:val="none" w:sz="0" w:space="0" w:color="auto"/>
        <w:bottom w:val="none" w:sz="0" w:space="0" w:color="auto"/>
        <w:right w:val="none" w:sz="0" w:space="0" w:color="auto"/>
      </w:divBdr>
    </w:div>
    <w:div w:id="1842233293">
      <w:bodyDiv w:val="1"/>
      <w:marLeft w:val="0"/>
      <w:marRight w:val="0"/>
      <w:marTop w:val="0"/>
      <w:marBottom w:val="0"/>
      <w:divBdr>
        <w:top w:val="none" w:sz="0" w:space="0" w:color="auto"/>
        <w:left w:val="none" w:sz="0" w:space="0" w:color="auto"/>
        <w:bottom w:val="none" w:sz="0" w:space="0" w:color="auto"/>
        <w:right w:val="none" w:sz="0" w:space="0" w:color="auto"/>
      </w:divBdr>
    </w:div>
    <w:div w:id="1857497952">
      <w:bodyDiv w:val="1"/>
      <w:marLeft w:val="0"/>
      <w:marRight w:val="0"/>
      <w:marTop w:val="0"/>
      <w:marBottom w:val="0"/>
      <w:divBdr>
        <w:top w:val="none" w:sz="0" w:space="0" w:color="auto"/>
        <w:left w:val="none" w:sz="0" w:space="0" w:color="auto"/>
        <w:bottom w:val="none" w:sz="0" w:space="0" w:color="auto"/>
        <w:right w:val="none" w:sz="0" w:space="0" w:color="auto"/>
      </w:divBdr>
    </w:div>
    <w:div w:id="1900552898">
      <w:bodyDiv w:val="1"/>
      <w:marLeft w:val="0"/>
      <w:marRight w:val="0"/>
      <w:marTop w:val="0"/>
      <w:marBottom w:val="0"/>
      <w:divBdr>
        <w:top w:val="none" w:sz="0" w:space="0" w:color="auto"/>
        <w:left w:val="none" w:sz="0" w:space="0" w:color="auto"/>
        <w:bottom w:val="none" w:sz="0" w:space="0" w:color="auto"/>
        <w:right w:val="none" w:sz="0" w:space="0" w:color="auto"/>
      </w:divBdr>
    </w:div>
    <w:div w:id="1905219756">
      <w:bodyDiv w:val="1"/>
      <w:marLeft w:val="0"/>
      <w:marRight w:val="0"/>
      <w:marTop w:val="0"/>
      <w:marBottom w:val="0"/>
      <w:divBdr>
        <w:top w:val="none" w:sz="0" w:space="0" w:color="auto"/>
        <w:left w:val="none" w:sz="0" w:space="0" w:color="auto"/>
        <w:bottom w:val="none" w:sz="0" w:space="0" w:color="auto"/>
        <w:right w:val="none" w:sz="0" w:space="0" w:color="auto"/>
      </w:divBdr>
    </w:div>
    <w:div w:id="1908420550">
      <w:bodyDiv w:val="1"/>
      <w:marLeft w:val="0"/>
      <w:marRight w:val="0"/>
      <w:marTop w:val="0"/>
      <w:marBottom w:val="0"/>
      <w:divBdr>
        <w:top w:val="none" w:sz="0" w:space="0" w:color="auto"/>
        <w:left w:val="none" w:sz="0" w:space="0" w:color="auto"/>
        <w:bottom w:val="none" w:sz="0" w:space="0" w:color="auto"/>
        <w:right w:val="none" w:sz="0" w:space="0" w:color="auto"/>
      </w:divBdr>
    </w:div>
    <w:div w:id="1928267418">
      <w:bodyDiv w:val="1"/>
      <w:marLeft w:val="0"/>
      <w:marRight w:val="0"/>
      <w:marTop w:val="0"/>
      <w:marBottom w:val="0"/>
      <w:divBdr>
        <w:top w:val="none" w:sz="0" w:space="0" w:color="auto"/>
        <w:left w:val="none" w:sz="0" w:space="0" w:color="auto"/>
        <w:bottom w:val="none" w:sz="0" w:space="0" w:color="auto"/>
        <w:right w:val="none" w:sz="0" w:space="0" w:color="auto"/>
      </w:divBdr>
      <w:divsChild>
        <w:div w:id="631716057">
          <w:marLeft w:val="720"/>
          <w:marRight w:val="0"/>
          <w:marTop w:val="0"/>
          <w:marBottom w:val="0"/>
          <w:divBdr>
            <w:top w:val="none" w:sz="0" w:space="0" w:color="auto"/>
            <w:left w:val="none" w:sz="0" w:space="0" w:color="auto"/>
            <w:bottom w:val="none" w:sz="0" w:space="0" w:color="auto"/>
            <w:right w:val="none" w:sz="0" w:space="0" w:color="auto"/>
          </w:divBdr>
        </w:div>
      </w:divsChild>
    </w:div>
    <w:div w:id="1947881590">
      <w:bodyDiv w:val="1"/>
      <w:marLeft w:val="0"/>
      <w:marRight w:val="0"/>
      <w:marTop w:val="0"/>
      <w:marBottom w:val="0"/>
      <w:divBdr>
        <w:top w:val="none" w:sz="0" w:space="0" w:color="auto"/>
        <w:left w:val="none" w:sz="0" w:space="0" w:color="auto"/>
        <w:bottom w:val="none" w:sz="0" w:space="0" w:color="auto"/>
        <w:right w:val="none" w:sz="0" w:space="0" w:color="auto"/>
      </w:divBdr>
      <w:divsChild>
        <w:div w:id="736631005">
          <w:marLeft w:val="0"/>
          <w:marRight w:val="0"/>
          <w:marTop w:val="360"/>
          <w:marBottom w:val="0"/>
          <w:divBdr>
            <w:top w:val="none" w:sz="0" w:space="0" w:color="auto"/>
            <w:left w:val="none" w:sz="0" w:space="0" w:color="auto"/>
            <w:bottom w:val="none" w:sz="0" w:space="0" w:color="auto"/>
            <w:right w:val="none" w:sz="0" w:space="0" w:color="auto"/>
          </w:divBdr>
        </w:div>
        <w:div w:id="1771269602">
          <w:marLeft w:val="0"/>
          <w:marRight w:val="0"/>
          <w:marTop w:val="360"/>
          <w:marBottom w:val="0"/>
          <w:divBdr>
            <w:top w:val="none" w:sz="0" w:space="0" w:color="auto"/>
            <w:left w:val="none" w:sz="0" w:space="0" w:color="auto"/>
            <w:bottom w:val="none" w:sz="0" w:space="0" w:color="auto"/>
            <w:right w:val="none" w:sz="0" w:space="0" w:color="auto"/>
          </w:divBdr>
        </w:div>
        <w:div w:id="344138683">
          <w:marLeft w:val="0"/>
          <w:marRight w:val="0"/>
          <w:marTop w:val="360"/>
          <w:marBottom w:val="0"/>
          <w:divBdr>
            <w:top w:val="none" w:sz="0" w:space="0" w:color="auto"/>
            <w:left w:val="none" w:sz="0" w:space="0" w:color="auto"/>
            <w:bottom w:val="none" w:sz="0" w:space="0" w:color="auto"/>
            <w:right w:val="none" w:sz="0" w:space="0" w:color="auto"/>
          </w:divBdr>
        </w:div>
        <w:div w:id="1416829529">
          <w:marLeft w:val="0"/>
          <w:marRight w:val="0"/>
          <w:marTop w:val="360"/>
          <w:marBottom w:val="0"/>
          <w:divBdr>
            <w:top w:val="none" w:sz="0" w:space="0" w:color="auto"/>
            <w:left w:val="none" w:sz="0" w:space="0" w:color="auto"/>
            <w:bottom w:val="none" w:sz="0" w:space="0" w:color="auto"/>
            <w:right w:val="none" w:sz="0" w:space="0" w:color="auto"/>
          </w:divBdr>
        </w:div>
        <w:div w:id="1606695739">
          <w:marLeft w:val="0"/>
          <w:marRight w:val="0"/>
          <w:marTop w:val="360"/>
          <w:marBottom w:val="0"/>
          <w:divBdr>
            <w:top w:val="none" w:sz="0" w:space="0" w:color="auto"/>
            <w:left w:val="none" w:sz="0" w:space="0" w:color="auto"/>
            <w:bottom w:val="none" w:sz="0" w:space="0" w:color="auto"/>
            <w:right w:val="none" w:sz="0" w:space="0" w:color="auto"/>
          </w:divBdr>
        </w:div>
        <w:div w:id="1616905496">
          <w:marLeft w:val="0"/>
          <w:marRight w:val="0"/>
          <w:marTop w:val="360"/>
          <w:marBottom w:val="0"/>
          <w:divBdr>
            <w:top w:val="none" w:sz="0" w:space="0" w:color="auto"/>
            <w:left w:val="none" w:sz="0" w:space="0" w:color="auto"/>
            <w:bottom w:val="none" w:sz="0" w:space="0" w:color="auto"/>
            <w:right w:val="none" w:sz="0" w:space="0" w:color="auto"/>
          </w:divBdr>
        </w:div>
        <w:div w:id="2007588622">
          <w:marLeft w:val="0"/>
          <w:marRight w:val="0"/>
          <w:marTop w:val="360"/>
          <w:marBottom w:val="0"/>
          <w:divBdr>
            <w:top w:val="none" w:sz="0" w:space="0" w:color="auto"/>
            <w:left w:val="none" w:sz="0" w:space="0" w:color="auto"/>
            <w:bottom w:val="none" w:sz="0" w:space="0" w:color="auto"/>
            <w:right w:val="none" w:sz="0" w:space="0" w:color="auto"/>
          </w:divBdr>
        </w:div>
        <w:div w:id="935476399">
          <w:marLeft w:val="0"/>
          <w:marRight w:val="0"/>
          <w:marTop w:val="360"/>
          <w:marBottom w:val="0"/>
          <w:divBdr>
            <w:top w:val="none" w:sz="0" w:space="0" w:color="auto"/>
            <w:left w:val="none" w:sz="0" w:space="0" w:color="auto"/>
            <w:bottom w:val="none" w:sz="0" w:space="0" w:color="auto"/>
            <w:right w:val="none" w:sz="0" w:space="0" w:color="auto"/>
          </w:divBdr>
        </w:div>
        <w:div w:id="722869827">
          <w:marLeft w:val="0"/>
          <w:marRight w:val="0"/>
          <w:marTop w:val="360"/>
          <w:marBottom w:val="0"/>
          <w:divBdr>
            <w:top w:val="none" w:sz="0" w:space="0" w:color="auto"/>
            <w:left w:val="none" w:sz="0" w:space="0" w:color="auto"/>
            <w:bottom w:val="none" w:sz="0" w:space="0" w:color="auto"/>
            <w:right w:val="none" w:sz="0" w:space="0" w:color="auto"/>
          </w:divBdr>
        </w:div>
        <w:div w:id="228272607">
          <w:marLeft w:val="0"/>
          <w:marRight w:val="0"/>
          <w:marTop w:val="360"/>
          <w:marBottom w:val="0"/>
          <w:divBdr>
            <w:top w:val="none" w:sz="0" w:space="0" w:color="auto"/>
            <w:left w:val="none" w:sz="0" w:space="0" w:color="auto"/>
            <w:bottom w:val="none" w:sz="0" w:space="0" w:color="auto"/>
            <w:right w:val="none" w:sz="0" w:space="0" w:color="auto"/>
          </w:divBdr>
        </w:div>
      </w:divsChild>
    </w:div>
    <w:div w:id="1950430294">
      <w:bodyDiv w:val="1"/>
      <w:marLeft w:val="0"/>
      <w:marRight w:val="0"/>
      <w:marTop w:val="0"/>
      <w:marBottom w:val="0"/>
      <w:divBdr>
        <w:top w:val="none" w:sz="0" w:space="0" w:color="auto"/>
        <w:left w:val="none" w:sz="0" w:space="0" w:color="auto"/>
        <w:bottom w:val="none" w:sz="0" w:space="0" w:color="auto"/>
        <w:right w:val="none" w:sz="0" w:space="0" w:color="auto"/>
      </w:divBdr>
    </w:div>
    <w:div w:id="1953632804">
      <w:bodyDiv w:val="1"/>
      <w:marLeft w:val="0"/>
      <w:marRight w:val="0"/>
      <w:marTop w:val="0"/>
      <w:marBottom w:val="0"/>
      <w:divBdr>
        <w:top w:val="none" w:sz="0" w:space="0" w:color="auto"/>
        <w:left w:val="none" w:sz="0" w:space="0" w:color="auto"/>
        <w:bottom w:val="none" w:sz="0" w:space="0" w:color="auto"/>
        <w:right w:val="none" w:sz="0" w:space="0" w:color="auto"/>
      </w:divBdr>
    </w:div>
    <w:div w:id="1978759600">
      <w:bodyDiv w:val="1"/>
      <w:marLeft w:val="0"/>
      <w:marRight w:val="0"/>
      <w:marTop w:val="0"/>
      <w:marBottom w:val="0"/>
      <w:divBdr>
        <w:top w:val="none" w:sz="0" w:space="0" w:color="auto"/>
        <w:left w:val="none" w:sz="0" w:space="0" w:color="auto"/>
        <w:bottom w:val="none" w:sz="0" w:space="0" w:color="auto"/>
        <w:right w:val="none" w:sz="0" w:space="0" w:color="auto"/>
      </w:divBdr>
    </w:div>
    <w:div w:id="1998416110">
      <w:bodyDiv w:val="1"/>
      <w:marLeft w:val="0"/>
      <w:marRight w:val="0"/>
      <w:marTop w:val="0"/>
      <w:marBottom w:val="0"/>
      <w:divBdr>
        <w:top w:val="none" w:sz="0" w:space="0" w:color="auto"/>
        <w:left w:val="none" w:sz="0" w:space="0" w:color="auto"/>
        <w:bottom w:val="none" w:sz="0" w:space="0" w:color="auto"/>
        <w:right w:val="none" w:sz="0" w:space="0" w:color="auto"/>
      </w:divBdr>
    </w:div>
    <w:div w:id="2030987578">
      <w:bodyDiv w:val="1"/>
      <w:marLeft w:val="0"/>
      <w:marRight w:val="0"/>
      <w:marTop w:val="0"/>
      <w:marBottom w:val="0"/>
      <w:divBdr>
        <w:top w:val="none" w:sz="0" w:space="0" w:color="auto"/>
        <w:left w:val="none" w:sz="0" w:space="0" w:color="auto"/>
        <w:bottom w:val="none" w:sz="0" w:space="0" w:color="auto"/>
        <w:right w:val="none" w:sz="0" w:space="0" w:color="auto"/>
      </w:divBdr>
    </w:div>
    <w:div w:id="2031492447">
      <w:bodyDiv w:val="1"/>
      <w:marLeft w:val="0"/>
      <w:marRight w:val="0"/>
      <w:marTop w:val="0"/>
      <w:marBottom w:val="0"/>
      <w:divBdr>
        <w:top w:val="none" w:sz="0" w:space="0" w:color="auto"/>
        <w:left w:val="none" w:sz="0" w:space="0" w:color="auto"/>
        <w:bottom w:val="none" w:sz="0" w:space="0" w:color="auto"/>
        <w:right w:val="none" w:sz="0" w:space="0" w:color="auto"/>
      </w:divBdr>
    </w:div>
    <w:div w:id="2053573657">
      <w:bodyDiv w:val="1"/>
      <w:marLeft w:val="0"/>
      <w:marRight w:val="0"/>
      <w:marTop w:val="0"/>
      <w:marBottom w:val="0"/>
      <w:divBdr>
        <w:top w:val="none" w:sz="0" w:space="0" w:color="auto"/>
        <w:left w:val="none" w:sz="0" w:space="0" w:color="auto"/>
        <w:bottom w:val="none" w:sz="0" w:space="0" w:color="auto"/>
        <w:right w:val="none" w:sz="0" w:space="0" w:color="auto"/>
      </w:divBdr>
    </w:div>
    <w:div w:id="2117141421">
      <w:bodyDiv w:val="1"/>
      <w:marLeft w:val="0"/>
      <w:marRight w:val="0"/>
      <w:marTop w:val="0"/>
      <w:marBottom w:val="0"/>
      <w:divBdr>
        <w:top w:val="none" w:sz="0" w:space="0" w:color="auto"/>
        <w:left w:val="none" w:sz="0" w:space="0" w:color="auto"/>
        <w:bottom w:val="none" w:sz="0" w:space="0" w:color="auto"/>
        <w:right w:val="none" w:sz="0" w:space="0" w:color="auto"/>
      </w:divBdr>
    </w:div>
    <w:div w:id="2128818555">
      <w:bodyDiv w:val="1"/>
      <w:marLeft w:val="0"/>
      <w:marRight w:val="0"/>
      <w:marTop w:val="0"/>
      <w:marBottom w:val="0"/>
      <w:divBdr>
        <w:top w:val="none" w:sz="0" w:space="0" w:color="auto"/>
        <w:left w:val="none" w:sz="0" w:space="0" w:color="auto"/>
        <w:bottom w:val="none" w:sz="0" w:space="0" w:color="auto"/>
        <w:right w:val="none" w:sz="0" w:space="0" w:color="auto"/>
      </w:divBdr>
    </w:div>
    <w:div w:id="2138134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B9032B-A08A-4D8D-925D-847863044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2627</TotalTime>
  <Pages>3</Pages>
  <Words>587</Words>
  <Characters>588</Characters>
  <Application>Microsoft Office Word</Application>
  <DocSecurity>0</DocSecurity>
  <Lines>45</Lines>
  <Paragraphs>65</Paragraphs>
  <ScaleCrop>false</ScaleCrop>
  <Company/>
  <LinksUpToDate>false</LinksUpToDate>
  <CharactersWithSpaces>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华 乃晨</dc:creator>
  <cp:keywords/>
  <dc:description/>
  <cp:lastModifiedBy>乃晨 华</cp:lastModifiedBy>
  <cp:revision>79</cp:revision>
  <cp:lastPrinted>2021-01-27T03:37:00Z</cp:lastPrinted>
  <dcterms:created xsi:type="dcterms:W3CDTF">2023-11-03T13:22:00Z</dcterms:created>
  <dcterms:modified xsi:type="dcterms:W3CDTF">2025-12-14T09:01:00Z</dcterms:modified>
</cp:coreProperties>
</file>