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00" w:lineRule="exact"/>
        <w:ind w:left="0" w:firstLine="0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auto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32"/>
          <w:szCs w:val="32"/>
        </w:rPr>
        <w:t>实训营：从0到1制作定制营销视频</w:t>
      </w:r>
    </w:p>
    <w:p>
      <w:pPr>
        <w:pStyle w:val="2"/>
        <w:rPr>
          <w:rFonts w:hint="eastAsi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firstLine="0"/>
        <w:jc w:val="both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</w:rPr>
        <w:t>模块一</w:t>
      </w: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lang w:eastAsia="zh-CN"/>
        </w:rPr>
        <w:t>：</w:t>
      </w: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</w:rPr>
        <w:t>新媒体背景下烟草营销工作创新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一、新媒体时代的烟草工作创新</w:t>
      </w:r>
    </w:p>
    <w:p>
      <w:pPr>
        <w:pStyle w:val="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adjustRightInd w:val="0"/>
        <w:snapToGrid w:val="0"/>
        <w:spacing w:line="500" w:lineRule="exact"/>
        <w:ind w:left="0" w:firstLine="0" w:firstLineChars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工业企业新品宣传直播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</w:rPr>
        <w:t>案例分析：福建中烟、贵州中烟、河北中烟</w:t>
      </w:r>
    </w:p>
    <w:p>
      <w:pPr>
        <w:pStyle w:val="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adjustRightInd w:val="0"/>
        <w:snapToGrid w:val="0"/>
        <w:spacing w:line="500" w:lineRule="exact"/>
        <w:ind w:left="0" w:firstLine="0" w:firstLineChars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新零售终端品牌宣传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</w:rPr>
        <w:t>案例分析：大连春天便利店-大连烟草局长成为“主播”</w:t>
      </w:r>
    </w:p>
    <w:p>
      <w:pPr>
        <w:pStyle w:val="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adjustRightInd w:val="0"/>
        <w:snapToGrid w:val="0"/>
        <w:spacing w:line="500" w:lineRule="exact"/>
        <w:ind w:left="0" w:firstLine="0" w:firstLineChars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商业公司零售客户云服务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</w:rPr>
        <w:t>案例分析：贵阳省烟草云服务系列创新工作</w:t>
      </w:r>
    </w:p>
    <w:p>
      <w:pPr>
        <w:pStyle w:val="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adjustRightInd w:val="0"/>
        <w:snapToGrid w:val="0"/>
        <w:spacing w:line="500" w:lineRule="exact"/>
        <w:ind w:left="0" w:firstLine="0" w:firstLineChars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零售客户直播带货创新实践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</w:rPr>
        <w:t>案例分析：某烟酒店直播带货现场视频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二、短视频的运用场景</w:t>
      </w:r>
    </w:p>
    <w:p>
      <w:pPr>
        <w:pStyle w:val="6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bidi w:val="0"/>
        <w:adjustRightInd w:val="0"/>
        <w:snapToGrid w:val="0"/>
        <w:spacing w:line="500" w:lineRule="exact"/>
        <w:ind w:left="0" w:firstLine="0" w:firstLineChars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烟草行业政策宣传（货源政策、法律法规等）</w:t>
      </w:r>
    </w:p>
    <w:p>
      <w:pPr>
        <w:pStyle w:val="6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bidi w:val="0"/>
        <w:adjustRightInd w:val="0"/>
        <w:snapToGrid w:val="0"/>
        <w:spacing w:line="500" w:lineRule="exact"/>
        <w:ind w:left="0" w:firstLine="0" w:firstLineChars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现代零售终端系列宣传（加盟好处、前后变化、客户现身说法等）</w:t>
      </w:r>
    </w:p>
    <w:p>
      <w:pPr>
        <w:pStyle w:val="6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bidi w:val="0"/>
        <w:adjustRightInd w:val="0"/>
        <w:snapToGrid w:val="0"/>
        <w:spacing w:line="500" w:lineRule="exact"/>
        <w:ind w:left="0" w:firstLine="0" w:firstLineChars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零售客户经营指导-订货平台使用指南</w:t>
      </w:r>
    </w:p>
    <w:p>
      <w:pPr>
        <w:pStyle w:val="6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bidi w:val="0"/>
        <w:adjustRightInd w:val="0"/>
        <w:snapToGrid w:val="0"/>
        <w:spacing w:line="500" w:lineRule="exact"/>
        <w:ind w:left="0" w:firstLine="0" w:firstLineChars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零售客户经营指导-店面形象、卷烟陈列、消费引导</w:t>
      </w:r>
    </w:p>
    <w:p>
      <w:pPr>
        <w:pStyle w:val="6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bidi w:val="0"/>
        <w:adjustRightInd w:val="0"/>
        <w:snapToGrid w:val="0"/>
        <w:spacing w:line="500" w:lineRule="exact"/>
        <w:ind w:left="0" w:firstLine="0" w:firstLineChars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诚信互助小组活动宣传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三、短视频的呈现形式</w:t>
      </w:r>
    </w:p>
    <w:p>
      <w:pPr>
        <w:pStyle w:val="6"/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bidi w:val="0"/>
        <w:adjustRightInd w:val="0"/>
        <w:snapToGrid w:val="0"/>
        <w:spacing w:line="500" w:lineRule="exact"/>
        <w:ind w:left="0" w:firstLine="0" w:firstLineChars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微信公众号</w:t>
      </w:r>
    </w:p>
    <w:p>
      <w:pPr>
        <w:pStyle w:val="6"/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bidi w:val="0"/>
        <w:adjustRightInd w:val="0"/>
        <w:snapToGrid w:val="0"/>
        <w:spacing w:line="500" w:lineRule="exact"/>
        <w:ind w:left="0" w:firstLine="0" w:firstLineChars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视频号</w:t>
      </w:r>
    </w:p>
    <w:p>
      <w:pPr>
        <w:pStyle w:val="6"/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bidi w:val="0"/>
        <w:adjustRightInd w:val="0"/>
        <w:snapToGrid w:val="0"/>
        <w:spacing w:line="500" w:lineRule="exact"/>
        <w:ind w:left="0" w:firstLine="0" w:firstLineChars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抖音号</w:t>
      </w:r>
    </w:p>
    <w:p>
      <w:pPr>
        <w:pStyle w:val="6"/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bidi w:val="0"/>
        <w:adjustRightInd w:val="0"/>
        <w:snapToGrid w:val="0"/>
        <w:spacing w:line="500" w:lineRule="exact"/>
        <w:ind w:left="0" w:firstLine="0" w:firstLineChars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微信群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firstLine="0"/>
        <w:jc w:val="both"/>
        <w:textAlignment w:val="auto"/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</w:rPr>
        <w:t>模块二</w:t>
      </w: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lang w:eastAsia="zh-CN"/>
        </w:rPr>
        <w:t>：</w:t>
      </w: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</w:rPr>
        <w:t>烟草营销短视频剪辑工具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一、认识短视频</w:t>
      </w:r>
    </w:p>
    <w:p>
      <w:pPr>
        <w:pStyle w:val="6"/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bidi w:val="0"/>
        <w:adjustRightInd w:val="0"/>
        <w:snapToGrid w:val="0"/>
        <w:spacing w:line="500" w:lineRule="exact"/>
        <w:ind w:left="0" w:firstLine="0" w:firstLineChars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短视频的构成</w:t>
      </w:r>
    </w:p>
    <w:p>
      <w:pPr>
        <w:pStyle w:val="6"/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bidi w:val="0"/>
        <w:adjustRightInd w:val="0"/>
        <w:snapToGrid w:val="0"/>
        <w:spacing w:line="500" w:lineRule="exact"/>
        <w:ind w:left="0" w:firstLine="0" w:firstLineChars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精品短视频特点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二、短视频剪辑工具学习</w:t>
      </w:r>
    </w:p>
    <w:p>
      <w:pPr>
        <w:pStyle w:val="6"/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bidi w:val="0"/>
        <w:adjustRightInd w:val="0"/>
        <w:snapToGrid w:val="0"/>
        <w:spacing w:line="500" w:lineRule="exact"/>
        <w:ind w:left="0" w:firstLine="0" w:firstLineChars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标准剪辑流程图</w:t>
      </w:r>
    </w:p>
    <w:p>
      <w:pPr>
        <w:pStyle w:val="6"/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bidi w:val="0"/>
        <w:adjustRightInd w:val="0"/>
        <w:snapToGrid w:val="0"/>
        <w:spacing w:line="500" w:lineRule="exact"/>
        <w:ind w:left="0" w:firstLine="0" w:firstLineChars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卡点视频快剪教学</w:t>
      </w:r>
    </w:p>
    <w:p>
      <w:pPr>
        <w:pStyle w:val="6"/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bidi w:val="0"/>
        <w:adjustRightInd w:val="0"/>
        <w:snapToGrid w:val="0"/>
        <w:spacing w:line="500" w:lineRule="exact"/>
        <w:ind w:left="0" w:firstLine="0" w:firstLineChars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基础剪辑操作</w:t>
      </w:r>
    </w:p>
    <w:p>
      <w:pPr>
        <w:pStyle w:val="6"/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bidi w:val="0"/>
        <w:adjustRightInd w:val="0"/>
        <w:snapToGrid w:val="0"/>
        <w:spacing w:line="500" w:lineRule="exact"/>
        <w:ind w:left="0" w:firstLine="0" w:firstLineChars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进阶剪辑操作</w:t>
      </w:r>
    </w:p>
    <w:p>
      <w:pPr>
        <w:pStyle w:val="6"/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bidi w:val="0"/>
        <w:adjustRightInd w:val="0"/>
        <w:snapToGrid w:val="0"/>
        <w:spacing w:line="500" w:lineRule="exact"/>
        <w:ind w:left="0" w:firstLine="0" w:firstLineChars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视频效果剪辑练习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firstLine="0"/>
        <w:jc w:val="both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</w:rPr>
        <w:t>模块三</w:t>
      </w: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lang w:eastAsia="zh-CN"/>
        </w:rPr>
        <w:t>：</w:t>
      </w: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</w:rPr>
        <w:t>营销视频素材拍摄技巧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一、拍摄设备</w:t>
      </w:r>
    </w:p>
    <w:p>
      <w:pPr>
        <w:keepNext w:val="0"/>
        <w:keepLines w:val="0"/>
        <w:pageBreakBefore w:val="0"/>
        <w:numPr>
          <w:ilvl w:val="0"/>
          <w:numId w:val="6"/>
        </w:numPr>
        <w:kinsoku/>
        <w:wordWrap/>
        <w:overflowPunct/>
        <w:topLinePunct w:val="0"/>
        <w:bidi w:val="0"/>
        <w:adjustRightInd w:val="0"/>
        <w:snapToGrid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拍摄设备选择</w:t>
      </w:r>
    </w:p>
    <w:p>
      <w:pPr>
        <w:keepNext w:val="0"/>
        <w:keepLines w:val="0"/>
        <w:pageBreakBefore w:val="0"/>
        <w:numPr>
          <w:ilvl w:val="0"/>
          <w:numId w:val="6"/>
        </w:numPr>
        <w:kinsoku/>
        <w:wordWrap/>
        <w:overflowPunct/>
        <w:topLinePunct w:val="0"/>
        <w:bidi w:val="0"/>
        <w:adjustRightInd w:val="0"/>
        <w:snapToGrid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辅助拍摄设备</w:t>
      </w:r>
    </w:p>
    <w:p>
      <w:pPr>
        <w:keepNext w:val="0"/>
        <w:keepLines w:val="0"/>
        <w:pageBreakBefore w:val="0"/>
        <w:numPr>
          <w:ilvl w:val="0"/>
          <w:numId w:val="6"/>
        </w:numPr>
        <w:kinsoku/>
        <w:wordWrap/>
        <w:overflowPunct/>
        <w:topLinePunct w:val="0"/>
        <w:bidi w:val="0"/>
        <w:adjustRightInd w:val="0"/>
        <w:snapToGrid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手机摄影功能讲解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二、照片素材拍摄技巧</w:t>
      </w:r>
    </w:p>
    <w:p>
      <w:pPr>
        <w:keepNext w:val="0"/>
        <w:keepLines w:val="0"/>
        <w:pageBreakBefore w:val="0"/>
        <w:numPr>
          <w:ilvl w:val="0"/>
          <w:numId w:val="7"/>
        </w:numPr>
        <w:kinsoku/>
        <w:wordWrap/>
        <w:overflowPunct/>
        <w:topLinePunct w:val="0"/>
        <w:bidi w:val="0"/>
        <w:adjustRightInd w:val="0"/>
        <w:snapToGrid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新闻摄影的特点</w:t>
      </w:r>
    </w:p>
    <w:p>
      <w:pPr>
        <w:keepNext w:val="0"/>
        <w:keepLines w:val="0"/>
        <w:pageBreakBefore w:val="0"/>
        <w:numPr>
          <w:ilvl w:val="0"/>
          <w:numId w:val="7"/>
        </w:numPr>
        <w:kinsoku/>
        <w:wordWrap/>
        <w:overflowPunct/>
        <w:topLinePunct w:val="0"/>
        <w:bidi w:val="0"/>
        <w:adjustRightInd w:val="0"/>
        <w:snapToGrid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手机摄影三要素</w:t>
      </w:r>
    </w:p>
    <w:p>
      <w:pPr>
        <w:keepNext w:val="0"/>
        <w:keepLines w:val="0"/>
        <w:pageBreakBefore w:val="0"/>
        <w:numPr>
          <w:ilvl w:val="0"/>
          <w:numId w:val="7"/>
        </w:numPr>
        <w:kinsoku/>
        <w:wordWrap/>
        <w:overflowPunct/>
        <w:topLinePunct w:val="0"/>
        <w:bidi w:val="0"/>
        <w:adjustRightInd w:val="0"/>
        <w:snapToGrid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摄影十大构图法</w:t>
      </w:r>
    </w:p>
    <w:p>
      <w:pPr>
        <w:keepNext w:val="0"/>
        <w:keepLines w:val="0"/>
        <w:pageBreakBefore w:val="0"/>
        <w:numPr>
          <w:ilvl w:val="0"/>
          <w:numId w:val="7"/>
        </w:numPr>
        <w:kinsoku/>
        <w:wordWrap/>
        <w:overflowPunct/>
        <w:topLinePunct w:val="0"/>
        <w:bidi w:val="0"/>
        <w:adjustRightInd w:val="0"/>
        <w:snapToGrid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会议活动照片拍摄技巧</w:t>
      </w:r>
    </w:p>
    <w:p>
      <w:pPr>
        <w:keepNext w:val="0"/>
        <w:keepLines w:val="0"/>
        <w:pageBreakBefore w:val="0"/>
        <w:numPr>
          <w:ilvl w:val="0"/>
          <w:numId w:val="7"/>
        </w:numPr>
        <w:kinsoku/>
        <w:wordWrap/>
        <w:overflowPunct/>
        <w:topLinePunct w:val="0"/>
        <w:bidi w:val="0"/>
        <w:adjustRightInd w:val="0"/>
        <w:snapToGrid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营销照片素材拍摄技巧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三、视频素材拍摄技巧</w:t>
      </w:r>
    </w:p>
    <w:p>
      <w:pPr>
        <w:keepNext w:val="0"/>
        <w:keepLines w:val="0"/>
        <w:pageBreakBefore w:val="0"/>
        <w:numPr>
          <w:ilvl w:val="0"/>
          <w:numId w:val="8"/>
        </w:numPr>
        <w:kinsoku/>
        <w:wordWrap/>
        <w:overflowPunct/>
        <w:topLinePunct w:val="0"/>
        <w:bidi w:val="0"/>
        <w:adjustRightInd w:val="0"/>
        <w:snapToGrid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视频拍摄基础设置</w:t>
      </w:r>
    </w:p>
    <w:p>
      <w:pPr>
        <w:keepNext w:val="0"/>
        <w:keepLines w:val="0"/>
        <w:pageBreakBefore w:val="0"/>
        <w:numPr>
          <w:ilvl w:val="0"/>
          <w:numId w:val="8"/>
        </w:numPr>
        <w:kinsoku/>
        <w:wordWrap/>
        <w:overflowPunct/>
        <w:topLinePunct w:val="0"/>
        <w:bidi w:val="0"/>
        <w:adjustRightInd w:val="0"/>
        <w:snapToGrid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视频素材拍摄的多样性要求</w:t>
      </w:r>
    </w:p>
    <w:p>
      <w:pPr>
        <w:keepNext w:val="0"/>
        <w:keepLines w:val="0"/>
        <w:pageBreakBefore w:val="0"/>
        <w:numPr>
          <w:ilvl w:val="0"/>
          <w:numId w:val="8"/>
        </w:numPr>
        <w:kinsoku/>
        <w:wordWrap/>
        <w:overflowPunct/>
        <w:topLinePunct w:val="0"/>
        <w:bidi w:val="0"/>
        <w:adjustRightInd w:val="0"/>
        <w:snapToGrid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视频景别与镜头</w:t>
      </w:r>
    </w:p>
    <w:p>
      <w:pPr>
        <w:keepNext w:val="0"/>
        <w:keepLines w:val="0"/>
        <w:pageBreakBefore w:val="0"/>
        <w:numPr>
          <w:ilvl w:val="0"/>
          <w:numId w:val="8"/>
        </w:numPr>
        <w:kinsoku/>
        <w:wordWrap/>
        <w:overflowPunct/>
        <w:topLinePunct w:val="0"/>
        <w:bidi w:val="0"/>
        <w:adjustRightInd w:val="0"/>
        <w:snapToGrid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店铺宣传视频拍摄技巧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firstLine="0"/>
        <w:jc w:val="both"/>
        <w:textAlignment w:val="auto"/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</w:rPr>
        <w:t>模块四</w:t>
      </w: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lang w:eastAsia="zh-CN"/>
        </w:rPr>
        <w:t>：</w:t>
      </w: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</w:rPr>
        <w:t>短视频脚本开发与设计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一、分镜脚本概述</w:t>
      </w:r>
    </w:p>
    <w:p>
      <w:pPr>
        <w:keepNext w:val="0"/>
        <w:keepLines w:val="0"/>
        <w:pageBreakBefore w:val="0"/>
        <w:numPr>
          <w:ilvl w:val="0"/>
          <w:numId w:val="9"/>
        </w:numPr>
        <w:kinsoku/>
        <w:wordWrap/>
        <w:overflowPunct/>
        <w:topLinePunct w:val="0"/>
        <w:bidi w:val="0"/>
        <w:adjustRightInd w:val="0"/>
        <w:snapToGrid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前期策划</w:t>
      </w:r>
    </w:p>
    <w:p>
      <w:pPr>
        <w:keepNext w:val="0"/>
        <w:keepLines w:val="0"/>
        <w:pageBreakBefore w:val="0"/>
        <w:numPr>
          <w:ilvl w:val="0"/>
          <w:numId w:val="9"/>
        </w:numPr>
        <w:kinsoku/>
        <w:wordWrap/>
        <w:overflowPunct/>
        <w:topLinePunct w:val="0"/>
        <w:bidi w:val="0"/>
        <w:adjustRightInd w:val="0"/>
        <w:snapToGrid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策划结果</w:t>
      </w:r>
    </w:p>
    <w:p>
      <w:pPr>
        <w:keepNext w:val="0"/>
        <w:keepLines w:val="0"/>
        <w:pageBreakBefore w:val="0"/>
        <w:numPr>
          <w:ilvl w:val="0"/>
          <w:numId w:val="9"/>
        </w:numPr>
        <w:kinsoku/>
        <w:wordWrap/>
        <w:overflowPunct/>
        <w:topLinePunct w:val="0"/>
        <w:bidi w:val="0"/>
        <w:adjustRightInd w:val="0"/>
        <w:snapToGrid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脚本构成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二、分镜脚本设计</w:t>
      </w:r>
    </w:p>
    <w:p>
      <w:pPr>
        <w:keepNext w:val="0"/>
        <w:keepLines w:val="0"/>
        <w:pageBreakBefore w:val="0"/>
        <w:numPr>
          <w:ilvl w:val="0"/>
          <w:numId w:val="10"/>
        </w:numPr>
        <w:kinsoku/>
        <w:wordWrap/>
        <w:overflowPunct/>
        <w:topLinePunct w:val="0"/>
        <w:bidi w:val="0"/>
        <w:adjustRightInd w:val="0"/>
        <w:snapToGrid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脚本设计步骤</w:t>
      </w:r>
    </w:p>
    <w:p>
      <w:pPr>
        <w:keepNext w:val="0"/>
        <w:keepLines w:val="0"/>
        <w:pageBreakBefore w:val="0"/>
        <w:numPr>
          <w:ilvl w:val="0"/>
          <w:numId w:val="10"/>
        </w:numPr>
        <w:kinsoku/>
        <w:wordWrap/>
        <w:overflowPunct/>
        <w:topLinePunct w:val="0"/>
        <w:bidi w:val="0"/>
        <w:adjustRightInd w:val="0"/>
        <w:snapToGrid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视频设计常见结构</w:t>
      </w:r>
    </w:p>
    <w:p>
      <w:pPr>
        <w:keepNext w:val="0"/>
        <w:keepLines w:val="0"/>
        <w:pageBreakBefore w:val="0"/>
        <w:numPr>
          <w:ilvl w:val="0"/>
          <w:numId w:val="10"/>
        </w:numPr>
        <w:kinsoku/>
        <w:wordWrap/>
        <w:overflowPunct/>
        <w:topLinePunct w:val="0"/>
        <w:bidi w:val="0"/>
        <w:adjustRightInd w:val="0"/>
        <w:snapToGrid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脚本图示制作方法</w:t>
      </w:r>
    </w:p>
    <w:p>
      <w:pPr>
        <w:keepNext w:val="0"/>
        <w:keepLines w:val="0"/>
        <w:pageBreakBefore w:val="0"/>
        <w:numPr>
          <w:ilvl w:val="0"/>
          <w:numId w:val="10"/>
        </w:numPr>
        <w:kinsoku/>
        <w:wordWrap/>
        <w:overflowPunct/>
        <w:topLinePunct w:val="0"/>
        <w:bidi w:val="0"/>
        <w:adjustRightInd w:val="0"/>
        <w:snapToGrid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脚本编写使用技巧</w:t>
      </w:r>
    </w:p>
    <w:p>
      <w:pPr>
        <w:keepNext w:val="0"/>
        <w:keepLines w:val="0"/>
        <w:pageBreakBefore w:val="0"/>
        <w:numPr>
          <w:ilvl w:val="0"/>
          <w:numId w:val="10"/>
        </w:numPr>
        <w:kinsoku/>
        <w:wordWrap/>
        <w:overflowPunct/>
        <w:topLinePunct w:val="0"/>
        <w:bidi w:val="0"/>
        <w:adjustRightInd w:val="0"/>
        <w:snapToGrid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分镜脚本设计练习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三、烟草营销视频脚本创作思路</w:t>
      </w:r>
    </w:p>
    <w:p>
      <w:pPr>
        <w:keepNext w:val="0"/>
        <w:keepLines w:val="0"/>
        <w:pageBreakBefore w:val="0"/>
        <w:numPr>
          <w:ilvl w:val="0"/>
          <w:numId w:val="11"/>
        </w:numPr>
        <w:kinsoku/>
        <w:wordWrap/>
        <w:overflowPunct/>
        <w:topLinePunct w:val="0"/>
        <w:bidi w:val="0"/>
        <w:adjustRightInd w:val="0"/>
        <w:snapToGrid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政策宣传类</w:t>
      </w:r>
    </w:p>
    <w:p>
      <w:pPr>
        <w:keepNext w:val="0"/>
        <w:keepLines w:val="0"/>
        <w:pageBreakBefore w:val="0"/>
        <w:numPr>
          <w:ilvl w:val="0"/>
          <w:numId w:val="11"/>
        </w:numPr>
        <w:kinsoku/>
        <w:wordWrap/>
        <w:overflowPunct/>
        <w:topLinePunct w:val="0"/>
        <w:bidi w:val="0"/>
        <w:adjustRightInd w:val="0"/>
        <w:snapToGrid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合规经营类</w:t>
      </w:r>
    </w:p>
    <w:p>
      <w:pPr>
        <w:keepNext w:val="0"/>
        <w:keepLines w:val="0"/>
        <w:pageBreakBefore w:val="0"/>
        <w:numPr>
          <w:ilvl w:val="0"/>
          <w:numId w:val="11"/>
        </w:numPr>
        <w:kinsoku/>
        <w:wordWrap/>
        <w:overflowPunct/>
        <w:topLinePunct w:val="0"/>
        <w:bidi w:val="0"/>
        <w:adjustRightInd w:val="0"/>
        <w:snapToGrid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经营指导类</w:t>
      </w:r>
    </w:p>
    <w:p>
      <w:pPr>
        <w:keepNext w:val="0"/>
        <w:keepLines w:val="0"/>
        <w:pageBreakBefore w:val="0"/>
        <w:numPr>
          <w:ilvl w:val="0"/>
          <w:numId w:val="11"/>
        </w:numPr>
        <w:kinsoku/>
        <w:wordWrap/>
        <w:overflowPunct/>
        <w:topLinePunct w:val="0"/>
        <w:bidi w:val="0"/>
        <w:adjustRightInd w:val="0"/>
        <w:snapToGrid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客户服务类</w:t>
      </w:r>
    </w:p>
    <w:p>
      <w:pPr>
        <w:keepNext w:val="0"/>
        <w:keepLines w:val="0"/>
        <w:pageBreakBefore w:val="0"/>
        <w:numPr>
          <w:ilvl w:val="0"/>
          <w:numId w:val="11"/>
        </w:numPr>
        <w:kinsoku/>
        <w:wordWrap/>
        <w:overflowPunct/>
        <w:topLinePunct w:val="0"/>
        <w:bidi w:val="0"/>
        <w:adjustRightInd w:val="0"/>
        <w:snapToGrid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操作指导类</w:t>
      </w:r>
    </w:p>
    <w:p>
      <w:pPr>
        <w:keepNext w:val="0"/>
        <w:keepLines w:val="0"/>
        <w:pageBreakBefore w:val="0"/>
        <w:numPr>
          <w:ilvl w:val="0"/>
          <w:numId w:val="11"/>
        </w:numPr>
        <w:kinsoku/>
        <w:wordWrap/>
        <w:overflowPunct/>
        <w:topLinePunct w:val="0"/>
        <w:bidi w:val="0"/>
        <w:adjustRightInd w:val="0"/>
        <w:snapToGrid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小组会议类</w:t>
      </w:r>
    </w:p>
    <w:p>
      <w:pPr>
        <w:pStyle w:val="2"/>
        <w:rPr>
          <w:rFonts w:hint="eastAsi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firstLine="0"/>
        <w:jc w:val="both"/>
        <w:textAlignment w:val="auto"/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</w:rPr>
        <w:t>模块</w:t>
      </w: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lang w:val="en-US" w:eastAsia="zh-CN"/>
        </w:rPr>
        <w:t>五：课程</w:t>
      </w: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</w:rPr>
        <w:t>开发管控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0" w:after="0" w:line="500" w:lineRule="exact"/>
        <w:ind w:left="0" w:firstLine="0"/>
        <w:jc w:val="left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一、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“五基”培训需求分析法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0" w:after="0" w:line="500" w:lineRule="exact"/>
        <w:ind w:left="0" w:firstLine="0"/>
        <w:jc w:val="left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1）基于公司战略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0" w:after="0" w:line="500" w:lineRule="exact"/>
        <w:ind w:left="0" w:firstLine="0"/>
        <w:jc w:val="left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2）基于业绩目标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0" w:after="0" w:line="500" w:lineRule="exact"/>
        <w:ind w:left="0" w:firstLine="0"/>
        <w:jc w:val="left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3）基于业务流程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0" w:after="0" w:line="500" w:lineRule="exact"/>
        <w:ind w:left="0" w:firstLine="0"/>
        <w:jc w:val="left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4）基于胜任能力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0" w:after="0" w:line="500" w:lineRule="exact"/>
        <w:ind w:left="0" w:firstLine="0"/>
        <w:jc w:val="left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5）基于职务发展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0" w:after="0" w:line="500" w:lineRule="exact"/>
        <w:ind w:left="0" w:firstLine="0"/>
        <w:jc w:val="left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■课程开发四大模式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0" w:after="0" w:line="500" w:lineRule="exact"/>
        <w:ind w:left="0" w:firstLine="0"/>
        <w:jc w:val="left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1.内容导向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0" w:after="0" w:line="500" w:lineRule="exact"/>
        <w:ind w:left="0" w:firstLine="0"/>
        <w:jc w:val="left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2.问题导向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0" w:after="0" w:line="500" w:lineRule="exact"/>
        <w:ind w:left="0" w:firstLine="0"/>
        <w:jc w:val="left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3.胜任导向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0" w:after="0" w:line="500" w:lineRule="exact"/>
        <w:ind w:left="0" w:firstLine="0"/>
        <w:jc w:val="left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4.任务导向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0" w:after="0" w:line="500" w:lineRule="exact"/>
        <w:ind w:left="0" w:firstLine="0"/>
        <w:jc w:val="left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■课程需求调研四法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0" w:after="0" w:line="500" w:lineRule="exact"/>
        <w:ind w:left="0" w:firstLine="0"/>
        <w:jc w:val="left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1）问卷调查法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0" w:after="0" w:line="500" w:lineRule="exact"/>
        <w:ind w:left="0" w:firstLine="0"/>
        <w:jc w:val="left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2）经验判断法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0" w:after="0" w:line="500" w:lineRule="exact"/>
        <w:ind w:left="0" w:firstLine="0"/>
        <w:jc w:val="left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3）胜任能力分析法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0" w:after="0" w:line="500" w:lineRule="exact"/>
        <w:ind w:left="0" w:firstLine="0"/>
        <w:jc w:val="left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4）绩效分析法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0" w:after="0" w:line="500" w:lineRule="exact"/>
        <w:ind w:left="0" w:firstLine="0"/>
        <w:jc w:val="left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■课程开发五步曲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0" w:after="0" w:line="500" w:lineRule="exact"/>
        <w:ind w:left="0" w:firstLine="0"/>
        <w:jc w:val="left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1.完全占有：资料系统整合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0" w:after="0" w:line="500" w:lineRule="exact"/>
        <w:ind w:left="0" w:firstLine="0"/>
        <w:jc w:val="left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2.需求调研：了解待改问题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0" w:after="0" w:line="500" w:lineRule="exact"/>
        <w:ind w:left="0" w:firstLine="0"/>
        <w:jc w:val="left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3.问题分析：确定培训主题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0" w:after="0" w:line="500" w:lineRule="exact"/>
        <w:ind w:left="0" w:firstLine="0"/>
        <w:jc w:val="left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4.制定对策：课程 P.G 匹配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0" w:after="0" w:line="500" w:lineRule="exact"/>
        <w:ind w:left="0" w:firstLine="0"/>
        <w:jc w:val="left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5.课程设计：设计标准课程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0" w:after="0" w:line="500" w:lineRule="exact"/>
        <w:ind w:left="0" w:firstLine="0"/>
        <w:jc w:val="left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■课程开发的六大基本工具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0" w:after="0" w:line="500" w:lineRule="exact"/>
        <w:ind w:left="0" w:firstLine="0"/>
        <w:jc w:val="left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1.工具一：原因型鱼骨图定主题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0" w:after="0" w:line="500" w:lineRule="exact"/>
        <w:ind w:left="0" w:firstLine="0"/>
        <w:jc w:val="left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2.工具二：课前访谈提纲搜资源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0" w:after="0" w:line="500" w:lineRule="exact"/>
        <w:ind w:left="0" w:firstLine="0"/>
        <w:jc w:val="left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3.工具三：层分法定出大方向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0" w:after="0" w:line="500" w:lineRule="exact"/>
        <w:ind w:left="0" w:firstLine="0"/>
        <w:jc w:val="left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4.工具四：对策型鱼骨图制对策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0" w:after="0" w:line="500" w:lineRule="exact"/>
        <w:ind w:left="0" w:firstLine="0"/>
        <w:jc w:val="left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5.工具五：调查问卷确保针对性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0" w:after="0" w:line="500" w:lineRule="exact"/>
        <w:ind w:left="0" w:firstLine="0"/>
        <w:jc w:val="left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6.工具六：思维导图呈现课程大纲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★3 分钟微型课程设计训练与点评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■课程设计第一关键词：感性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1.感性语言设计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2.感性形式设计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■课程设计第二关键词：理性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1.解构理性逻辑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1）并列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2）进阶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3）空间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4）时间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5）矩阵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6）对比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2.提炼精华理念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1）概念表述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2）语感口诀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3）模型定义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4）一字诀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5）联子诀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■课程设计第三关键词：互动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1.问话系列互动设计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2.游戏系列互动设计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3.研讨系列互动设计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4.团队系列互动设计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5.无声系列互动设计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6.娱乐系列互动设计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7.训练系列互动设计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0" w:after="0" w:line="500" w:lineRule="exact"/>
        <w:ind w:left="0" w:firstLine="0"/>
        <w:jc w:val="left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</w:rPr>
        <w:t>■</w:t>
      </w: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</w:rPr>
        <w:t>开场设计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0" w:after="0" w:line="500" w:lineRule="exact"/>
        <w:ind w:left="0" w:firstLine="0"/>
        <w:jc w:val="left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pacing w:val="-30"/>
          <w:w w:val="100"/>
          <w:position w:val="0"/>
          <w:sz w:val="24"/>
          <w:szCs w:val="24"/>
          <w:u w:val="none"/>
        </w:rPr>
        <w:t>1</w:t>
      </w:r>
      <w:r>
        <w:rPr>
          <w:rFonts w:hint="eastAsia" w:ascii="微软雅黑" w:hAnsi="微软雅黑" w:eastAsia="微软雅黑" w:cs="微软雅黑"/>
          <w:color w:val="auto"/>
          <w:spacing w:val="-3"/>
          <w:w w:val="100"/>
          <w:position w:val="0"/>
          <w:sz w:val="24"/>
          <w:szCs w:val="24"/>
          <w:u w:val="none"/>
        </w:rPr>
        <w:t>.一找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0" w:after="0" w:line="500" w:lineRule="exact"/>
        <w:ind w:left="0" w:firstLine="0"/>
        <w:jc w:val="left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pacing w:val="-30"/>
          <w:w w:val="100"/>
          <w:position w:val="0"/>
          <w:sz w:val="24"/>
          <w:szCs w:val="24"/>
          <w:u w:val="none"/>
        </w:rPr>
        <w:t>2</w:t>
      </w:r>
      <w:r>
        <w:rPr>
          <w:rFonts w:hint="eastAsia" w:ascii="微软雅黑" w:hAnsi="微软雅黑" w:eastAsia="微软雅黑" w:cs="微软雅黑"/>
          <w:color w:val="auto"/>
          <w:spacing w:val="-3"/>
          <w:w w:val="100"/>
          <w:position w:val="0"/>
          <w:sz w:val="24"/>
          <w:szCs w:val="24"/>
          <w:u w:val="none"/>
        </w:rPr>
        <w:t>.二问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0" w:after="0" w:line="500" w:lineRule="exact"/>
        <w:ind w:left="0" w:firstLine="0"/>
        <w:jc w:val="left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pacing w:val="-30"/>
          <w:w w:val="100"/>
          <w:position w:val="0"/>
          <w:sz w:val="24"/>
          <w:szCs w:val="24"/>
          <w:u w:val="none"/>
        </w:rPr>
        <w:t>3</w:t>
      </w:r>
      <w:r>
        <w:rPr>
          <w:rFonts w:hint="eastAsia" w:ascii="微软雅黑" w:hAnsi="微软雅黑" w:eastAsia="微软雅黑" w:cs="微软雅黑"/>
          <w:color w:val="auto"/>
          <w:spacing w:val="-3"/>
          <w:w w:val="100"/>
          <w:position w:val="0"/>
          <w:sz w:val="24"/>
          <w:szCs w:val="24"/>
          <w:u w:val="none"/>
        </w:rPr>
        <w:t>.三破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0" w:after="0"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0" w:after="0" w:line="500" w:lineRule="exact"/>
        <w:ind w:left="0" w:firstLine="0"/>
        <w:jc w:val="left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</w:rPr>
        <w:t>■</w:t>
      </w: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</w:rPr>
        <w:t>铺垫设计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0" w:after="0" w:line="500" w:lineRule="exact"/>
        <w:ind w:left="0" w:firstLine="0"/>
        <w:jc w:val="left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pacing w:val="-30"/>
          <w:w w:val="100"/>
          <w:position w:val="0"/>
          <w:sz w:val="24"/>
          <w:szCs w:val="24"/>
          <w:u w:val="none"/>
        </w:rPr>
        <w:t>1</w:t>
      </w:r>
      <w:r>
        <w:rPr>
          <w:rFonts w:hint="eastAsia" w:ascii="微软雅黑" w:hAnsi="微软雅黑" w:eastAsia="微软雅黑" w:cs="微软雅黑"/>
          <w:color w:val="auto"/>
          <w:spacing w:val="-3"/>
          <w:w w:val="100"/>
          <w:position w:val="0"/>
          <w:sz w:val="24"/>
          <w:szCs w:val="24"/>
          <w:u w:val="none"/>
        </w:rPr>
        <w:t>.树威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0" w:after="0" w:line="500" w:lineRule="exact"/>
        <w:ind w:left="0" w:firstLine="0"/>
        <w:jc w:val="left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pacing w:val="-30"/>
          <w:w w:val="100"/>
          <w:position w:val="0"/>
          <w:sz w:val="24"/>
          <w:szCs w:val="24"/>
          <w:u w:val="none"/>
        </w:rPr>
        <w:t>2</w:t>
      </w:r>
      <w:r>
        <w:rPr>
          <w:rFonts w:hint="eastAsia" w:ascii="微软雅黑" w:hAnsi="微软雅黑" w:eastAsia="微软雅黑" w:cs="微软雅黑"/>
          <w:color w:val="auto"/>
          <w:spacing w:val="-3"/>
          <w:w w:val="100"/>
          <w:position w:val="0"/>
          <w:sz w:val="24"/>
          <w:szCs w:val="24"/>
          <w:u w:val="none"/>
        </w:rPr>
        <w:t>.化触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0" w:after="0" w:line="500" w:lineRule="exact"/>
        <w:ind w:left="0" w:firstLine="0"/>
        <w:jc w:val="left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pacing w:val="-30"/>
          <w:w w:val="100"/>
          <w:position w:val="0"/>
          <w:sz w:val="24"/>
          <w:szCs w:val="24"/>
          <w:u w:val="none"/>
        </w:rPr>
        <w:t>3</w:t>
      </w:r>
      <w:r>
        <w:rPr>
          <w:rFonts w:hint="eastAsia" w:ascii="微软雅黑" w:hAnsi="微软雅黑" w:eastAsia="微软雅黑" w:cs="微软雅黑"/>
          <w:color w:val="auto"/>
          <w:spacing w:val="-3"/>
          <w:w w:val="100"/>
          <w:position w:val="0"/>
          <w:sz w:val="24"/>
          <w:szCs w:val="24"/>
          <w:u w:val="none"/>
        </w:rPr>
        <w:t>.共识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0" w:after="0" w:line="500" w:lineRule="exact"/>
        <w:ind w:left="0" w:firstLine="0"/>
        <w:jc w:val="left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</w:rPr>
        <w:t>■</w:t>
      </w:r>
      <w:r>
        <w:rPr>
          <w:rFonts w:hint="eastAsia" w:ascii="微软雅黑" w:hAnsi="微软雅黑" w:eastAsia="微软雅黑" w:cs="微软雅黑"/>
          <w:color w:val="auto"/>
          <w:spacing w:val="-2"/>
          <w:w w:val="100"/>
          <w:position w:val="0"/>
          <w:sz w:val="24"/>
          <w:szCs w:val="24"/>
          <w:u w:val="none"/>
        </w:rPr>
        <w:t>P.G</w:t>
      </w:r>
      <w:r>
        <w:rPr>
          <w:rFonts w:hint="eastAsia" w:ascii="微软雅黑" w:hAnsi="微软雅黑" w:eastAsia="微软雅黑" w:cs="微软雅黑"/>
          <w:color w:val="auto"/>
          <w:spacing w:val="5"/>
          <w:w w:val="100"/>
          <w:sz w:val="24"/>
          <w:szCs w:val="24"/>
          <w:u w:val="none"/>
        </w:rPr>
        <w:t> </w:t>
      </w: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</w:rPr>
        <w:t>讲解模型设计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0" w:after="0" w:line="500" w:lineRule="exact"/>
        <w:ind w:left="0" w:firstLine="0"/>
        <w:jc w:val="left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pacing w:val="-3"/>
          <w:w w:val="100"/>
          <w:position w:val="0"/>
          <w:sz w:val="24"/>
          <w:szCs w:val="24"/>
          <w:u w:val="none"/>
        </w:rPr>
        <w:t>1.暗示炒作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0" w:after="0" w:line="500" w:lineRule="exact"/>
        <w:ind w:left="0" w:firstLine="0"/>
        <w:jc w:val="left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pacing w:val="-3"/>
          <w:w w:val="100"/>
          <w:position w:val="0"/>
          <w:sz w:val="24"/>
          <w:szCs w:val="24"/>
          <w:u w:val="none"/>
        </w:rPr>
        <w:t>2.精细讲解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0" w:after="0" w:line="500" w:lineRule="exact"/>
        <w:ind w:left="0" w:firstLine="0"/>
        <w:jc w:val="left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pacing w:val="-3"/>
          <w:w w:val="100"/>
          <w:position w:val="0"/>
          <w:sz w:val="24"/>
          <w:szCs w:val="24"/>
          <w:u w:val="none"/>
        </w:rPr>
        <w:t>3.证明功效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0" w:after="0" w:line="500" w:lineRule="exact"/>
        <w:ind w:left="0" w:firstLine="0"/>
        <w:jc w:val="left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pacing w:val="-3"/>
          <w:w w:val="100"/>
          <w:position w:val="0"/>
          <w:sz w:val="24"/>
          <w:szCs w:val="24"/>
          <w:u w:val="none"/>
        </w:rPr>
        <w:t>4.课程收关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0" w:after="0" w:line="500" w:lineRule="exact"/>
        <w:ind w:left="0" w:firstLine="0"/>
        <w:jc w:val="left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</w:rPr>
        <w:t>■</w:t>
      </w: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</w:rPr>
        <w:t>过渡设计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0" w:after="0" w:line="500" w:lineRule="exact"/>
        <w:ind w:left="0" w:firstLine="0"/>
        <w:jc w:val="left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pacing w:val="-3"/>
          <w:w w:val="100"/>
          <w:position w:val="0"/>
          <w:sz w:val="24"/>
          <w:szCs w:val="24"/>
          <w:u w:val="none"/>
        </w:rPr>
        <w:t>1.提问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0" w:after="0" w:line="500" w:lineRule="exact"/>
        <w:ind w:left="0" w:firstLine="0"/>
        <w:jc w:val="left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pacing w:val="-3"/>
          <w:w w:val="100"/>
          <w:position w:val="0"/>
          <w:sz w:val="24"/>
          <w:szCs w:val="24"/>
          <w:u w:val="none"/>
        </w:rPr>
        <w:t>2.回顾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0" w:after="0" w:line="500" w:lineRule="exact"/>
        <w:ind w:left="0" w:firstLine="0"/>
        <w:jc w:val="left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pacing w:val="-3"/>
          <w:w w:val="100"/>
          <w:position w:val="0"/>
          <w:sz w:val="24"/>
          <w:szCs w:val="24"/>
          <w:u w:val="none"/>
        </w:rPr>
        <w:t>3.反馈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0" w:after="0" w:line="500" w:lineRule="exact"/>
        <w:ind w:left="0" w:firstLine="0"/>
        <w:jc w:val="left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pacing w:val="-3"/>
          <w:w w:val="100"/>
          <w:position w:val="0"/>
          <w:sz w:val="24"/>
          <w:szCs w:val="24"/>
          <w:u w:val="none"/>
        </w:rPr>
        <w:t>4.总结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0" w:after="0" w:line="500" w:lineRule="exact"/>
        <w:ind w:left="0" w:firstLine="0"/>
        <w:jc w:val="left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</w:rPr>
        <w:t>■</w:t>
      </w: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</w:rPr>
        <w:t>收尾设计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0" w:after="0" w:line="500" w:lineRule="exact"/>
        <w:ind w:left="0" w:firstLine="0"/>
        <w:jc w:val="left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pacing w:val="-3"/>
          <w:w w:val="100"/>
          <w:position w:val="0"/>
          <w:sz w:val="24"/>
          <w:szCs w:val="24"/>
          <w:u w:val="none"/>
        </w:rPr>
        <w:t>1.感恩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0" w:after="0" w:line="500" w:lineRule="exact"/>
        <w:ind w:left="0" w:firstLine="0"/>
        <w:jc w:val="left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pacing w:val="-3"/>
          <w:w w:val="100"/>
          <w:position w:val="0"/>
          <w:sz w:val="24"/>
          <w:szCs w:val="24"/>
          <w:u w:val="none"/>
        </w:rPr>
        <w:t>2.回顾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0" w:after="0" w:line="500" w:lineRule="exact"/>
        <w:ind w:left="0" w:firstLine="0"/>
        <w:jc w:val="left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pacing w:val="-3"/>
          <w:w w:val="100"/>
          <w:position w:val="0"/>
          <w:sz w:val="24"/>
          <w:szCs w:val="24"/>
          <w:u w:val="none"/>
        </w:rPr>
        <w:t>3.呼吁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0" w:after="0" w:line="500" w:lineRule="exact"/>
        <w:ind w:left="0" w:firstLine="0"/>
        <w:jc w:val="left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pacing w:val="-3"/>
          <w:w w:val="100"/>
          <w:position w:val="0"/>
          <w:sz w:val="24"/>
          <w:szCs w:val="24"/>
          <w:u w:val="none"/>
        </w:rPr>
        <w:t>4.口号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0" w:after="0" w:line="500" w:lineRule="exact"/>
        <w:ind w:left="0" w:firstLine="0"/>
        <w:jc w:val="left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</w:rPr>
        <w:t>■</w:t>
      </w: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</w:rPr>
        <w:t>课程介绍设计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0" w:after="0" w:line="500" w:lineRule="exact"/>
        <w:ind w:left="0" w:firstLine="0"/>
        <w:jc w:val="left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pacing w:val="-3"/>
          <w:w w:val="100"/>
          <w:position w:val="0"/>
          <w:sz w:val="24"/>
          <w:szCs w:val="24"/>
          <w:u w:val="none"/>
        </w:rPr>
        <w:t>1.课程目的设计：理性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0" w:after="0" w:line="500" w:lineRule="exact"/>
        <w:ind w:left="0" w:firstLine="0"/>
        <w:jc w:val="left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pacing w:val="-3"/>
          <w:w w:val="100"/>
          <w:position w:val="0"/>
          <w:sz w:val="24"/>
          <w:szCs w:val="24"/>
          <w:u w:val="none"/>
        </w:rPr>
        <w:t>2.课程宗旨设计：感性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0" w:after="0" w:line="500" w:lineRule="exact"/>
        <w:ind w:left="0" w:firstLine="0"/>
        <w:jc w:val="left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pacing w:val="-3"/>
          <w:w w:val="100"/>
          <w:position w:val="0"/>
          <w:sz w:val="24"/>
          <w:szCs w:val="24"/>
          <w:u w:val="none"/>
        </w:rPr>
        <w:t>3.课程目标设计：每一</w:t>
      </w:r>
      <w:r>
        <w:rPr>
          <w:rFonts w:hint="eastAsia" w:ascii="微软雅黑" w:hAnsi="微软雅黑" w:eastAsia="微软雅黑" w:cs="微软雅黑"/>
          <w:color w:val="auto"/>
          <w:spacing w:val="-8"/>
          <w:w w:val="100"/>
          <w:sz w:val="24"/>
          <w:szCs w:val="24"/>
          <w:u w:val="none"/>
        </w:rPr>
        <w:t> </w:t>
      </w:r>
      <w:r>
        <w:rPr>
          <w:rFonts w:hint="eastAsia" w:ascii="微软雅黑" w:hAnsi="微软雅黑" w:eastAsia="微软雅黑" w:cs="微软雅黑"/>
          <w:color w:val="auto"/>
          <w:spacing w:val="-2"/>
          <w:w w:val="100"/>
          <w:position w:val="0"/>
          <w:sz w:val="24"/>
          <w:szCs w:val="24"/>
          <w:u w:val="none"/>
        </w:rPr>
        <w:t>P.G</w:t>
      </w:r>
      <w:r>
        <w:rPr>
          <w:rFonts w:hint="eastAsia" w:ascii="微软雅黑" w:hAnsi="微软雅黑" w:eastAsia="微软雅黑" w:cs="微软雅黑"/>
          <w:color w:val="auto"/>
          <w:spacing w:val="0"/>
          <w:w w:val="100"/>
          <w:sz w:val="24"/>
          <w:szCs w:val="24"/>
          <w:u w:val="none"/>
        </w:rPr>
        <w:t> </w:t>
      </w: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</w:rPr>
        <w:t>一目标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0" w:after="0" w:line="500" w:lineRule="exact"/>
        <w:ind w:left="0" w:firstLine="0"/>
        <w:jc w:val="left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</w:rPr>
        <w:t>4.课程题目设计：形式美、价值感、吸引力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0" w:after="0" w:line="500" w:lineRule="exact"/>
        <w:ind w:left="0" w:firstLine="0"/>
        <w:jc w:val="left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pacing w:val="-14"/>
          <w:w w:val="100"/>
          <w:position w:val="0"/>
          <w:sz w:val="24"/>
          <w:szCs w:val="24"/>
          <w:u w:val="none"/>
        </w:rPr>
        <w:t>★现场成果：《标准课程操班手册》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0" w:after="0" w:line="500" w:lineRule="exact"/>
        <w:ind w:left="0" w:firstLine="0"/>
        <w:jc w:val="left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</w:rPr>
        <w:t>■</w:t>
      </w: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</w:rPr>
        <w:t>课程大纲设计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0" w:after="0" w:line="500" w:lineRule="exact"/>
        <w:ind w:left="0" w:firstLine="0"/>
        <w:jc w:val="left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pacing w:val="-3"/>
          <w:w w:val="100"/>
          <w:position w:val="0"/>
          <w:sz w:val="24"/>
          <w:szCs w:val="24"/>
          <w:u w:val="none"/>
        </w:rPr>
        <w:t>1.顺进程大纲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0" w:after="0" w:line="500" w:lineRule="exact"/>
        <w:ind w:left="0" w:firstLine="0"/>
        <w:jc w:val="left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pacing w:val="-3"/>
          <w:w w:val="100"/>
          <w:position w:val="0"/>
          <w:sz w:val="24"/>
          <w:szCs w:val="24"/>
          <w:u w:val="none"/>
        </w:rPr>
        <w:t>1）为什么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2）怎么做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3）出了什么问题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4）解决原则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5）最高标准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6）最高学术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2.E 字型大纲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1）花田式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2）PRM 模型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■课程内容设计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1.课程标题重建：主题、话题、问题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2.课程纲要开发：完全占有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3.课程小节挖掘：P.G 切割术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■课程形式设计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1.五线谱设计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1）时间线设计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2）内容线设计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3）活动线设计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4）演示线设计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5）氛围线设计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★成果：《标准课程行为配置手册》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2.案例设计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1）案例搜集标准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2）案例筛选标准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3）案例重建标准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4）案例撰写标准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★成果：《标准课程案例手册》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3.活动设计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1）研讨类活动设计</w:t>
      </w:r>
    </w:p>
    <w:p>
      <w:pPr>
        <w:pStyle w:val="2"/>
        <w:keepNext w:val="0"/>
        <w:keepLines w:val="0"/>
        <w:pageBreakBefore w:val="0"/>
        <w:numPr>
          <w:ilvl w:val="0"/>
          <w:numId w:val="12"/>
        </w:numPr>
        <w:kinsoku/>
        <w:wordWrap/>
        <w:overflowPunct/>
        <w:topLinePunct w:val="0"/>
        <w:bidi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操作类活动设计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3）角色扮演类设计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4）游戏类活动设计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★成果：《标准课程练习手册》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4.闪关点设计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1）物质闪光点设计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2）精神闪光点设计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3）氛围闪光点设计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4）励志闪光点设计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★成果：《标准课程讲师讲解手册》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■讲解 P.G 模型设计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1.每一 P.G 一目标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2.每一 P.G 一配置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3.每一 P.G 一讲法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4.每一 P.G 一库题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■呈现载体设计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1.PPT 课件设计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1）四化：概念化、图形化、层次化、动态化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2）外置：主、暗外置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3）平衡：文字、图形、动态、色彩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4）醒目：大、少、粗、反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★现场成果：《标准 PPT 课件》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2.板书呈现设计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1）主辅线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2）明暗线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★现场成果：《标准学员手册》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00" w:lineRule="exact"/>
        <w:ind w:left="0" w:firstLine="0"/>
        <w:jc w:val="center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00" w:lineRule="exact"/>
        <w:ind w:left="0" w:firstLine="0"/>
        <w:jc w:val="center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lang w:val="en-US" w:eastAsia="zh-CN"/>
        </w:rPr>
        <w:t>课程教案</w:t>
      </w:r>
    </w:p>
    <w:p>
      <w:pPr>
        <w:keepNext w:val="0"/>
        <w:keepLines w:val="0"/>
        <w:pageBreakBefore w:val="0"/>
        <w:numPr>
          <w:ilvl w:val="0"/>
          <w:numId w:val="13"/>
        </w:numPr>
        <w:tabs>
          <w:tab w:val="left" w:pos="3977"/>
        </w:tabs>
        <w:kinsoku/>
        <w:wordWrap/>
        <w:overflowPunct/>
        <w:topLinePunct w:val="0"/>
        <w:bidi w:val="0"/>
        <w:spacing w:line="500" w:lineRule="exact"/>
        <w:ind w:left="0" w:firstLine="0"/>
        <w:jc w:val="left"/>
        <w:textAlignment w:val="auto"/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lang w:val="en-US" w:eastAsia="zh-CN"/>
        </w:rPr>
        <w:t>控场力打造</w:t>
      </w:r>
    </w:p>
    <w:p>
      <w:pPr>
        <w:keepNext w:val="0"/>
        <w:keepLines w:val="0"/>
        <w:pageBreakBefore w:val="0"/>
        <w:numPr>
          <w:ilvl w:val="0"/>
          <w:numId w:val="14"/>
        </w:numPr>
        <w:tabs>
          <w:tab w:val="left" w:pos="3977"/>
        </w:tabs>
        <w:kinsoku/>
        <w:wordWrap/>
        <w:overflowPunct/>
        <w:topLinePunct w:val="0"/>
        <w:bidi w:val="0"/>
        <w:spacing w:line="500" w:lineRule="exact"/>
        <w:ind w:left="0" w:firstLine="0"/>
        <w:jc w:val="left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节奏把握</w:t>
      </w:r>
    </w:p>
    <w:p>
      <w:pPr>
        <w:keepNext w:val="0"/>
        <w:keepLines w:val="0"/>
        <w:pageBreakBefore w:val="0"/>
        <w:numPr>
          <w:ilvl w:val="0"/>
          <w:numId w:val="14"/>
        </w:numPr>
        <w:tabs>
          <w:tab w:val="left" w:pos="3977"/>
        </w:tabs>
        <w:kinsoku/>
        <w:wordWrap/>
        <w:overflowPunct/>
        <w:topLinePunct w:val="0"/>
        <w:bidi w:val="0"/>
        <w:spacing w:line="500" w:lineRule="exact"/>
        <w:ind w:left="0" w:firstLine="0"/>
        <w:jc w:val="left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氛围掌控</w:t>
      </w:r>
    </w:p>
    <w:p>
      <w:pPr>
        <w:keepNext w:val="0"/>
        <w:keepLines w:val="0"/>
        <w:pageBreakBefore w:val="0"/>
        <w:numPr>
          <w:ilvl w:val="0"/>
          <w:numId w:val="15"/>
        </w:numPr>
        <w:tabs>
          <w:tab w:val="left" w:pos="3977"/>
        </w:tabs>
        <w:kinsoku/>
        <w:wordWrap/>
        <w:overflowPunct/>
        <w:topLinePunct w:val="0"/>
        <w:bidi w:val="0"/>
        <w:spacing w:line="500" w:lineRule="exact"/>
        <w:ind w:left="0" w:firstLine="0"/>
        <w:jc w:val="left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冷场处理技巧</w:t>
      </w:r>
    </w:p>
    <w:p>
      <w:pPr>
        <w:keepNext w:val="0"/>
        <w:keepLines w:val="0"/>
        <w:pageBreakBefore w:val="0"/>
        <w:numPr>
          <w:ilvl w:val="0"/>
          <w:numId w:val="15"/>
        </w:numPr>
        <w:tabs>
          <w:tab w:val="left" w:pos="3977"/>
        </w:tabs>
        <w:kinsoku/>
        <w:wordWrap/>
        <w:overflowPunct/>
        <w:topLinePunct w:val="0"/>
        <w:bidi w:val="0"/>
        <w:spacing w:line="500" w:lineRule="exact"/>
        <w:ind w:left="0" w:firstLine="0"/>
        <w:jc w:val="left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热场处理技巧</w:t>
      </w:r>
    </w:p>
    <w:p>
      <w:pPr>
        <w:keepNext w:val="0"/>
        <w:keepLines w:val="0"/>
        <w:pageBreakBefore w:val="0"/>
        <w:numPr>
          <w:ilvl w:val="0"/>
          <w:numId w:val="15"/>
        </w:numPr>
        <w:tabs>
          <w:tab w:val="left" w:pos="3977"/>
        </w:tabs>
        <w:kinsoku/>
        <w:wordWrap/>
        <w:overflowPunct/>
        <w:topLinePunct w:val="0"/>
        <w:bidi w:val="0"/>
        <w:spacing w:line="500" w:lineRule="exact"/>
        <w:ind w:left="0" w:firstLine="0"/>
        <w:jc w:val="left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互动技巧</w:t>
      </w:r>
    </w:p>
    <w:p>
      <w:pPr>
        <w:keepNext w:val="0"/>
        <w:keepLines w:val="0"/>
        <w:pageBreakBefore w:val="0"/>
        <w:numPr>
          <w:ilvl w:val="0"/>
          <w:numId w:val="15"/>
        </w:numPr>
        <w:tabs>
          <w:tab w:val="left" w:pos="2514"/>
        </w:tabs>
        <w:kinsoku/>
        <w:wordWrap/>
        <w:overflowPunct/>
        <w:topLinePunct w:val="0"/>
        <w:bidi w:val="0"/>
        <w:spacing w:line="500" w:lineRule="exact"/>
        <w:ind w:left="0" w:firstLine="0"/>
        <w:jc w:val="left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回答技巧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活动组织技巧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ab/>
      </w:r>
    </w:p>
    <w:p>
      <w:pPr>
        <w:keepNext w:val="0"/>
        <w:keepLines w:val="0"/>
        <w:pageBreakBefore w:val="0"/>
        <w:numPr>
          <w:ilvl w:val="0"/>
          <w:numId w:val="15"/>
        </w:numPr>
        <w:tabs>
          <w:tab w:val="left" w:pos="2514"/>
        </w:tabs>
        <w:kinsoku/>
        <w:wordWrap/>
        <w:overflowPunct/>
        <w:topLinePunct w:val="0"/>
        <w:bidi w:val="0"/>
        <w:spacing w:line="500" w:lineRule="exact"/>
        <w:ind w:left="0" w:firstLine="0"/>
        <w:jc w:val="left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氛围调动技巧——6觉法实现三分钟一调节五分钟一调动</w:t>
      </w:r>
    </w:p>
    <w:p>
      <w:pPr>
        <w:keepNext w:val="0"/>
        <w:keepLines w:val="0"/>
        <w:pageBreakBefore w:val="0"/>
        <w:numPr>
          <w:ilvl w:val="0"/>
          <w:numId w:val="14"/>
        </w:numPr>
        <w:tabs>
          <w:tab w:val="left" w:pos="3977"/>
        </w:tabs>
        <w:kinsoku/>
        <w:wordWrap/>
        <w:overflowPunct/>
        <w:topLinePunct w:val="0"/>
        <w:bidi w:val="0"/>
        <w:spacing w:line="500" w:lineRule="exact"/>
        <w:ind w:left="0" w:firstLine="0"/>
        <w:jc w:val="left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时间把握</w:t>
      </w:r>
    </w:p>
    <w:p>
      <w:pPr>
        <w:keepNext w:val="0"/>
        <w:keepLines w:val="0"/>
        <w:pageBreakBefore w:val="0"/>
        <w:numPr>
          <w:ilvl w:val="0"/>
          <w:numId w:val="14"/>
        </w:numPr>
        <w:tabs>
          <w:tab w:val="left" w:pos="3977"/>
        </w:tabs>
        <w:kinsoku/>
        <w:wordWrap/>
        <w:overflowPunct/>
        <w:topLinePunct w:val="0"/>
        <w:bidi w:val="0"/>
        <w:spacing w:line="500" w:lineRule="exact"/>
        <w:ind w:left="0" w:firstLine="0"/>
        <w:jc w:val="left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 xml:space="preserve"> 突发事件处理——7大技巧</w:t>
      </w:r>
    </w:p>
    <w:p>
      <w:pPr>
        <w:keepNext w:val="0"/>
        <w:keepLines w:val="0"/>
        <w:pageBreakBefore w:val="0"/>
        <w:numPr>
          <w:ilvl w:val="0"/>
          <w:numId w:val="16"/>
        </w:numPr>
        <w:tabs>
          <w:tab w:val="left" w:pos="3977"/>
        </w:tabs>
        <w:kinsoku/>
        <w:wordWrap/>
        <w:overflowPunct/>
        <w:topLinePunct w:val="0"/>
        <w:bidi w:val="0"/>
        <w:spacing w:line="500" w:lineRule="exact"/>
        <w:ind w:left="0" w:firstLine="0"/>
        <w:jc w:val="left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突发硬件问题：话筒、电脑、投影、音响、场地等</w:t>
      </w:r>
    </w:p>
    <w:p>
      <w:pPr>
        <w:keepNext w:val="0"/>
        <w:keepLines w:val="0"/>
        <w:pageBreakBefore w:val="0"/>
        <w:numPr>
          <w:ilvl w:val="0"/>
          <w:numId w:val="16"/>
        </w:numPr>
        <w:tabs>
          <w:tab w:val="left" w:pos="3977"/>
        </w:tabs>
        <w:kinsoku/>
        <w:wordWrap/>
        <w:overflowPunct/>
        <w:topLinePunct w:val="0"/>
        <w:bidi w:val="0"/>
        <w:spacing w:line="500" w:lineRule="exact"/>
        <w:ind w:left="0" w:firstLine="0"/>
        <w:jc w:val="left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突发自身问题：忘/错词、提前/延迟结束、无法回答等</w:t>
      </w:r>
    </w:p>
    <w:p>
      <w:pPr>
        <w:keepNext w:val="0"/>
        <w:keepLines w:val="0"/>
        <w:pageBreakBefore w:val="0"/>
        <w:numPr>
          <w:ilvl w:val="0"/>
          <w:numId w:val="16"/>
        </w:numPr>
        <w:tabs>
          <w:tab w:val="left" w:pos="3977"/>
          <w:tab w:val="left" w:pos="9452"/>
        </w:tabs>
        <w:kinsoku/>
        <w:wordWrap/>
        <w:overflowPunct/>
        <w:topLinePunct w:val="0"/>
        <w:bidi w:val="0"/>
        <w:spacing w:line="500" w:lineRule="exact"/>
        <w:ind w:left="0" w:firstLine="0"/>
        <w:jc w:val="left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突发学员问题：：不遵守会场秩序、故意刁难等难缠学员&amp;专家型学员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3977"/>
        </w:tabs>
        <w:kinsoku/>
        <w:wordWrap/>
        <w:overflowPunct/>
        <w:topLinePunct w:val="0"/>
        <w:bidi w:val="0"/>
        <w:spacing w:line="500" w:lineRule="exact"/>
        <w:ind w:left="0" w:firstLine="0"/>
        <w:jc w:val="left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lang w:val="en-US" w:eastAsia="zh-CN"/>
        </w:rPr>
        <w:t>授课模式：学员现场模拟突发事件处理应对技巧</w:t>
      </w:r>
    </w:p>
    <w:p>
      <w:pPr>
        <w:keepNext w:val="0"/>
        <w:keepLines w:val="0"/>
        <w:pageBreakBefore w:val="0"/>
        <w:numPr>
          <w:ilvl w:val="0"/>
          <w:numId w:val="13"/>
        </w:numPr>
        <w:tabs>
          <w:tab w:val="left" w:pos="3977"/>
        </w:tabs>
        <w:kinsoku/>
        <w:wordWrap/>
        <w:overflowPunct/>
        <w:topLinePunct w:val="0"/>
        <w:bidi w:val="0"/>
        <w:spacing w:line="500" w:lineRule="exact"/>
        <w:ind w:left="0" w:firstLine="0"/>
        <w:jc w:val="left"/>
        <w:textAlignment w:val="auto"/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lang w:val="en-US" w:eastAsia="zh-CN"/>
        </w:rPr>
        <w:t>第三部曲：个人IP打造</w:t>
      </w:r>
    </w:p>
    <w:p>
      <w:pPr>
        <w:keepNext w:val="0"/>
        <w:keepLines w:val="0"/>
        <w:pageBreakBefore w:val="0"/>
        <w:numPr>
          <w:ilvl w:val="0"/>
          <w:numId w:val="17"/>
        </w:numPr>
        <w:tabs>
          <w:tab w:val="left" w:pos="3977"/>
        </w:tabs>
        <w:kinsoku/>
        <w:wordWrap/>
        <w:overflowPunct/>
        <w:topLinePunct w:val="0"/>
        <w:bidi w:val="0"/>
        <w:spacing w:line="500" w:lineRule="exact"/>
        <w:ind w:left="0" w:firstLine="0"/>
        <w:jc w:val="left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风格打造5误区</w:t>
      </w:r>
    </w:p>
    <w:p>
      <w:pPr>
        <w:keepNext w:val="0"/>
        <w:keepLines w:val="0"/>
        <w:pageBreakBefore w:val="0"/>
        <w:numPr>
          <w:ilvl w:val="0"/>
          <w:numId w:val="17"/>
        </w:numPr>
        <w:tabs>
          <w:tab w:val="left" w:pos="3977"/>
        </w:tabs>
        <w:kinsoku/>
        <w:wordWrap/>
        <w:overflowPunct/>
        <w:topLinePunct w:val="0"/>
        <w:bidi w:val="0"/>
        <w:spacing w:line="500" w:lineRule="exact"/>
        <w:ind w:left="0" w:firstLine="0"/>
        <w:jc w:val="left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风格类型认知——《水煮西游记》培训师篇</w:t>
      </w:r>
    </w:p>
    <w:p>
      <w:pPr>
        <w:keepNext w:val="0"/>
        <w:keepLines w:val="0"/>
        <w:pageBreakBefore w:val="0"/>
        <w:numPr>
          <w:ilvl w:val="0"/>
          <w:numId w:val="17"/>
        </w:numPr>
        <w:tabs>
          <w:tab w:val="left" w:pos="3977"/>
        </w:tabs>
        <w:kinsoku/>
        <w:wordWrap/>
        <w:overflowPunct/>
        <w:topLinePunct w:val="0"/>
        <w:bidi w:val="0"/>
        <w:spacing w:line="500" w:lineRule="exact"/>
        <w:ind w:left="0" w:firstLine="0"/>
        <w:jc w:val="left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自我风格评估——DISC性格测试&amp;PDP测试</w:t>
      </w:r>
    </w:p>
    <w:p>
      <w:pPr>
        <w:keepNext w:val="0"/>
        <w:keepLines w:val="0"/>
        <w:pageBreakBefore w:val="0"/>
        <w:numPr>
          <w:ilvl w:val="0"/>
          <w:numId w:val="17"/>
        </w:numPr>
        <w:tabs>
          <w:tab w:val="left" w:pos="3977"/>
        </w:tabs>
        <w:kinsoku/>
        <w:wordWrap/>
        <w:overflowPunct/>
        <w:topLinePunct w:val="0"/>
        <w:bidi w:val="0"/>
        <w:spacing w:line="500" w:lineRule="exact"/>
        <w:ind w:left="0" w:firstLine="0"/>
        <w:jc w:val="left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宣讲员风格打造方式&amp;运用技巧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3977"/>
          <w:tab w:val="left" w:pos="9370"/>
        </w:tabs>
        <w:kinsoku/>
        <w:wordWrap/>
        <w:overflowPunct/>
        <w:topLinePunct w:val="0"/>
        <w:bidi w:val="0"/>
        <w:spacing w:line="500" w:lineRule="exact"/>
        <w:ind w:left="0" w:firstLine="0"/>
        <w:jc w:val="left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lang w:val="en-US" w:eastAsia="zh-CN"/>
        </w:rPr>
        <w:t>授课模式：学员现场测评，评估自我风格，现场训练两种风格切换技巧</w:t>
      </w: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lang w:val="en-US" w:eastAsia="zh-CN"/>
        </w:rPr>
        <w:tab/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line="500" w:lineRule="exact"/>
        <w:ind w:left="0" w:firstLine="0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lang w:val="en-US" w:eastAsia="zh-CN"/>
        </w:rPr>
        <w:t>10分钟现场授课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3BD05B4"/>
    <w:multiLevelType w:val="singleLevel"/>
    <w:tmpl w:val="B3BD05B4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C9F18CCA"/>
    <w:multiLevelType w:val="singleLevel"/>
    <w:tmpl w:val="C9F18CCA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D4A0A8FE"/>
    <w:multiLevelType w:val="singleLevel"/>
    <w:tmpl w:val="D4A0A8FE"/>
    <w:lvl w:ilvl="0" w:tentative="0">
      <w:start w:val="2"/>
      <w:numFmt w:val="decimal"/>
      <w:suff w:val="nothing"/>
      <w:lvlText w:val="%1）"/>
      <w:lvlJc w:val="left"/>
    </w:lvl>
  </w:abstractNum>
  <w:abstractNum w:abstractNumId="3">
    <w:nsid w:val="FC4A290A"/>
    <w:multiLevelType w:val="singleLevel"/>
    <w:tmpl w:val="FC4A290A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nsid w:val="16421BCC"/>
    <w:multiLevelType w:val="multilevel"/>
    <w:tmpl w:val="16421BCC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84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420"/>
        </w:tabs>
        <w:ind w:left="126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420"/>
        </w:tabs>
        <w:ind w:left="1680" w:hanging="420"/>
      </w:pPr>
    </w:lvl>
    <w:lvl w:ilvl="3" w:tentative="0">
      <w:start w:val="1"/>
      <w:numFmt w:val="decimal"/>
      <w:lvlText w:val="%4."/>
      <w:lvlJc w:val="left"/>
      <w:pPr>
        <w:tabs>
          <w:tab w:val="left" w:pos="420"/>
        </w:tabs>
        <w:ind w:left="21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420"/>
        </w:tabs>
        <w:ind w:left="25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420"/>
        </w:tabs>
        <w:ind w:left="2940" w:hanging="420"/>
      </w:pPr>
    </w:lvl>
    <w:lvl w:ilvl="6" w:tentative="0">
      <w:start w:val="1"/>
      <w:numFmt w:val="decimal"/>
      <w:lvlText w:val="%7."/>
      <w:lvlJc w:val="left"/>
      <w:pPr>
        <w:tabs>
          <w:tab w:val="left" w:pos="420"/>
        </w:tabs>
        <w:ind w:left="33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420"/>
        </w:tabs>
        <w:ind w:left="37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0"/>
        </w:tabs>
        <w:ind w:left="4200" w:hanging="420"/>
      </w:pPr>
    </w:lvl>
  </w:abstractNum>
  <w:abstractNum w:abstractNumId="5">
    <w:nsid w:val="1EB7776D"/>
    <w:multiLevelType w:val="multilevel"/>
    <w:tmpl w:val="1EB7776D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84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420"/>
        </w:tabs>
        <w:ind w:left="126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420"/>
        </w:tabs>
        <w:ind w:left="1680" w:hanging="420"/>
      </w:pPr>
    </w:lvl>
    <w:lvl w:ilvl="3" w:tentative="0">
      <w:start w:val="1"/>
      <w:numFmt w:val="decimal"/>
      <w:lvlText w:val="%4."/>
      <w:lvlJc w:val="left"/>
      <w:pPr>
        <w:tabs>
          <w:tab w:val="left" w:pos="420"/>
        </w:tabs>
        <w:ind w:left="21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420"/>
        </w:tabs>
        <w:ind w:left="25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420"/>
        </w:tabs>
        <w:ind w:left="2940" w:hanging="420"/>
      </w:pPr>
    </w:lvl>
    <w:lvl w:ilvl="6" w:tentative="0">
      <w:start w:val="1"/>
      <w:numFmt w:val="decimal"/>
      <w:lvlText w:val="%7."/>
      <w:lvlJc w:val="left"/>
      <w:pPr>
        <w:tabs>
          <w:tab w:val="left" w:pos="420"/>
        </w:tabs>
        <w:ind w:left="33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420"/>
        </w:tabs>
        <w:ind w:left="37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0"/>
        </w:tabs>
        <w:ind w:left="4200" w:hanging="420"/>
      </w:pPr>
    </w:lvl>
  </w:abstractNum>
  <w:abstractNum w:abstractNumId="6">
    <w:nsid w:val="1F114FEA"/>
    <w:multiLevelType w:val="singleLevel"/>
    <w:tmpl w:val="1F114FE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7">
    <w:nsid w:val="2C557C16"/>
    <w:multiLevelType w:val="multilevel"/>
    <w:tmpl w:val="2C557C16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84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420"/>
        </w:tabs>
        <w:ind w:left="126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420"/>
        </w:tabs>
        <w:ind w:left="1680" w:hanging="420"/>
      </w:pPr>
    </w:lvl>
    <w:lvl w:ilvl="3" w:tentative="0">
      <w:start w:val="1"/>
      <w:numFmt w:val="decimal"/>
      <w:lvlText w:val="%4."/>
      <w:lvlJc w:val="left"/>
      <w:pPr>
        <w:tabs>
          <w:tab w:val="left" w:pos="420"/>
        </w:tabs>
        <w:ind w:left="21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420"/>
        </w:tabs>
        <w:ind w:left="25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420"/>
        </w:tabs>
        <w:ind w:left="2940" w:hanging="420"/>
      </w:pPr>
    </w:lvl>
    <w:lvl w:ilvl="6" w:tentative="0">
      <w:start w:val="1"/>
      <w:numFmt w:val="decimal"/>
      <w:lvlText w:val="%7."/>
      <w:lvlJc w:val="left"/>
      <w:pPr>
        <w:tabs>
          <w:tab w:val="left" w:pos="420"/>
        </w:tabs>
        <w:ind w:left="33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420"/>
        </w:tabs>
        <w:ind w:left="37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0"/>
        </w:tabs>
        <w:ind w:left="4200" w:hanging="420"/>
      </w:pPr>
    </w:lvl>
  </w:abstractNum>
  <w:abstractNum w:abstractNumId="8">
    <w:nsid w:val="31A25620"/>
    <w:multiLevelType w:val="multilevel"/>
    <w:tmpl w:val="31A25620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840" w:hanging="420"/>
      </w:pPr>
      <w:rPr>
        <w:b w:val="0"/>
        <w:bCs/>
      </w:rPr>
    </w:lvl>
    <w:lvl w:ilvl="1" w:tentative="0">
      <w:start w:val="1"/>
      <w:numFmt w:val="lowerLetter"/>
      <w:lvlText w:val="%2)"/>
      <w:lvlJc w:val="left"/>
      <w:pPr>
        <w:tabs>
          <w:tab w:val="left" w:pos="420"/>
        </w:tabs>
        <w:ind w:left="126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420"/>
        </w:tabs>
        <w:ind w:left="1680" w:hanging="420"/>
      </w:pPr>
    </w:lvl>
    <w:lvl w:ilvl="3" w:tentative="0">
      <w:start w:val="1"/>
      <w:numFmt w:val="decimal"/>
      <w:lvlText w:val="%4."/>
      <w:lvlJc w:val="left"/>
      <w:pPr>
        <w:tabs>
          <w:tab w:val="left" w:pos="420"/>
        </w:tabs>
        <w:ind w:left="21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420"/>
        </w:tabs>
        <w:ind w:left="25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420"/>
        </w:tabs>
        <w:ind w:left="2940" w:hanging="420"/>
      </w:pPr>
    </w:lvl>
    <w:lvl w:ilvl="6" w:tentative="0">
      <w:start w:val="1"/>
      <w:numFmt w:val="decimal"/>
      <w:lvlText w:val="%7."/>
      <w:lvlJc w:val="left"/>
      <w:pPr>
        <w:tabs>
          <w:tab w:val="left" w:pos="420"/>
        </w:tabs>
        <w:ind w:left="33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420"/>
        </w:tabs>
        <w:ind w:left="37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0"/>
        </w:tabs>
        <w:ind w:left="4200" w:hanging="420"/>
      </w:pPr>
    </w:lvl>
  </w:abstractNum>
  <w:abstractNum w:abstractNumId="9">
    <w:nsid w:val="40F95C7C"/>
    <w:multiLevelType w:val="multilevel"/>
    <w:tmpl w:val="40F95C7C"/>
    <w:lvl w:ilvl="0" w:tentative="0">
      <w:start w:val="1"/>
      <w:numFmt w:val="decimal"/>
      <w:lvlText w:val="%1."/>
      <w:lvlJc w:val="left"/>
      <w:pPr>
        <w:tabs>
          <w:tab w:val="left" w:pos="-420"/>
        </w:tabs>
        <w:ind w:left="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-420"/>
        </w:tabs>
        <w:ind w:left="42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-420"/>
        </w:tabs>
        <w:ind w:left="840" w:hanging="420"/>
      </w:pPr>
    </w:lvl>
    <w:lvl w:ilvl="3" w:tentative="0">
      <w:start w:val="1"/>
      <w:numFmt w:val="decimal"/>
      <w:lvlText w:val="%4."/>
      <w:lvlJc w:val="left"/>
      <w:pPr>
        <w:tabs>
          <w:tab w:val="left" w:pos="-420"/>
        </w:tabs>
        <w:ind w:left="126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-420"/>
        </w:tabs>
        <w:ind w:left="168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-420"/>
        </w:tabs>
        <w:ind w:left="2100" w:hanging="420"/>
      </w:pPr>
    </w:lvl>
    <w:lvl w:ilvl="6" w:tentative="0">
      <w:start w:val="1"/>
      <w:numFmt w:val="decimal"/>
      <w:lvlText w:val="%7."/>
      <w:lvlJc w:val="left"/>
      <w:pPr>
        <w:tabs>
          <w:tab w:val="left" w:pos="-420"/>
        </w:tabs>
        <w:ind w:left="252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-420"/>
        </w:tabs>
        <w:ind w:left="294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-420"/>
        </w:tabs>
        <w:ind w:left="3360" w:hanging="420"/>
      </w:pPr>
    </w:lvl>
  </w:abstractNum>
  <w:abstractNum w:abstractNumId="10">
    <w:nsid w:val="41D50544"/>
    <w:multiLevelType w:val="singleLevel"/>
    <w:tmpl w:val="41D50544"/>
    <w:lvl w:ilvl="0" w:tentative="0">
      <w:start w:val="1"/>
      <w:numFmt w:val="decimal"/>
      <w:suff w:val="nothing"/>
      <w:lvlText w:val="%1、"/>
      <w:lvlJc w:val="left"/>
    </w:lvl>
  </w:abstractNum>
  <w:abstractNum w:abstractNumId="11">
    <w:nsid w:val="54494032"/>
    <w:multiLevelType w:val="multilevel"/>
    <w:tmpl w:val="54494032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840" w:hanging="420"/>
      </w:pPr>
      <w:rPr>
        <w:b w:val="0"/>
        <w:bCs/>
      </w:rPr>
    </w:lvl>
    <w:lvl w:ilvl="1" w:tentative="0">
      <w:start w:val="1"/>
      <w:numFmt w:val="lowerLetter"/>
      <w:lvlText w:val="%2)"/>
      <w:lvlJc w:val="left"/>
      <w:pPr>
        <w:tabs>
          <w:tab w:val="left" w:pos="420"/>
        </w:tabs>
        <w:ind w:left="126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420"/>
        </w:tabs>
        <w:ind w:left="1680" w:hanging="420"/>
      </w:pPr>
    </w:lvl>
    <w:lvl w:ilvl="3" w:tentative="0">
      <w:start w:val="1"/>
      <w:numFmt w:val="decimal"/>
      <w:lvlText w:val="%4."/>
      <w:lvlJc w:val="left"/>
      <w:pPr>
        <w:tabs>
          <w:tab w:val="left" w:pos="420"/>
        </w:tabs>
        <w:ind w:left="21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420"/>
        </w:tabs>
        <w:ind w:left="25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420"/>
        </w:tabs>
        <w:ind w:left="2940" w:hanging="420"/>
      </w:pPr>
    </w:lvl>
    <w:lvl w:ilvl="6" w:tentative="0">
      <w:start w:val="1"/>
      <w:numFmt w:val="decimal"/>
      <w:lvlText w:val="%7."/>
      <w:lvlJc w:val="left"/>
      <w:pPr>
        <w:tabs>
          <w:tab w:val="left" w:pos="420"/>
        </w:tabs>
        <w:ind w:left="33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420"/>
        </w:tabs>
        <w:ind w:left="37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0"/>
        </w:tabs>
        <w:ind w:left="4200" w:hanging="420"/>
      </w:pPr>
    </w:lvl>
  </w:abstractNum>
  <w:abstractNum w:abstractNumId="12">
    <w:nsid w:val="64E57667"/>
    <w:multiLevelType w:val="multilevel"/>
    <w:tmpl w:val="64E57667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84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420"/>
        </w:tabs>
        <w:ind w:left="126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420"/>
        </w:tabs>
        <w:ind w:left="1680" w:hanging="420"/>
      </w:pPr>
    </w:lvl>
    <w:lvl w:ilvl="3" w:tentative="0">
      <w:start w:val="1"/>
      <w:numFmt w:val="decimal"/>
      <w:lvlText w:val="%4."/>
      <w:lvlJc w:val="left"/>
      <w:pPr>
        <w:tabs>
          <w:tab w:val="left" w:pos="420"/>
        </w:tabs>
        <w:ind w:left="21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420"/>
        </w:tabs>
        <w:ind w:left="25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420"/>
        </w:tabs>
        <w:ind w:left="2940" w:hanging="420"/>
      </w:pPr>
    </w:lvl>
    <w:lvl w:ilvl="6" w:tentative="0">
      <w:start w:val="1"/>
      <w:numFmt w:val="decimal"/>
      <w:lvlText w:val="%7."/>
      <w:lvlJc w:val="left"/>
      <w:pPr>
        <w:tabs>
          <w:tab w:val="left" w:pos="420"/>
        </w:tabs>
        <w:ind w:left="33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420"/>
        </w:tabs>
        <w:ind w:left="37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0"/>
        </w:tabs>
        <w:ind w:left="4200" w:hanging="420"/>
      </w:pPr>
    </w:lvl>
  </w:abstractNum>
  <w:abstractNum w:abstractNumId="13">
    <w:nsid w:val="66F17A8F"/>
    <w:multiLevelType w:val="multilevel"/>
    <w:tmpl w:val="66F17A8F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840" w:hanging="420"/>
      </w:pPr>
      <w:rPr>
        <w:b w:val="0"/>
        <w:bCs/>
      </w:rPr>
    </w:lvl>
    <w:lvl w:ilvl="1" w:tentative="0">
      <w:start w:val="1"/>
      <w:numFmt w:val="lowerLetter"/>
      <w:lvlText w:val="%2)"/>
      <w:lvlJc w:val="left"/>
      <w:pPr>
        <w:tabs>
          <w:tab w:val="left" w:pos="420"/>
        </w:tabs>
        <w:ind w:left="126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420"/>
        </w:tabs>
        <w:ind w:left="1680" w:hanging="420"/>
      </w:pPr>
    </w:lvl>
    <w:lvl w:ilvl="3" w:tentative="0">
      <w:start w:val="1"/>
      <w:numFmt w:val="decimal"/>
      <w:lvlText w:val="%4."/>
      <w:lvlJc w:val="left"/>
      <w:pPr>
        <w:tabs>
          <w:tab w:val="left" w:pos="420"/>
        </w:tabs>
        <w:ind w:left="21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420"/>
        </w:tabs>
        <w:ind w:left="25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420"/>
        </w:tabs>
        <w:ind w:left="2940" w:hanging="420"/>
      </w:pPr>
    </w:lvl>
    <w:lvl w:ilvl="6" w:tentative="0">
      <w:start w:val="1"/>
      <w:numFmt w:val="decimal"/>
      <w:lvlText w:val="%7."/>
      <w:lvlJc w:val="left"/>
      <w:pPr>
        <w:tabs>
          <w:tab w:val="left" w:pos="420"/>
        </w:tabs>
        <w:ind w:left="33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420"/>
        </w:tabs>
        <w:ind w:left="37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0"/>
        </w:tabs>
        <w:ind w:left="4200" w:hanging="420"/>
      </w:pPr>
    </w:lvl>
  </w:abstractNum>
  <w:abstractNum w:abstractNumId="14">
    <w:nsid w:val="71B73721"/>
    <w:multiLevelType w:val="multilevel"/>
    <w:tmpl w:val="71B73721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84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420"/>
        </w:tabs>
        <w:ind w:left="126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420"/>
        </w:tabs>
        <w:ind w:left="1680" w:hanging="420"/>
      </w:pPr>
    </w:lvl>
    <w:lvl w:ilvl="3" w:tentative="0">
      <w:start w:val="1"/>
      <w:numFmt w:val="decimal"/>
      <w:lvlText w:val="%4."/>
      <w:lvlJc w:val="left"/>
      <w:pPr>
        <w:tabs>
          <w:tab w:val="left" w:pos="420"/>
        </w:tabs>
        <w:ind w:left="21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420"/>
        </w:tabs>
        <w:ind w:left="25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420"/>
        </w:tabs>
        <w:ind w:left="2940" w:hanging="420"/>
      </w:pPr>
    </w:lvl>
    <w:lvl w:ilvl="6" w:tentative="0">
      <w:start w:val="1"/>
      <w:numFmt w:val="decimal"/>
      <w:lvlText w:val="%7."/>
      <w:lvlJc w:val="left"/>
      <w:pPr>
        <w:tabs>
          <w:tab w:val="left" w:pos="420"/>
        </w:tabs>
        <w:ind w:left="33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420"/>
        </w:tabs>
        <w:ind w:left="37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0"/>
        </w:tabs>
        <w:ind w:left="4200" w:hanging="420"/>
      </w:pPr>
    </w:lvl>
  </w:abstractNum>
  <w:abstractNum w:abstractNumId="15">
    <w:nsid w:val="7C0B11E3"/>
    <w:multiLevelType w:val="multilevel"/>
    <w:tmpl w:val="7C0B11E3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84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420"/>
        </w:tabs>
        <w:ind w:left="126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420"/>
        </w:tabs>
        <w:ind w:left="1680" w:hanging="420"/>
      </w:pPr>
    </w:lvl>
    <w:lvl w:ilvl="3" w:tentative="0">
      <w:start w:val="1"/>
      <w:numFmt w:val="decimal"/>
      <w:lvlText w:val="%4."/>
      <w:lvlJc w:val="left"/>
      <w:pPr>
        <w:tabs>
          <w:tab w:val="left" w:pos="420"/>
        </w:tabs>
        <w:ind w:left="21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420"/>
        </w:tabs>
        <w:ind w:left="25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420"/>
        </w:tabs>
        <w:ind w:left="2940" w:hanging="420"/>
      </w:pPr>
    </w:lvl>
    <w:lvl w:ilvl="6" w:tentative="0">
      <w:start w:val="1"/>
      <w:numFmt w:val="decimal"/>
      <w:lvlText w:val="%7."/>
      <w:lvlJc w:val="left"/>
      <w:pPr>
        <w:tabs>
          <w:tab w:val="left" w:pos="420"/>
        </w:tabs>
        <w:ind w:left="33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420"/>
        </w:tabs>
        <w:ind w:left="37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0"/>
        </w:tabs>
        <w:ind w:left="4200" w:hanging="420"/>
      </w:pPr>
    </w:lvl>
  </w:abstractNum>
  <w:abstractNum w:abstractNumId="16">
    <w:nsid w:val="7CBB5996"/>
    <w:multiLevelType w:val="multilevel"/>
    <w:tmpl w:val="7CBB5996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84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420"/>
        </w:tabs>
        <w:ind w:left="126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420"/>
        </w:tabs>
        <w:ind w:left="1680" w:hanging="420"/>
      </w:pPr>
    </w:lvl>
    <w:lvl w:ilvl="3" w:tentative="0">
      <w:start w:val="1"/>
      <w:numFmt w:val="decimal"/>
      <w:lvlText w:val="%4."/>
      <w:lvlJc w:val="left"/>
      <w:pPr>
        <w:tabs>
          <w:tab w:val="left" w:pos="420"/>
        </w:tabs>
        <w:ind w:left="21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420"/>
        </w:tabs>
        <w:ind w:left="25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420"/>
        </w:tabs>
        <w:ind w:left="2940" w:hanging="420"/>
      </w:pPr>
    </w:lvl>
    <w:lvl w:ilvl="6" w:tentative="0">
      <w:start w:val="1"/>
      <w:numFmt w:val="decimal"/>
      <w:lvlText w:val="%7."/>
      <w:lvlJc w:val="left"/>
      <w:pPr>
        <w:tabs>
          <w:tab w:val="left" w:pos="420"/>
        </w:tabs>
        <w:ind w:left="33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420"/>
        </w:tabs>
        <w:ind w:left="37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0"/>
        </w:tabs>
        <w:ind w:left="4200" w:hanging="420"/>
      </w:pPr>
    </w:lvl>
  </w:abstractNum>
  <w:num w:numId="1">
    <w:abstractNumId w:val="12"/>
  </w:num>
  <w:num w:numId="2">
    <w:abstractNumId w:val="4"/>
  </w:num>
  <w:num w:numId="3">
    <w:abstractNumId w:val="5"/>
  </w:num>
  <w:num w:numId="4">
    <w:abstractNumId w:val="9"/>
  </w:num>
  <w:num w:numId="5">
    <w:abstractNumId w:val="7"/>
  </w:num>
  <w:num w:numId="6">
    <w:abstractNumId w:val="13"/>
  </w:num>
  <w:num w:numId="7">
    <w:abstractNumId w:val="8"/>
  </w:num>
  <w:num w:numId="8">
    <w:abstractNumId w:val="11"/>
  </w:num>
  <w:num w:numId="9">
    <w:abstractNumId w:val="14"/>
  </w:num>
  <w:num w:numId="10">
    <w:abstractNumId w:val="16"/>
  </w:num>
  <w:num w:numId="11">
    <w:abstractNumId w:val="15"/>
  </w:num>
  <w:num w:numId="12">
    <w:abstractNumId w:val="2"/>
  </w:num>
  <w:num w:numId="13">
    <w:abstractNumId w:val="6"/>
  </w:num>
  <w:num w:numId="14">
    <w:abstractNumId w:val="3"/>
  </w:num>
  <w:num w:numId="15">
    <w:abstractNumId w:val="1"/>
  </w:num>
  <w:num w:numId="16">
    <w:abstractNumId w:val="10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IwYzZhZjg0YTU5ODJiMTc1M2JlZTUyNDI4NzdmNjAifQ=="/>
  </w:docVars>
  <w:rsids>
    <w:rsidRoot w:val="5996156B"/>
    <w:rsid w:val="59961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p0"/>
    <w:basedOn w:val="1"/>
    <w:qFormat/>
    <w:uiPriority w:val="0"/>
    <w:pPr>
      <w:widowControl/>
    </w:p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2077</Words>
  <Characters>2174</Characters>
  <Lines>0</Lines>
  <Paragraphs>0</Paragraphs>
  <TotalTime>2</TotalTime>
  <ScaleCrop>false</ScaleCrop>
  <LinksUpToDate>false</LinksUpToDate>
  <CharactersWithSpaces>2249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2022-08-13T01:31:00Z</dcterms:created>
  <dc:creator>该起床了</dc:creator>
  <cp:lastModifiedBy>该起床了</cp:lastModifiedBy>
  <dcterms:modified xsi:type="dcterms:W3CDTF">2022-08-13T01:35:28Z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E0B122B166674864B70425E3C9F217A3</vt:lpwstr>
  </property>
</Properties>
</file>