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120" w:line="460" w:lineRule="exact"/>
        <w:rPr>
          <w:rFonts w:ascii="微软雅黑" w:hAnsi="微软雅黑" w:eastAsia="微软雅黑"/>
          <w:bCs w:val="0"/>
          <w:spacing w:val="8"/>
          <w:sz w:val="56"/>
          <w:szCs w:val="44"/>
          <w:lang w:val="en-US"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微软雅黑" w:hAnsi="微软雅黑" w:eastAsia="微软雅黑"/>
          <w:bCs w:val="0"/>
          <w:color w:val="800000"/>
          <w:spacing w:val="8"/>
          <w:sz w:val="44"/>
          <w:szCs w:val="4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hint="eastAsia" w:ascii="微软雅黑" w:hAnsi="微软雅黑" w:eastAsia="微软雅黑"/>
          <w:bCs w:val="0"/>
          <w:spacing w:val="8"/>
          <w:sz w:val="56"/>
          <w:szCs w:val="44"/>
          <w:lang w:val="en-US"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以学员为中心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76" w:firstLineChars="100"/>
        <w:jc w:val="center"/>
        <w:textAlignment w:val="auto"/>
        <w:outlineLvl w:val="9"/>
        <w:rPr>
          <w:rFonts w:hint="eastAsia" w:ascii="微软雅黑" w:hAnsi="微软雅黑" w:eastAsia="微软雅黑"/>
          <w:b/>
          <w:color w:val="558ED5" w:themeColor="text2" w:themeTint="99"/>
          <w:sz w:val="36"/>
          <w:szCs w:val="36"/>
          <w:lang w:eastAsia="zh-CN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</w:pPr>
      <w:bookmarkStart w:id="0" w:name="_Toc374019685"/>
      <w:r>
        <w:rPr>
          <w:rFonts w:hint="eastAsia" w:ascii="微软雅黑" w:hAnsi="微软雅黑" w:eastAsia="微软雅黑"/>
          <w:b/>
          <w:bCs/>
          <w:color w:val="558ED5" w:themeColor="text2" w:themeTint="99"/>
          <w:spacing w:val="8"/>
          <w:sz w:val="36"/>
          <w:szCs w:val="36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——</w:t>
      </w:r>
      <w:r>
        <w:rPr>
          <w:rFonts w:hint="eastAsia" w:ascii="微软雅黑" w:hAnsi="微软雅黑" w:eastAsia="微软雅黑"/>
          <w:b/>
          <w:bCs/>
          <w:color w:val="558ED5" w:themeColor="text2" w:themeTint="99"/>
          <w:spacing w:val="8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《培训师呈现技巧》</w:t>
      </w:r>
      <w:bookmarkEnd w:id="0"/>
    </w:p>
    <w:p>
      <w:pPr>
        <w:keepNext/>
        <w:keepLines/>
        <w:spacing w:before="120" w:after="120"/>
        <w:outlineLvl w:val="1"/>
        <w:rPr>
          <w:rFonts w:ascii="Arial" w:hAnsi="Arial" w:eastAsia="微软雅黑" w:cs="Times New Roman"/>
          <w:b/>
          <w:bCs/>
          <w:sz w:val="24"/>
          <w:szCs w:val="24"/>
        </w:rPr>
      </w:pPr>
      <w:r>
        <w:rPr>
          <w:rFonts w:hint="eastAsia" w:ascii="Arial" w:hAnsi="Arial" w:eastAsia="微软雅黑" w:cs="Times New Roman"/>
          <w:b/>
          <w:bCs/>
          <w:sz w:val="24"/>
          <w:szCs w:val="24"/>
          <w:shd w:val="clear" w:color="FFFFFF" w:fill="D9D9D9"/>
        </w:rPr>
        <w:t>课程对象：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right="0" w:rightChars="0"/>
        <w:jc w:val="both"/>
        <w:textAlignment w:val="auto"/>
        <w:outlineLvl w:val="9"/>
        <w:rPr>
          <w:rFonts w:hint="eastAsia" w:ascii="微软雅黑" w:hAnsi="微软雅黑" w:eastAsia="微软雅黑" w:cs="微软雅黑"/>
          <w:b/>
          <w:bCs w:val="0"/>
          <w:color w:val="C0000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2"/>
          <w:szCs w:val="21"/>
          <w:lang w:val="en-US" w:eastAsia="zh-CN"/>
        </w:rPr>
        <w:t>企业培训经理、内部培训师、中高层管理人员等企业相关培训负责人</w:t>
      </w:r>
    </w:p>
    <w:p>
      <w:pPr>
        <w:keepNext/>
        <w:keepLines/>
        <w:spacing w:before="120" w:after="120"/>
        <w:outlineLvl w:val="1"/>
        <w:rPr>
          <w:rFonts w:hint="eastAsia" w:ascii="Arial" w:hAnsi="Arial" w:eastAsia="微软雅黑" w:cs="Times New Roman"/>
          <w:b/>
          <w:bCs/>
          <w:sz w:val="24"/>
          <w:szCs w:val="24"/>
          <w:shd w:val="clear" w:color="FFFFFF" w:fill="D9D9D9"/>
        </w:rPr>
      </w:pPr>
      <w:r>
        <w:rPr>
          <w:rFonts w:hint="eastAsia" w:ascii="Arial" w:hAnsi="Arial" w:eastAsia="微软雅黑" w:cs="Times New Roman"/>
          <w:b/>
          <w:bCs/>
          <w:sz w:val="24"/>
          <w:szCs w:val="24"/>
          <w:shd w:val="clear" w:color="FFFFFF" w:fill="D9D9D9"/>
        </w:rPr>
        <w:t>课程目标：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微软雅黑" w:hAnsi="微软雅黑" w:eastAsia="微软雅黑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微软雅黑" w:hAnsi="微软雅黑" w:eastAsia="微软雅黑"/>
          <w:color w:val="000000" w:themeColor="text1"/>
          <w:sz w:val="24"/>
          <w14:textFill>
            <w14:solidFill>
              <w14:schemeClr w14:val="tx1"/>
            </w14:solidFill>
          </w14:textFill>
        </w:rPr>
        <w:t>信心塑造——突破上台时的紧张恐惧，从容驾驭讲台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微软雅黑" w:hAnsi="微软雅黑" w:eastAsia="微软雅黑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2.气场打造——打造专业表达风范，掌控全场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ascii="微软雅黑" w:hAnsi="微软雅黑" w:eastAsia="微软雅黑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3.魅力声音修炼术，让你的声音好听、自信、有气场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ascii="微软雅黑" w:hAnsi="微软雅黑" w:eastAsia="微软雅黑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微软雅黑" w:hAnsi="微软雅黑" w:eastAsia="微软雅黑"/>
          <w:color w:val="000000" w:themeColor="text1"/>
          <w:sz w:val="24"/>
          <w14:textFill>
            <w14:solidFill>
              <w14:schemeClr w14:val="tx1"/>
            </w14:solidFill>
          </w14:textFill>
        </w:rPr>
        <w:t>逻辑思维训练——熟练运用讲课流程，使讲话具有高度的概括性和条理性，避免语无伦次、条理不清、颠三倒四、丢三落四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ascii="微软雅黑" w:hAnsi="微软雅黑" w:eastAsia="微软雅黑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微软雅黑" w:hAnsi="微软雅黑" w:eastAsia="微软雅黑"/>
          <w:color w:val="000000" w:themeColor="text1"/>
          <w:sz w:val="24"/>
          <w14:textFill>
            <w14:solidFill>
              <w14:schemeClr w14:val="tx1"/>
            </w14:solidFill>
          </w14:textFill>
        </w:rPr>
        <w:t>把握不同内容的讲解诀窍——知识内容说生动，技能内容说清楚，态度内容讲得感染力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  <w:lang w:val="en-US" w:eastAsia="zh-CN"/>
        </w:rPr>
        <w:t>6.</w:t>
      </w:r>
      <w:r>
        <w:rPr>
          <w:rFonts w:hint="eastAsia" w:ascii="微软雅黑" w:hAnsi="微软雅黑" w:eastAsia="微软雅黑"/>
          <w:sz w:val="24"/>
        </w:rPr>
        <w:t>学会在</w:t>
      </w:r>
      <w:r>
        <w:rPr>
          <w:rFonts w:hint="eastAsia" w:ascii="微软雅黑" w:hAnsi="微软雅黑" w:eastAsia="微软雅黑"/>
          <w:sz w:val="24"/>
          <w:lang w:val="en-US" w:eastAsia="zh-CN"/>
        </w:rPr>
        <w:t>课堂现场</w:t>
      </w:r>
      <w:r>
        <w:rPr>
          <w:rFonts w:hint="eastAsia" w:ascii="微软雅黑" w:hAnsi="微软雅黑" w:eastAsia="微软雅黑"/>
          <w:sz w:val="24"/>
        </w:rPr>
        <w:t>突发事件应对的技巧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Arial" w:hAnsi="Arial" w:eastAsia="微软雅黑" w:cs="Times New Roman"/>
          <w:b/>
          <w:bCs/>
          <w:sz w:val="24"/>
          <w:szCs w:val="24"/>
          <w:shd w:val="clear" w:color="FFFFFF" w:fill="D9D9D9"/>
        </w:rPr>
      </w:pPr>
      <w:r>
        <w:rPr>
          <w:rFonts w:hint="eastAsia" w:ascii="Arial" w:hAnsi="Arial" w:eastAsia="微软雅黑" w:cs="Times New Roman"/>
          <w:b/>
          <w:bCs/>
          <w:sz w:val="24"/>
          <w:szCs w:val="24"/>
          <w:shd w:val="clear" w:color="FFFFFF" w:fill="D9D9D9"/>
        </w:rPr>
        <w:t>课程时</w:t>
      </w:r>
      <w:r>
        <w:rPr>
          <w:rFonts w:hint="eastAsia" w:ascii="Arial" w:hAnsi="Arial" w:eastAsia="微软雅黑" w:cs="Times New Roman"/>
          <w:b/>
          <w:bCs/>
          <w:sz w:val="24"/>
          <w:szCs w:val="24"/>
          <w:shd w:val="clear" w:color="FFFFFF" w:fill="D9D9D9"/>
          <w:lang w:val="en-US" w:eastAsia="zh-CN"/>
        </w:rPr>
        <w:t>长</w:t>
      </w:r>
      <w:r>
        <w:rPr>
          <w:rFonts w:hint="eastAsia" w:ascii="Arial" w:hAnsi="Arial" w:eastAsia="微软雅黑" w:cs="Times New Roman"/>
          <w:b/>
          <w:bCs/>
          <w:sz w:val="24"/>
          <w:szCs w:val="24"/>
          <w:shd w:val="clear" w:color="FFFFFF" w:fill="D9D9D9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  <w:lang w:val="en-US" w:eastAsia="zh-CN"/>
        </w:rPr>
        <w:t>2-7</w:t>
      </w:r>
      <w:r>
        <w:rPr>
          <w:rFonts w:hint="eastAsia" w:ascii="微软雅黑" w:hAnsi="微软雅黑" w:eastAsia="微软雅黑"/>
          <w:sz w:val="24"/>
          <w:szCs w:val="24"/>
        </w:rPr>
        <w:t>天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Arial" w:hAnsi="Arial" w:eastAsia="微软雅黑" w:cs="Times New Roman"/>
          <w:b/>
          <w:bCs/>
          <w:sz w:val="24"/>
          <w:szCs w:val="24"/>
          <w:shd w:val="clear" w:color="FFFFFF" w:fill="D9D9D9"/>
          <w:lang w:val="en-US" w:eastAsia="zh-CN"/>
        </w:rPr>
      </w:pPr>
      <w:r>
        <w:rPr>
          <w:rFonts w:hint="eastAsia" w:ascii="Arial" w:hAnsi="Arial" w:eastAsia="微软雅黑" w:cs="Times New Roman"/>
          <w:b/>
          <w:bCs/>
          <w:sz w:val="24"/>
          <w:szCs w:val="24"/>
          <w:shd w:val="clear" w:color="FFFFFF" w:fill="D9D9D9"/>
          <w:lang w:val="en-US" w:eastAsia="zh-CN"/>
        </w:rPr>
        <w:t xml:space="preserve">授课方式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right="0" w:rightChars="0" w:firstLine="480" w:firstLineChars="200"/>
        <w:textAlignment w:val="auto"/>
        <w:rPr>
          <w:rFonts w:hint="default" w:ascii="微软雅黑" w:hAnsi="微软雅黑" w:eastAsia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理论精讲＋案例分析＋视频分享＋小组研讨论＋实战演练＋分组竞赛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Arial" w:hAnsi="Arial" w:eastAsia="微软雅黑" w:cs="Times New Roman"/>
          <w:b/>
          <w:bCs/>
          <w:sz w:val="24"/>
          <w:szCs w:val="24"/>
          <w:shd w:val="clear" w:color="FFFFFF" w:fill="D9D9D9"/>
          <w:lang w:val="en-US" w:eastAsia="zh-CN"/>
        </w:rPr>
      </w:pPr>
      <w:r>
        <w:rPr>
          <w:rFonts w:hint="eastAsia" w:ascii="Arial" w:hAnsi="Arial" w:eastAsia="微软雅黑" w:cs="Times New Roman"/>
          <w:b/>
          <w:bCs/>
          <w:sz w:val="24"/>
          <w:szCs w:val="24"/>
          <w:shd w:val="clear" w:color="FFFFFF" w:fill="D9D9D9"/>
          <w:lang w:val="en-US" w:eastAsia="zh-CN"/>
        </w:rPr>
        <w:t>主讲老师：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微软雅黑" w:hAnsi="微软雅黑" w:eastAsia="微软雅黑" w:cs="宋体"/>
          <w:b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宋体"/>
          <w:b/>
          <w:kern w:val="0"/>
          <w:sz w:val="24"/>
          <w:szCs w:val="24"/>
          <w:lang w:val="en-US" w:eastAsia="zh-CN"/>
        </w:rPr>
        <w:t>林小婷老师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Arial" w:hAnsi="Arial" w:eastAsia="微软雅黑" w:cs="Times New Roman"/>
          <w:b/>
          <w:bCs/>
          <w:sz w:val="24"/>
          <w:szCs w:val="24"/>
          <w:shd w:val="clear" w:color="FFFFFF" w:fill="D9D9D9"/>
          <w:lang w:val="en-US" w:eastAsia="zh-CN"/>
        </w:rPr>
      </w:pPr>
      <w:r>
        <w:rPr>
          <w:rFonts w:hint="eastAsia" w:ascii="Arial" w:hAnsi="Arial" w:eastAsia="微软雅黑" w:cs="Times New Roman"/>
          <w:b/>
          <w:bCs/>
          <w:sz w:val="24"/>
          <w:szCs w:val="24"/>
          <w:shd w:val="clear" w:color="FFFFFF" w:fill="D9D9D9"/>
          <w:lang w:val="en-US" w:eastAsia="zh-CN"/>
        </w:rPr>
        <w:t>课程大纲：</w:t>
      </w:r>
    </w:p>
    <w:tbl>
      <w:tblPr>
        <w:tblStyle w:val="8"/>
        <w:tblpPr w:leftFromText="180" w:rightFromText="180" w:vertAnchor="text" w:horzAnchor="page" w:tblpX="1542" w:tblpY="504"/>
        <w:tblOverlap w:val="never"/>
        <w:tblW w:w="957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9"/>
        <w:gridCol w:w="716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409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9999"/>
            <w:vAlign w:val="center"/>
          </w:tcPr>
          <w:p>
            <w:pPr>
              <w:spacing w:line="0" w:lineRule="atLeast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主题</w:t>
            </w:r>
          </w:p>
        </w:tc>
        <w:tc>
          <w:tcPr>
            <w:tcW w:w="7166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9999"/>
            <w:vAlign w:val="center"/>
          </w:tcPr>
          <w:p>
            <w:pPr>
              <w:spacing w:line="0" w:lineRule="atLeast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内容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09" w:type="dxa"/>
            <w:tcBorders>
              <w:top w:val="single" w:color="auto" w:sz="12" w:space="0"/>
            </w:tcBorders>
            <w:shd w:val="clear" w:color="auto" w:fill="FF9999"/>
            <w:vAlign w:val="center"/>
          </w:tcPr>
          <w:p>
            <w:pPr>
              <w:spacing w:line="300" w:lineRule="exact"/>
              <w:jc w:val="center"/>
              <w:rPr>
                <w:rFonts w:hint="eastAsia" w:ascii="微软雅黑" w:hAnsi="微软雅黑" w:eastAsia="微软雅黑"/>
                <w:bCs/>
                <w:sz w:val="22"/>
                <w:szCs w:val="22"/>
                <w:lang w:val="en-US" w:eastAsia="zh-CN"/>
              </w:rPr>
            </w:pPr>
            <w:r>
              <w:rPr>
                <w:rFonts w:ascii="微软雅黑" w:hAnsi="微软雅黑" w:eastAsia="微软雅黑"/>
                <w:sz w:val="22"/>
                <w:szCs w:val="22"/>
              </w:rPr>
              <w:t>Lesson #1</w:t>
            </w:r>
          </w:p>
          <w:p>
            <w:pPr>
              <w:spacing w:line="300" w:lineRule="exact"/>
              <w:jc w:val="center"/>
              <w:rPr>
                <w:rFonts w:hint="eastAsia" w:ascii="微软雅黑" w:hAnsi="微软雅黑" w:eastAsia="微软雅黑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 w:val="0"/>
                <w:sz w:val="22"/>
                <w:szCs w:val="22"/>
                <w:lang w:val="en-US" w:eastAsia="zh-CN"/>
              </w:rPr>
              <w:t>角色认知</w:t>
            </w:r>
          </w:p>
          <w:p>
            <w:pPr>
              <w:spacing w:line="300" w:lineRule="exact"/>
              <w:jc w:val="center"/>
              <w:rPr>
                <w:rFonts w:hint="default" w:ascii="微软雅黑" w:hAnsi="微软雅黑" w:eastAsia="微软雅黑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2"/>
                <w:szCs w:val="22"/>
                <w:lang w:val="en-US" w:eastAsia="zh-CN"/>
              </w:rPr>
              <w:t>职业心态树立</w:t>
            </w:r>
          </w:p>
        </w:tc>
        <w:tc>
          <w:tcPr>
            <w:tcW w:w="7166" w:type="dxa"/>
            <w:tcBorders>
              <w:top w:val="single" w:color="auto" w:sz="12" w:space="0"/>
            </w:tcBorders>
            <w:shd w:val="clear" w:color="auto" w:fill="FF999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b/>
                <w:bCs w:val="0"/>
                <w:color w:val="auto"/>
                <w:sz w:val="24"/>
                <w:szCs w:val="21"/>
              </w:rPr>
            </w:pPr>
            <w:r>
              <w:rPr>
                <w:rStyle w:val="11"/>
                <w:rFonts w:hint="eastAsia" w:ascii="微软雅黑" w:hAnsi="微软雅黑" w:eastAsia="微软雅黑" w:cs="微软雅黑"/>
                <w:b/>
                <w:bCs w:val="0"/>
                <w:color w:val="auto"/>
                <w:sz w:val="24"/>
                <w:szCs w:val="21"/>
                <w:lang w:eastAsia="zh-CN"/>
              </w:rPr>
              <w:t>开场篇：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color w:val="auto"/>
                <w:sz w:val="24"/>
                <w:szCs w:val="21"/>
              </w:rPr>
              <w:t>TTT职业导论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2"/>
                <w:lang w:val="en-US" w:eastAsia="zh-CN"/>
              </w:rPr>
              <w:t>暖场破冰：TTT学习小组组建</w:t>
            </w:r>
          </w:p>
          <w:p>
            <w:pPr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  竞聘组长、组建团队、团队士气展示（评分）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2"/>
                <w:lang w:val="en-US" w:eastAsia="zh-CN"/>
              </w:rPr>
              <w:t>TTT能力提升的四个阶段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beforeAutospacing="0" w:after="0" w:afterLines="0" w:afterAutospacing="0"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snapToGrid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napToGrid/>
                <w:color w:val="000000"/>
                <w:sz w:val="22"/>
                <w:szCs w:val="22"/>
                <w:lang w:eastAsia="zh-CN"/>
              </w:rPr>
              <w:t>无意识的无能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napToGrid/>
                <w:color w:val="000000"/>
                <w:sz w:val="22"/>
                <w:szCs w:val="22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>2、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napToGrid/>
                <w:color w:val="000000"/>
                <w:sz w:val="22"/>
                <w:szCs w:val="22"/>
                <w:lang w:eastAsia="zh-CN"/>
              </w:rPr>
              <w:t>有意识的无能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napToGrid/>
                <w:color w:val="00000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>3、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napToGrid/>
                <w:color w:val="000000"/>
                <w:sz w:val="22"/>
                <w:szCs w:val="22"/>
                <w:lang w:eastAsia="zh-CN"/>
              </w:rPr>
              <w:t>有意识的有能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napToGrid/>
                <w:color w:val="000000"/>
                <w:sz w:val="22"/>
                <w:szCs w:val="22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beforeAutospacing="0" w:after="0" w:afterLines="0" w:afterAutospacing="0"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snapToGrid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>4、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napToGrid/>
                <w:color w:val="000000"/>
                <w:sz w:val="22"/>
                <w:szCs w:val="22"/>
                <w:lang w:eastAsia="zh-CN"/>
              </w:rPr>
              <w:t>无意识的有能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2"/>
                <w:lang w:val="en-US" w:eastAsia="zh-CN"/>
              </w:rPr>
              <w:t>在职人员的学习特点分析与应用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beforeAutospacing="0" w:after="0" w:afterLines="0" w:afterAutospacing="0" w:line="360" w:lineRule="exact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>1、学而时忘之   2、耐久力差    3、经验主义者     4、实用主义者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2"/>
                <w:lang w:val="en-US" w:eastAsia="zh-CN"/>
              </w:rPr>
              <w:t>培训师的职业角色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beforeAutospacing="0" w:after="0" w:afterLines="0" w:afterAutospacing="0" w:line="360" w:lineRule="exact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>课程设计者——编     2、活动组织者——导    3、内容表达者——演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微软雅黑" w:hAnsi="微软雅黑" w:eastAsia="微软雅黑"/>
                <w:sz w:val="20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2"/>
                <w:lang w:val="en-US" w:eastAsia="zh-CN"/>
              </w:rPr>
              <w:t>企业内训师常见的八大症状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3" w:hRule="atLeast"/>
        </w:trPr>
        <w:tc>
          <w:tcPr>
            <w:tcW w:w="2409" w:type="dxa"/>
            <w:shd w:val="clear" w:color="auto" w:fill="FF9999"/>
            <w:vAlign w:val="center"/>
          </w:tcPr>
          <w:p>
            <w:pPr>
              <w:spacing w:line="0" w:lineRule="atLeast"/>
              <w:jc w:val="center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ascii="微软雅黑" w:hAnsi="微软雅黑" w:eastAsia="微软雅黑"/>
                <w:sz w:val="22"/>
                <w:szCs w:val="22"/>
              </w:rPr>
              <w:t>Lesson #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2</w:t>
            </w:r>
          </w:p>
          <w:p>
            <w:pPr>
              <w:spacing w:line="0" w:lineRule="atLeast"/>
              <w:jc w:val="center"/>
              <w:rPr>
                <w:rFonts w:hint="default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  <w:t>专业表达风范</w:t>
            </w:r>
          </w:p>
          <w:p>
            <w:pPr>
              <w:spacing w:line="300" w:lineRule="exact"/>
              <w:jc w:val="center"/>
              <w:rPr>
                <w:rFonts w:hint="default" w:ascii="微软雅黑" w:hAnsi="微软雅黑" w:eastAsia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  <w:lang w:val="en-US" w:eastAsia="zh-CN"/>
              </w:rPr>
              <w:t>言之有神</w:t>
            </w:r>
          </w:p>
        </w:tc>
        <w:tc>
          <w:tcPr>
            <w:tcW w:w="7166" w:type="dxa"/>
            <w:shd w:val="clear" w:color="auto" w:fill="FF9999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  <w:t>从容不迫—气定神闲</w:t>
            </w:r>
          </w:p>
          <w:p>
            <w:pPr>
              <w:pStyle w:val="17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00" w:lineRule="exact"/>
              <w:ind w:left="845" w:leftChars="0" w:hanging="425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>常见的“怯场”表现</w:t>
            </w:r>
          </w:p>
          <w:p>
            <w:pPr>
              <w:pStyle w:val="17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00" w:lineRule="exact"/>
              <w:ind w:left="845" w:leftChars="0" w:hanging="425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>当众讲话胆怯忐忑的根源</w:t>
            </w:r>
          </w:p>
          <w:p>
            <w:pPr>
              <w:pStyle w:val="17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00" w:lineRule="exact"/>
              <w:ind w:left="845" w:leftChars="0" w:hanging="425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>解决方案：当众表达从容不迫的八种方法</w:t>
            </w:r>
          </w:p>
          <w:p>
            <w:pPr>
              <w:pStyle w:val="17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00" w:lineRule="exact"/>
              <w:ind w:left="845" w:leftChars="0" w:hanging="425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>现场气定神闲演练：站稳、眼定兼顾训练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  <w:t xml:space="preserve"> 谈笑风生—眉飞色舞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beforeAutospacing="0" w:after="0" w:afterLines="0" w:afterAutospacing="0" w:line="360" w:lineRule="exact"/>
              <w:ind w:leftChars="0" w:right="0" w:rightChars="0"/>
              <w:jc w:val="both"/>
              <w:textAlignment w:val="auto"/>
              <w:rPr>
                <w:rFonts w:hint="eastAsia" w:ascii="微软雅黑" w:hAnsi="微软雅黑" w:eastAsia="微软雅黑" w:cs="微软雅黑"/>
                <w:b/>
                <w:bCs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napToGrid/>
                <w:color w:val="000000"/>
                <w:sz w:val="20"/>
                <w:szCs w:val="22"/>
                <w:shd w:val="clear" w:color="auto" w:fill="FFFFFF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napToGrid/>
                <w:color w:val="000000"/>
                <w:sz w:val="20"/>
                <w:szCs w:val="22"/>
                <w:shd w:val="clear" w:color="auto" w:fill="FFFFFF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b/>
                <w:bCs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1.眼法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beforeAutospacing="0" w:after="0" w:afterLines="0" w:afterAutospacing="0" w:line="360" w:lineRule="exact"/>
              <w:ind w:leftChars="0" w:right="0" w:rightChars="0"/>
              <w:jc w:val="both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 xml:space="preserve"> 眉目传情，四“视”同堂：直视 - 虚视 - 环视 - 遥视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beforeAutospacing="0" w:after="0" w:afterLines="0" w:afterAutospacing="0" w:line="360" w:lineRule="exact"/>
              <w:ind w:leftChars="0" w:right="0" w:rightChars="0"/>
              <w:jc w:val="both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 xml:space="preserve">        眼神交流时注意事项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beforeAutospacing="0" w:after="0" w:afterLines="0" w:afterAutospacing="0" w:line="360" w:lineRule="exact"/>
              <w:ind w:leftChars="0" w:right="0" w:rightChars="0"/>
              <w:jc w:val="both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 xml:space="preserve">        解决方案：练习眼定的方法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beforeAutospacing="0" w:after="0" w:afterLines="0" w:afterAutospacing="0" w:line="360" w:lineRule="exact"/>
              <w:ind w:leftChars="0" w:right="0" w:rightChars="0"/>
              <w:jc w:val="both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b/>
                <w:bCs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 xml:space="preserve"> 2.巧用表情为课堂增色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  <w:t>手舞足蹈—神采飞扬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beforeAutospacing="0" w:after="0" w:afterLines="0" w:afterAutospacing="0" w:line="360" w:lineRule="exact"/>
              <w:ind w:leftChars="0" w:right="0" w:rightChars="0"/>
              <w:jc w:val="both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napToGrid/>
                <w:color w:val="000000"/>
                <w:sz w:val="20"/>
                <w:szCs w:val="22"/>
                <w:shd w:val="clear" w:color="auto" w:fill="FFFFFF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b/>
                <w:bCs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1.手法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beforeAutospacing="0" w:after="0" w:afterLines="0" w:afterAutospacing="0" w:line="360" w:lineRule="exact"/>
              <w:ind w:leftChars="0" w:right="0" w:rightChars="0"/>
              <w:jc w:val="both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 xml:space="preserve">        授课中的三种基本手势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beforeAutospacing="0" w:after="0" w:afterLines="0" w:afterAutospacing="0" w:line="360" w:lineRule="exact"/>
              <w:ind w:leftChars="0" w:right="0" w:rightChars="0"/>
              <w:jc w:val="both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 xml:space="preserve">        手势运用三原则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beforeAutospacing="0" w:after="0" w:afterLines="0" w:afterAutospacing="0" w:line="360" w:lineRule="exact"/>
              <w:ind w:leftChars="0" w:right="0" w:rightChars="0"/>
              <w:jc w:val="both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 xml:space="preserve">        解决方案：手势不练不成形——指挥家学习法：打开手势！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beforeAutospacing="0" w:after="0" w:afterLines="0" w:afterAutospacing="0" w:line="360" w:lineRule="exact"/>
              <w:ind w:leftChars="0" w:right="0" w:rightChars="0"/>
              <w:jc w:val="both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b/>
                <w:bCs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2.身法：“身动”制造“生动”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beforeAutospacing="0" w:after="0" w:afterLines="0" w:afterAutospacing="0" w:line="360" w:lineRule="exact"/>
              <w:ind w:leftChars="0" w:right="0" w:rightChars="0"/>
              <w:jc w:val="both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 xml:space="preserve">        站法、坐法与步法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beforeAutospacing="0" w:after="0" w:afterLines="0" w:afterAutospacing="0" w:line="360" w:lineRule="exact"/>
              <w:ind w:leftChars="0" w:right="0" w:rightChars="0"/>
              <w:jc w:val="both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 xml:space="preserve">        上场与退场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beforeAutospacing="0" w:after="0" w:afterLines="0" w:afterAutospacing="0" w:line="360" w:lineRule="exact"/>
              <w:ind w:leftChars="0" w:right="0" w:rightChars="0"/>
              <w:jc w:val="both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napToGrid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 xml:space="preserve">     解决方案：循环式综合训练：走—停—说—停—走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  <w:t>现场综合训练：一分钟风采展示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>（老师针对上下场、握话筒、手法、眼法、身法、表达内容、时间把控进行综合点评）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5" w:hRule="atLeast"/>
        </w:trPr>
        <w:tc>
          <w:tcPr>
            <w:tcW w:w="2409" w:type="dxa"/>
            <w:shd w:val="clear" w:color="auto" w:fill="FF9999"/>
            <w:vAlign w:val="center"/>
          </w:tcPr>
          <w:p>
            <w:pPr>
              <w:spacing w:line="0" w:lineRule="atLeast"/>
              <w:jc w:val="center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ascii="微软雅黑" w:hAnsi="微软雅黑" w:eastAsia="微软雅黑"/>
                <w:sz w:val="22"/>
                <w:szCs w:val="22"/>
              </w:rPr>
              <w:t>Lesson #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3</w:t>
            </w:r>
          </w:p>
          <w:p>
            <w:pPr>
              <w:spacing w:line="0" w:lineRule="atLeast"/>
              <w:jc w:val="center"/>
              <w:rPr>
                <w:rFonts w:hint="eastAsia" w:ascii="微软雅黑" w:hAnsi="微软雅黑" w:eastAsia="微软雅黑" w:cs="微软雅黑"/>
                <w:b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sz w:val="22"/>
                <w:szCs w:val="22"/>
                <w:lang w:val="en-US" w:eastAsia="zh-CN"/>
              </w:rPr>
              <w:t>气场修习练声</w:t>
            </w:r>
          </w:p>
          <w:p>
            <w:pPr>
              <w:spacing w:line="0" w:lineRule="atLeast"/>
              <w:jc w:val="center"/>
              <w:rPr>
                <w:rFonts w:hint="default" w:ascii="微软雅黑" w:hAnsi="微软雅黑" w:eastAsia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>言之有声</w:t>
            </w:r>
          </w:p>
        </w:tc>
        <w:tc>
          <w:tcPr>
            <w:tcW w:w="7166" w:type="dxa"/>
            <w:shd w:val="clear" w:color="auto" w:fill="FF9999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微软雅黑" w:hAnsi="微软雅黑" w:eastAsia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  <w:t>气息控制训练：</w:t>
            </w:r>
            <w:r>
              <w:rPr>
                <w:rFonts w:hint="eastAsia" w:ascii="微软雅黑" w:hAnsi="微软雅黑" w:eastAsia="微软雅黑"/>
                <w:sz w:val="22"/>
                <w:szCs w:val="22"/>
                <w:lang w:val="en-US" w:eastAsia="zh-CN"/>
              </w:rPr>
              <w:t>吸气、呼气、换气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hint="eastAsia" w:ascii="微软雅黑" w:hAnsi="微软雅黑" w:eastAsia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  <w:lang w:val="en-US" w:eastAsia="zh-CN"/>
              </w:rPr>
              <w:t>解决方案：高气场“叶动”呼吸练习法 + 一口气打枣训练法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  <w:t>魅力声音的四项训练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Chars="0" w:right="0" w:rightChars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  1.声音：洪亮达远、丰满圆润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    2.吐字：清晰有力、准确到位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    3.节奏：轻重缓急、抑扬顿挫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    4.语调：声情并茂、丰富感人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2"/>
                <w:szCs w:val="2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    解决方案：最佳练习方式            </w:t>
            </w:r>
          </w:p>
          <w:p>
            <w:pPr>
              <w:numPr>
                <w:ilvl w:val="0"/>
                <w:numId w:val="1"/>
              </w:numPr>
              <w:spacing w:line="0" w:lineRule="atLeast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2"/>
                <w:lang w:val="en-US" w:eastAsia="zh-CN"/>
              </w:rPr>
              <w:t>现场训练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  <w:shd w:val="clear" w:color="auto" w:fill="FF9999"/>
            <w:vAlign w:val="center"/>
          </w:tcPr>
          <w:p>
            <w:pPr>
              <w:spacing w:line="0" w:lineRule="atLeast"/>
              <w:jc w:val="center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ascii="微软雅黑" w:hAnsi="微软雅黑" w:eastAsia="微软雅黑"/>
                <w:sz w:val="22"/>
                <w:szCs w:val="22"/>
              </w:rPr>
              <w:t>Lesson #4</w:t>
            </w:r>
          </w:p>
          <w:p>
            <w:pPr>
              <w:spacing w:line="300" w:lineRule="exact"/>
              <w:jc w:val="center"/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  <w:t>逻辑思维训练</w:t>
            </w:r>
          </w:p>
          <w:p>
            <w:pPr>
              <w:spacing w:line="300" w:lineRule="exact"/>
              <w:jc w:val="center"/>
              <w:rPr>
                <w:rFonts w:hint="default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 w:val="0"/>
                <w:bCs w:val="0"/>
                <w:sz w:val="22"/>
                <w:szCs w:val="22"/>
                <w:lang w:val="en-US" w:eastAsia="zh-CN"/>
              </w:rPr>
              <w:t>言之有序</w:t>
            </w:r>
          </w:p>
        </w:tc>
        <w:tc>
          <w:tcPr>
            <w:tcW w:w="7166" w:type="dxa"/>
            <w:shd w:val="clear" w:color="auto" w:fill="FF9999"/>
          </w:tcPr>
          <w:p>
            <w:pPr>
              <w:numPr>
                <w:ilvl w:val="0"/>
                <w:numId w:val="1"/>
              </w:numPr>
              <w:spacing w:line="0" w:lineRule="atLeast"/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  <w:t>课程开发大纲设计三步曲</w:t>
            </w:r>
          </w:p>
          <w:p>
            <w:pPr>
              <w:spacing w:line="0" w:lineRule="atLeast"/>
              <w:ind w:leftChars="200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0"/>
                <w:szCs w:val="22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snapToGrid/>
                <w:color w:val="000000"/>
                <w:sz w:val="22"/>
                <w:szCs w:val="22"/>
                <w:lang w:val="en-US" w:eastAsia="zh-CN"/>
              </w:rPr>
              <w:t>第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>一：培训需求调查分析</w:t>
            </w:r>
          </w:p>
          <w:p>
            <w:pPr>
              <w:spacing w:line="0" w:lineRule="atLeast"/>
              <w:ind w:leftChars="200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          培训需求分析的“望、闻、问、切”</w:t>
            </w:r>
          </w:p>
          <w:p>
            <w:pPr>
              <w:spacing w:line="0" w:lineRule="atLeast"/>
              <w:ind w:leftChars="200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    第二：培训目的设定</w:t>
            </w:r>
          </w:p>
          <w:p>
            <w:pPr>
              <w:spacing w:line="0" w:lineRule="atLeast"/>
              <w:ind w:leftChars="200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          课程目标描述</w:t>
            </w:r>
          </w:p>
          <w:p>
            <w:pPr>
              <w:spacing w:line="0" w:lineRule="atLeast"/>
              <w:ind w:leftChars="200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    第三：课程框架搭建</w:t>
            </w:r>
          </w:p>
          <w:p>
            <w:pPr>
              <w:spacing w:line="0" w:lineRule="atLeast"/>
              <w:ind w:leftChars="200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          课程标题设计原则：以小见大</w:t>
            </w:r>
          </w:p>
          <w:p>
            <w:pPr>
              <w:spacing w:line="0" w:lineRule="atLeast"/>
              <w:ind w:leftChars="200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          课程整体设计与单元设计</w:t>
            </w:r>
          </w:p>
          <w:p>
            <w:pPr>
              <w:spacing w:line="0" w:lineRule="atLeast"/>
              <w:ind w:leftChars="200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          素质类课程构思</w:t>
            </w:r>
          </w:p>
          <w:p>
            <w:pPr>
              <w:spacing w:line="0" w:lineRule="atLeast"/>
              <w:ind w:leftChars="200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          技能类课程构思</w:t>
            </w:r>
          </w:p>
          <w:p>
            <w:pPr>
              <w:spacing w:line="0" w:lineRule="atLeas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eastAsia="zh-CN"/>
              </w:rPr>
              <w:t>现场训练：课程大纲设计，小组讨论修改、老师点评完善</w:t>
            </w:r>
          </w:p>
          <w:p>
            <w:pPr>
              <w:numPr>
                <w:ilvl w:val="0"/>
                <w:numId w:val="1"/>
              </w:numPr>
              <w:spacing w:line="0" w:lineRule="atLeast"/>
              <w:rPr>
                <w:rFonts w:ascii="微软雅黑" w:hAnsi="微软雅黑" w:eastAsia="微软雅黑"/>
                <w:b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  <w:t>课程设计万能公式</w:t>
            </w:r>
          </w:p>
          <w:p>
            <w:pPr>
              <w:spacing w:line="0" w:lineRule="atLeast"/>
              <w:ind w:leftChars="200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</w:rPr>
              <w:t>1</w:t>
            </w:r>
            <w:r>
              <w:rPr>
                <w:rFonts w:hint="eastAsia" w:ascii="微软雅黑" w:hAnsi="微软雅黑" w:eastAsia="微软雅黑"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抓住你的听众---5种高吸引力开场白设计</w:t>
            </w:r>
          </w:p>
          <w:p>
            <w:pPr>
              <w:spacing w:line="0" w:lineRule="atLeast"/>
              <w:ind w:leftChars="200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ascii="微软雅黑" w:hAnsi="微软雅黑" w:eastAsia="微软雅黑"/>
                <w:sz w:val="22"/>
                <w:szCs w:val="22"/>
              </w:rPr>
              <w:t>2</w:t>
            </w:r>
            <w:r>
              <w:rPr>
                <w:rFonts w:hint="eastAsia" w:ascii="微软雅黑" w:hAnsi="微软雅黑" w:eastAsia="微软雅黑"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填充</w:t>
            </w:r>
            <w:r>
              <w:rPr>
                <w:rFonts w:hint="eastAsia" w:ascii="微软雅黑" w:hAnsi="微软雅黑" w:eastAsia="微软雅黑"/>
                <w:sz w:val="22"/>
                <w:szCs w:val="22"/>
                <w:lang w:val="en-US" w:eastAsia="zh-CN"/>
              </w:rPr>
              <w:t>课程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内容：金字塔结构</w:t>
            </w:r>
          </w:p>
          <w:p>
            <w:pPr>
              <w:spacing w:line="0" w:lineRule="atLeast"/>
              <w:ind w:leftChars="200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</w:rPr>
              <w:t>3</w:t>
            </w:r>
            <w:r>
              <w:rPr>
                <w:rFonts w:hint="eastAsia" w:ascii="微软雅黑" w:hAnsi="微软雅黑" w:eastAsia="微软雅黑"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实现</w:t>
            </w:r>
            <w:r>
              <w:rPr>
                <w:rFonts w:hint="eastAsia" w:ascii="微软雅黑" w:hAnsi="微软雅黑" w:eastAsia="微软雅黑"/>
                <w:sz w:val="22"/>
                <w:szCs w:val="22"/>
                <w:lang w:val="en-US" w:eastAsia="zh-CN"/>
              </w:rPr>
              <w:t>课程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目标---</w:t>
            </w:r>
            <w:r>
              <w:rPr>
                <w:rFonts w:ascii="微软雅黑" w:hAnsi="微软雅黑" w:eastAsia="微软雅黑"/>
                <w:sz w:val="22"/>
                <w:szCs w:val="22"/>
              </w:rPr>
              <w:t>3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个</w:t>
            </w:r>
            <w:r>
              <w:rPr>
                <w:rFonts w:hint="eastAsia" w:ascii="微软雅黑" w:hAnsi="微软雅黑" w:eastAsia="微软雅黑"/>
                <w:sz w:val="22"/>
                <w:szCs w:val="22"/>
                <w:lang w:val="en-US" w:eastAsia="zh-CN"/>
              </w:rPr>
              <w:t>有效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结尾设计</w:t>
            </w:r>
          </w:p>
          <w:p>
            <w:pPr>
              <w:numPr>
                <w:ilvl w:val="0"/>
                <w:numId w:val="1"/>
              </w:numPr>
              <w:spacing w:line="0" w:lineRule="atLeast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</w:rPr>
              <w:t>“3分钟”快速构思</w:t>
            </w:r>
            <w:r>
              <w:rPr>
                <w:rFonts w:hint="eastAsia" w:ascii="微软雅黑" w:hAnsi="微软雅黑" w:eastAsia="微软雅黑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步法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br w:type="textWrapping"/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痛点、方案、好处、号召</w:t>
            </w:r>
          </w:p>
          <w:p>
            <w:pPr>
              <w:numPr>
                <w:ilvl w:val="0"/>
                <w:numId w:val="1"/>
              </w:numPr>
              <w:spacing w:line="0" w:lineRule="atLeast"/>
              <w:rPr>
                <w:rFonts w:hint="eastAsia" w:ascii="微软雅黑" w:hAnsi="微软雅黑" w:eastAsia="微软雅黑"/>
                <w:sz w:val="22"/>
                <w:szCs w:val="22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  <w:lang w:eastAsia="zh-CN"/>
              </w:rPr>
              <w:t>效果最佳的表达方式——7+ 2法则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beforeAutospacing="0" w:after="0" w:afterLines="0" w:afterAutospacing="0" w:line="360" w:lineRule="exact"/>
              <w:ind w:leftChars="0" w:right="0" w:rightChars="0"/>
              <w:jc w:val="both"/>
              <w:textAlignment w:val="auto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0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22"/>
                <w:szCs w:val="22"/>
                <w:lang w:eastAsia="zh-CN"/>
              </w:rPr>
              <w:t>内容要点演绎的魔法公式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微软雅黑" w:hAnsi="微软雅黑" w:eastAsia="微软雅黑"/>
                <w:b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  <w:szCs w:val="22"/>
              </w:rPr>
              <w:t>课堂练习：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提纲设计练习</w:t>
            </w:r>
            <w:r>
              <w:rPr>
                <w:rFonts w:hint="eastAsia" w:ascii="微软雅黑" w:hAnsi="微软雅黑" w:eastAsia="微软雅黑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lang w:eastAsia="zh-CN"/>
              </w:rPr>
              <w:t>老师点评完善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2409" w:type="dxa"/>
            <w:shd w:val="clear" w:color="auto" w:fill="FF999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2"/>
                <w:szCs w:val="22"/>
                <w:lang w:eastAsia="zh-CN"/>
              </w:rPr>
            </w:pPr>
            <w:r>
              <w:rPr>
                <w:rFonts w:ascii="微软雅黑" w:hAnsi="微软雅黑" w:eastAsia="微软雅黑"/>
                <w:sz w:val="22"/>
                <w:szCs w:val="22"/>
              </w:rPr>
              <w:t>Lesson #</w:t>
            </w:r>
            <w:r>
              <w:rPr>
                <w:rFonts w:hint="eastAsia" w:ascii="微软雅黑" w:hAnsi="微软雅黑" w:eastAsia="微软雅黑"/>
                <w:sz w:val="22"/>
                <w:szCs w:val="22"/>
                <w:lang w:val="en-US" w:eastAsia="zh-CN"/>
              </w:rPr>
              <w:t>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  <w:t>控场互动技巧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cs="Arial"/>
                <w:b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微软雅黑" w:hAnsi="微软雅黑" w:eastAsia="微软雅黑"/>
                <w:b w:val="0"/>
                <w:bCs w:val="0"/>
                <w:sz w:val="22"/>
                <w:szCs w:val="22"/>
                <w:lang w:val="en-US" w:eastAsia="zh-CN"/>
              </w:rPr>
              <w:t>言之有动</w:t>
            </w:r>
          </w:p>
        </w:tc>
        <w:tc>
          <w:tcPr>
            <w:tcW w:w="7166" w:type="dxa"/>
            <w:shd w:val="clear" w:color="auto" w:fill="FF9999"/>
            <w:vAlign w:val="center"/>
          </w:tcPr>
          <w:p>
            <w:pPr>
              <w:numPr>
                <w:ilvl w:val="0"/>
                <w:numId w:val="1"/>
              </w:numPr>
              <w:spacing w:line="0" w:lineRule="atLeast"/>
              <w:rPr>
                <w:rFonts w:hint="default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  <w:t>四种常见的授课风格：讲师、讲师、讲死、僵尸</w:t>
            </w:r>
          </w:p>
          <w:p>
            <w:pPr>
              <w:numPr>
                <w:ilvl w:val="0"/>
                <w:numId w:val="1"/>
              </w:numPr>
              <w:spacing w:line="0" w:lineRule="atLeast"/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  <w:t>高效暖场技巧</w:t>
            </w:r>
          </w:p>
          <w:p>
            <w:pPr>
              <w:spacing w:line="460" w:lineRule="exact"/>
              <w:ind w:left="420" w:leftChars="200" w:firstLine="110" w:firstLineChars="50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  <w:lang w:val="en-US" w:eastAsia="zh-CN"/>
              </w:rPr>
              <w:t>1.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与学习对象建立亲和</w:t>
            </w:r>
          </w:p>
          <w:p>
            <w:pPr>
              <w:spacing w:line="460" w:lineRule="exact"/>
              <w:ind w:left="420" w:leftChars="200" w:firstLine="110" w:firstLineChars="50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建立学员的学习信心</w:t>
            </w:r>
          </w:p>
          <w:p>
            <w:pPr>
              <w:spacing w:line="460" w:lineRule="exact"/>
              <w:ind w:left="420" w:leftChars="200" w:firstLine="110" w:firstLineChars="50"/>
              <w:rPr>
                <w:rFonts w:ascii="微软雅黑" w:hAnsi="微软雅黑" w:eastAsia="微软雅黑"/>
                <w:b/>
                <w:bCs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  <w:lang w:val="en-US" w:eastAsia="zh-CN"/>
              </w:rPr>
              <w:t>3.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建立有张力的主题导入</w:t>
            </w:r>
          </w:p>
          <w:p>
            <w:pPr>
              <w:numPr>
                <w:ilvl w:val="0"/>
                <w:numId w:val="1"/>
              </w:numPr>
              <w:spacing w:line="0" w:lineRule="atLeast"/>
              <w:rPr>
                <w:rFonts w:ascii="微软雅黑" w:hAnsi="微软雅黑" w:eastAsia="微软雅黑"/>
                <w:b/>
                <w:bCs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2"/>
                <w:szCs w:val="22"/>
              </w:rPr>
              <w:t>突发事件应对技巧</w:t>
            </w:r>
          </w:p>
          <w:p>
            <w:pPr>
              <w:pStyle w:val="17"/>
              <w:numPr>
                <w:ilvl w:val="0"/>
                <w:numId w:val="5"/>
              </w:numPr>
              <w:spacing w:line="0" w:lineRule="atLeast"/>
              <w:ind w:left="845" w:leftChars="0" w:hanging="425" w:firstLineChars="0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</w:rPr>
              <w:t>内容出错的应对</w:t>
            </w:r>
          </w:p>
          <w:p>
            <w:pPr>
              <w:pStyle w:val="17"/>
              <w:numPr>
                <w:ilvl w:val="0"/>
                <w:numId w:val="5"/>
              </w:numPr>
              <w:spacing w:line="0" w:lineRule="atLeast"/>
              <w:ind w:left="845" w:leftChars="0" w:hanging="425" w:firstLineChars="0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</w:rPr>
              <w:t>紧张忘词的应对</w:t>
            </w:r>
          </w:p>
          <w:p>
            <w:pPr>
              <w:pStyle w:val="17"/>
              <w:numPr>
                <w:ilvl w:val="0"/>
                <w:numId w:val="5"/>
              </w:numPr>
              <w:spacing w:line="0" w:lineRule="atLeast"/>
              <w:ind w:left="845" w:leftChars="0" w:hanging="425" w:firstLineChars="0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</w:rPr>
              <w:t>疑难问题的应对</w:t>
            </w:r>
          </w:p>
          <w:p>
            <w:pPr>
              <w:pStyle w:val="17"/>
              <w:numPr>
                <w:ilvl w:val="0"/>
                <w:numId w:val="5"/>
              </w:numPr>
              <w:spacing w:line="0" w:lineRule="atLeast"/>
              <w:ind w:left="845" w:leftChars="0" w:hanging="425" w:firstLineChars="0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</w:rPr>
              <w:t>遭遇专家的应对</w:t>
            </w:r>
          </w:p>
          <w:p>
            <w:pPr>
              <w:pStyle w:val="17"/>
              <w:numPr>
                <w:ilvl w:val="0"/>
                <w:numId w:val="5"/>
              </w:numPr>
              <w:spacing w:line="0" w:lineRule="atLeast"/>
              <w:ind w:left="845" w:leftChars="0" w:hanging="425" w:firstLineChars="0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</w:rPr>
              <w:t>遭遇调侃的应对</w:t>
            </w:r>
          </w:p>
          <w:p>
            <w:pPr>
              <w:pStyle w:val="17"/>
              <w:numPr>
                <w:ilvl w:val="0"/>
                <w:numId w:val="5"/>
              </w:numPr>
              <w:spacing w:line="0" w:lineRule="atLeast"/>
              <w:ind w:left="845" w:leftChars="0" w:hanging="425" w:firstLineChars="0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</w:rPr>
              <w:t>遭遇挑衅的应对</w:t>
            </w:r>
          </w:p>
          <w:p>
            <w:pPr>
              <w:pStyle w:val="17"/>
              <w:numPr>
                <w:ilvl w:val="0"/>
                <w:numId w:val="5"/>
              </w:numPr>
              <w:spacing w:line="0" w:lineRule="atLeast"/>
              <w:ind w:left="845" w:leftChars="0" w:hanging="425" w:firstLineChars="0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</w:rPr>
              <w:t>设备故障的应对</w:t>
            </w:r>
          </w:p>
          <w:p>
            <w:pPr>
              <w:numPr>
                <w:ilvl w:val="0"/>
                <w:numId w:val="1"/>
              </w:numPr>
              <w:spacing w:line="0" w:lineRule="atLeast"/>
              <w:rPr>
                <w:rFonts w:hint="eastAsia" w:ascii="微软雅黑" w:hAnsi="微软雅黑" w:eastAsia="微软雅黑"/>
                <w:b/>
                <w:bCs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  <w:szCs w:val="22"/>
              </w:rPr>
              <w:t>课</w:t>
            </w:r>
            <w:r>
              <w:rPr>
                <w:rFonts w:hint="eastAsia" w:ascii="微软雅黑" w:hAnsi="微软雅黑" w:eastAsia="微软雅黑"/>
                <w:b/>
                <w:bCs/>
                <w:sz w:val="22"/>
                <w:szCs w:val="22"/>
              </w:rPr>
              <w:t>堂练习：学员练习讲师结合辅导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1.理论讲授50％、实战演练40％、经验分享5%、答疑5％；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/>
                <w:b/>
                <w:bCs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2.查缺补漏：结合学员个性需求和提出的问题，有针对性的解答和反馈。</w:t>
            </w:r>
          </w:p>
          <w:p>
            <w:pPr>
              <w:numPr>
                <w:ilvl w:val="0"/>
                <w:numId w:val="1"/>
              </w:numPr>
              <w:spacing w:line="0" w:lineRule="atLeast"/>
              <w:rPr>
                <w:rFonts w:hint="eastAsia" w:ascii="微软雅黑" w:hAnsi="微软雅黑" w:eastAsia="微软雅黑"/>
                <w:b/>
                <w:bCs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2"/>
                <w:szCs w:val="22"/>
              </w:rPr>
              <w:t>课程回顾</w:t>
            </w:r>
            <w:r>
              <w:rPr>
                <w:rFonts w:hint="eastAsia" w:ascii="微软雅黑" w:hAnsi="微软雅黑" w:eastAsia="微软雅黑"/>
                <w:b/>
                <w:bCs/>
                <w:sz w:val="22"/>
                <w:szCs w:val="22"/>
                <w:lang w:val="en-US" w:eastAsia="zh-CN"/>
              </w:rPr>
              <w:t>与关键点总结</w:t>
            </w:r>
          </w:p>
          <w:p>
            <w:pPr>
              <w:numPr>
                <w:ilvl w:val="0"/>
                <w:numId w:val="1"/>
              </w:numPr>
              <w:spacing w:line="0" w:lineRule="atLeas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2"/>
                <w:szCs w:val="22"/>
              </w:rPr>
              <w:t>课程评估</w:t>
            </w:r>
          </w:p>
        </w:tc>
      </w:tr>
    </w:tbl>
    <w:p>
      <w:pPr>
        <w:tabs>
          <w:tab w:val="left" w:pos="360"/>
        </w:tabs>
        <w:spacing w:line="300" w:lineRule="exact"/>
        <w:rPr>
          <w:rFonts w:ascii="微软雅黑" w:hAnsi="微软雅黑" w:eastAsia="微软雅黑" w:cs="宋体"/>
          <w:b/>
          <w:color w:val="000000"/>
          <w:kern w:val="0"/>
          <w:sz w:val="28"/>
          <w:szCs w:val="28"/>
        </w:rPr>
      </w:pPr>
    </w:p>
    <w:p>
      <w:pPr>
        <w:tabs>
          <w:tab w:val="left" w:pos="360"/>
        </w:tabs>
        <w:spacing w:line="300" w:lineRule="exact"/>
        <w:rPr>
          <w:rFonts w:ascii="微软雅黑" w:hAnsi="微软雅黑" w:eastAsia="微软雅黑" w:cs="宋体"/>
          <w:b/>
          <w:color w:val="000000"/>
          <w:kern w:val="0"/>
          <w:sz w:val="28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077" w:bottom="1440" w:left="1077" w:header="851" w:footer="794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</w:pPr>
    <w:r>
      <w:rPr>
        <w:rFonts w:hint="eastAsia"/>
      </w:rPr>
      <w:tab/>
    </w:r>
    <w:r>
      <w:object>
        <v:shape id="_x0000_i1025" o:spt="75" type="#_x0000_t75" style="height:0.6pt;width:108pt;" o:ole="t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none"/>
          <w10:anchorlock/>
        </v:shape>
        <o:OLEObject Type="Embed" ProgID="Photoshop.Image.12" ShapeID="_x0000_i1025" DrawAspect="Content" ObjectID="_1468075725" r:id="rId1">
          <o:LockedField>false</o:LockedField>
        </o:OLEObject>
      </w:object>
    </w:r>
    <w:r>
      <w:rPr>
        <w:sz w:val="21"/>
        <w:szCs w:val="24"/>
      </w:rPr>
      <w:t xml:space="preserve"> 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8F32B3"/>
    <w:multiLevelType w:val="singleLevel"/>
    <w:tmpl w:val="DF8F32B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4551894"/>
    <w:multiLevelType w:val="singleLevel"/>
    <w:tmpl w:val="E455189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F886AB46"/>
    <w:multiLevelType w:val="singleLevel"/>
    <w:tmpl w:val="F886AB4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0170602A"/>
    <w:multiLevelType w:val="multilevel"/>
    <w:tmpl w:val="0170602A"/>
    <w:lvl w:ilvl="0" w:tentative="0">
      <w:start w:val="1"/>
      <w:numFmt w:val="bullet"/>
      <w:lvlText w:val="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4">
    <w:nsid w:val="6E919A73"/>
    <w:multiLevelType w:val="singleLevel"/>
    <w:tmpl w:val="6E919A7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FhYjY1MDIwYzc5Yzk1OTc0MTQxYjNiMjc5NWFkMmQifQ=="/>
  </w:docVars>
  <w:rsids>
    <w:rsidRoot w:val="005D28EF"/>
    <w:rsid w:val="00015496"/>
    <w:rsid w:val="00016333"/>
    <w:rsid w:val="00016FEC"/>
    <w:rsid w:val="0001703A"/>
    <w:rsid w:val="0002168A"/>
    <w:rsid w:val="00021FF0"/>
    <w:rsid w:val="00025435"/>
    <w:rsid w:val="0003751F"/>
    <w:rsid w:val="00040CAE"/>
    <w:rsid w:val="00041532"/>
    <w:rsid w:val="00044D81"/>
    <w:rsid w:val="0004600F"/>
    <w:rsid w:val="00046466"/>
    <w:rsid w:val="00047733"/>
    <w:rsid w:val="00051DBE"/>
    <w:rsid w:val="00055550"/>
    <w:rsid w:val="00056CD3"/>
    <w:rsid w:val="000614FF"/>
    <w:rsid w:val="00063207"/>
    <w:rsid w:val="00065D9E"/>
    <w:rsid w:val="0007272E"/>
    <w:rsid w:val="00081147"/>
    <w:rsid w:val="000907F7"/>
    <w:rsid w:val="00090815"/>
    <w:rsid w:val="00092941"/>
    <w:rsid w:val="000A4242"/>
    <w:rsid w:val="000A5DD6"/>
    <w:rsid w:val="000A6FBF"/>
    <w:rsid w:val="000A7B80"/>
    <w:rsid w:val="000B2141"/>
    <w:rsid w:val="000B21C5"/>
    <w:rsid w:val="000B5B50"/>
    <w:rsid w:val="000C3484"/>
    <w:rsid w:val="000C4319"/>
    <w:rsid w:val="000C513F"/>
    <w:rsid w:val="000D0A3D"/>
    <w:rsid w:val="000D2674"/>
    <w:rsid w:val="000D2E6F"/>
    <w:rsid w:val="000D7FF5"/>
    <w:rsid w:val="000E1046"/>
    <w:rsid w:val="000E17B1"/>
    <w:rsid w:val="000E62E8"/>
    <w:rsid w:val="000E665B"/>
    <w:rsid w:val="00105571"/>
    <w:rsid w:val="0010607D"/>
    <w:rsid w:val="00106A15"/>
    <w:rsid w:val="00111D53"/>
    <w:rsid w:val="00111E05"/>
    <w:rsid w:val="00114F7A"/>
    <w:rsid w:val="00122EFF"/>
    <w:rsid w:val="001263EB"/>
    <w:rsid w:val="00126EBB"/>
    <w:rsid w:val="001422CE"/>
    <w:rsid w:val="001604C2"/>
    <w:rsid w:val="00160E9C"/>
    <w:rsid w:val="0016682D"/>
    <w:rsid w:val="001668CE"/>
    <w:rsid w:val="001704D8"/>
    <w:rsid w:val="00172B9C"/>
    <w:rsid w:val="00173E36"/>
    <w:rsid w:val="001755AE"/>
    <w:rsid w:val="0017730A"/>
    <w:rsid w:val="001775D1"/>
    <w:rsid w:val="00186243"/>
    <w:rsid w:val="00186885"/>
    <w:rsid w:val="00186F24"/>
    <w:rsid w:val="00193A09"/>
    <w:rsid w:val="0019463F"/>
    <w:rsid w:val="001A0FB3"/>
    <w:rsid w:val="001B1DCD"/>
    <w:rsid w:val="001B24A4"/>
    <w:rsid w:val="001B3D73"/>
    <w:rsid w:val="001B4ADF"/>
    <w:rsid w:val="001B6D72"/>
    <w:rsid w:val="001B735F"/>
    <w:rsid w:val="001C0F5D"/>
    <w:rsid w:val="001C5A4E"/>
    <w:rsid w:val="001C64D6"/>
    <w:rsid w:val="001C712A"/>
    <w:rsid w:val="001D1E7D"/>
    <w:rsid w:val="001D300D"/>
    <w:rsid w:val="001E2DC7"/>
    <w:rsid w:val="001E5801"/>
    <w:rsid w:val="001F0B09"/>
    <w:rsid w:val="001F2DA7"/>
    <w:rsid w:val="001F423E"/>
    <w:rsid w:val="001F4636"/>
    <w:rsid w:val="001F5D00"/>
    <w:rsid w:val="001F70E9"/>
    <w:rsid w:val="001F7D38"/>
    <w:rsid w:val="002039EA"/>
    <w:rsid w:val="0020403D"/>
    <w:rsid w:val="002043B5"/>
    <w:rsid w:val="0020497F"/>
    <w:rsid w:val="00206932"/>
    <w:rsid w:val="002230FA"/>
    <w:rsid w:val="00223FFC"/>
    <w:rsid w:val="002247D9"/>
    <w:rsid w:val="00235A3C"/>
    <w:rsid w:val="00237647"/>
    <w:rsid w:val="00237BCE"/>
    <w:rsid w:val="00240EC3"/>
    <w:rsid w:val="00246290"/>
    <w:rsid w:val="00250C7A"/>
    <w:rsid w:val="00252F25"/>
    <w:rsid w:val="002613B3"/>
    <w:rsid w:val="00263FFC"/>
    <w:rsid w:val="0026406C"/>
    <w:rsid w:val="00265335"/>
    <w:rsid w:val="0027158A"/>
    <w:rsid w:val="00276078"/>
    <w:rsid w:val="00281D7C"/>
    <w:rsid w:val="00282811"/>
    <w:rsid w:val="00284820"/>
    <w:rsid w:val="00287E9F"/>
    <w:rsid w:val="0029725B"/>
    <w:rsid w:val="00297C64"/>
    <w:rsid w:val="002A0E59"/>
    <w:rsid w:val="002A1AB3"/>
    <w:rsid w:val="002A5E95"/>
    <w:rsid w:val="002A6549"/>
    <w:rsid w:val="002B0A58"/>
    <w:rsid w:val="002B1D85"/>
    <w:rsid w:val="002B520C"/>
    <w:rsid w:val="002B5E2C"/>
    <w:rsid w:val="002B7C59"/>
    <w:rsid w:val="002C1A97"/>
    <w:rsid w:val="002D15B0"/>
    <w:rsid w:val="002D1B9D"/>
    <w:rsid w:val="002D4D56"/>
    <w:rsid w:val="002E74AC"/>
    <w:rsid w:val="002F00C0"/>
    <w:rsid w:val="002F2CD9"/>
    <w:rsid w:val="00300397"/>
    <w:rsid w:val="003017DA"/>
    <w:rsid w:val="00301AA7"/>
    <w:rsid w:val="00303841"/>
    <w:rsid w:val="00303B6D"/>
    <w:rsid w:val="00304568"/>
    <w:rsid w:val="0030500A"/>
    <w:rsid w:val="0030573A"/>
    <w:rsid w:val="00306DF5"/>
    <w:rsid w:val="00310951"/>
    <w:rsid w:val="00311992"/>
    <w:rsid w:val="00311F45"/>
    <w:rsid w:val="0031754F"/>
    <w:rsid w:val="0032251B"/>
    <w:rsid w:val="00322AD5"/>
    <w:rsid w:val="00323B04"/>
    <w:rsid w:val="00325AC0"/>
    <w:rsid w:val="00326F43"/>
    <w:rsid w:val="00330E4A"/>
    <w:rsid w:val="0033207D"/>
    <w:rsid w:val="00332EBF"/>
    <w:rsid w:val="00337729"/>
    <w:rsid w:val="00341D85"/>
    <w:rsid w:val="0034300A"/>
    <w:rsid w:val="00345D5C"/>
    <w:rsid w:val="00350D4C"/>
    <w:rsid w:val="00353E81"/>
    <w:rsid w:val="00356661"/>
    <w:rsid w:val="00363351"/>
    <w:rsid w:val="00367306"/>
    <w:rsid w:val="00370591"/>
    <w:rsid w:val="003739D9"/>
    <w:rsid w:val="00373AA9"/>
    <w:rsid w:val="003749FF"/>
    <w:rsid w:val="003752A3"/>
    <w:rsid w:val="00376EB7"/>
    <w:rsid w:val="00387368"/>
    <w:rsid w:val="003946B9"/>
    <w:rsid w:val="00397513"/>
    <w:rsid w:val="003A4E0F"/>
    <w:rsid w:val="003C1143"/>
    <w:rsid w:val="003C53D0"/>
    <w:rsid w:val="003C5EF0"/>
    <w:rsid w:val="003D483D"/>
    <w:rsid w:val="003D789A"/>
    <w:rsid w:val="003E048E"/>
    <w:rsid w:val="003E378B"/>
    <w:rsid w:val="003E454C"/>
    <w:rsid w:val="003E4CDF"/>
    <w:rsid w:val="003F07F1"/>
    <w:rsid w:val="00403ADB"/>
    <w:rsid w:val="00405A78"/>
    <w:rsid w:val="00405EFA"/>
    <w:rsid w:val="0041539E"/>
    <w:rsid w:val="00416517"/>
    <w:rsid w:val="00417862"/>
    <w:rsid w:val="00421A8C"/>
    <w:rsid w:val="00423399"/>
    <w:rsid w:val="00427154"/>
    <w:rsid w:val="00431670"/>
    <w:rsid w:val="00432ADE"/>
    <w:rsid w:val="0043785D"/>
    <w:rsid w:val="004408EB"/>
    <w:rsid w:val="0044123E"/>
    <w:rsid w:val="0044185F"/>
    <w:rsid w:val="0044430E"/>
    <w:rsid w:val="00451315"/>
    <w:rsid w:val="0045507E"/>
    <w:rsid w:val="00456231"/>
    <w:rsid w:val="00457E94"/>
    <w:rsid w:val="00470670"/>
    <w:rsid w:val="00470B61"/>
    <w:rsid w:val="0047107A"/>
    <w:rsid w:val="00473D5D"/>
    <w:rsid w:val="0048094F"/>
    <w:rsid w:val="00480C98"/>
    <w:rsid w:val="0048160A"/>
    <w:rsid w:val="00482CA6"/>
    <w:rsid w:val="0048635F"/>
    <w:rsid w:val="00490D44"/>
    <w:rsid w:val="00490D46"/>
    <w:rsid w:val="004923D4"/>
    <w:rsid w:val="00493833"/>
    <w:rsid w:val="00496676"/>
    <w:rsid w:val="004A0A06"/>
    <w:rsid w:val="004A1CDD"/>
    <w:rsid w:val="004A3ABB"/>
    <w:rsid w:val="004A46AF"/>
    <w:rsid w:val="004A501C"/>
    <w:rsid w:val="004A58B4"/>
    <w:rsid w:val="004B013F"/>
    <w:rsid w:val="004B08D9"/>
    <w:rsid w:val="004B6E85"/>
    <w:rsid w:val="004B7DA9"/>
    <w:rsid w:val="004C3636"/>
    <w:rsid w:val="004C4A84"/>
    <w:rsid w:val="004C5975"/>
    <w:rsid w:val="004D082E"/>
    <w:rsid w:val="004D1231"/>
    <w:rsid w:val="004D4ACD"/>
    <w:rsid w:val="004D63E5"/>
    <w:rsid w:val="004E61F7"/>
    <w:rsid w:val="004F0C24"/>
    <w:rsid w:val="004F1B12"/>
    <w:rsid w:val="005011B7"/>
    <w:rsid w:val="005100BA"/>
    <w:rsid w:val="005105CC"/>
    <w:rsid w:val="00510ABF"/>
    <w:rsid w:val="00510CCB"/>
    <w:rsid w:val="0051300E"/>
    <w:rsid w:val="00513770"/>
    <w:rsid w:val="00515BE8"/>
    <w:rsid w:val="00522E87"/>
    <w:rsid w:val="00523B46"/>
    <w:rsid w:val="0052623C"/>
    <w:rsid w:val="005339A7"/>
    <w:rsid w:val="005414DE"/>
    <w:rsid w:val="00545A96"/>
    <w:rsid w:val="00546260"/>
    <w:rsid w:val="0054744D"/>
    <w:rsid w:val="00550743"/>
    <w:rsid w:val="0055205C"/>
    <w:rsid w:val="0055442A"/>
    <w:rsid w:val="005553CE"/>
    <w:rsid w:val="00556D36"/>
    <w:rsid w:val="00557C71"/>
    <w:rsid w:val="00560F94"/>
    <w:rsid w:val="00562B82"/>
    <w:rsid w:val="005663E4"/>
    <w:rsid w:val="00566FCE"/>
    <w:rsid w:val="00567B05"/>
    <w:rsid w:val="00567CCB"/>
    <w:rsid w:val="00573967"/>
    <w:rsid w:val="00574855"/>
    <w:rsid w:val="00586DBA"/>
    <w:rsid w:val="00592070"/>
    <w:rsid w:val="00592282"/>
    <w:rsid w:val="00593020"/>
    <w:rsid w:val="00597D66"/>
    <w:rsid w:val="005A53C8"/>
    <w:rsid w:val="005A53D7"/>
    <w:rsid w:val="005B35D4"/>
    <w:rsid w:val="005B5734"/>
    <w:rsid w:val="005B723C"/>
    <w:rsid w:val="005C12FB"/>
    <w:rsid w:val="005C1E42"/>
    <w:rsid w:val="005C2E9C"/>
    <w:rsid w:val="005C4349"/>
    <w:rsid w:val="005C49D1"/>
    <w:rsid w:val="005C5F62"/>
    <w:rsid w:val="005C674E"/>
    <w:rsid w:val="005C6AF7"/>
    <w:rsid w:val="005D2156"/>
    <w:rsid w:val="005D28EF"/>
    <w:rsid w:val="005D2B1E"/>
    <w:rsid w:val="005D3390"/>
    <w:rsid w:val="005E0C5E"/>
    <w:rsid w:val="005E1A78"/>
    <w:rsid w:val="005E1C87"/>
    <w:rsid w:val="005E3DA1"/>
    <w:rsid w:val="005E440E"/>
    <w:rsid w:val="005E58E9"/>
    <w:rsid w:val="005E7142"/>
    <w:rsid w:val="005E752E"/>
    <w:rsid w:val="00600176"/>
    <w:rsid w:val="00600C65"/>
    <w:rsid w:val="00605F25"/>
    <w:rsid w:val="00607FC2"/>
    <w:rsid w:val="00610826"/>
    <w:rsid w:val="00612F39"/>
    <w:rsid w:val="006134A9"/>
    <w:rsid w:val="00614A98"/>
    <w:rsid w:val="00615AE7"/>
    <w:rsid w:val="00617259"/>
    <w:rsid w:val="0062296B"/>
    <w:rsid w:val="00623C82"/>
    <w:rsid w:val="00626ACE"/>
    <w:rsid w:val="00627237"/>
    <w:rsid w:val="006304F2"/>
    <w:rsid w:val="00630AB5"/>
    <w:rsid w:val="006317F3"/>
    <w:rsid w:val="00634696"/>
    <w:rsid w:val="00634C94"/>
    <w:rsid w:val="00634D24"/>
    <w:rsid w:val="00645488"/>
    <w:rsid w:val="00645AB0"/>
    <w:rsid w:val="00650D94"/>
    <w:rsid w:val="00652220"/>
    <w:rsid w:val="00654C6E"/>
    <w:rsid w:val="006570B5"/>
    <w:rsid w:val="00663D49"/>
    <w:rsid w:val="00665785"/>
    <w:rsid w:val="0066783D"/>
    <w:rsid w:val="00670BFD"/>
    <w:rsid w:val="00670F63"/>
    <w:rsid w:val="00687EB0"/>
    <w:rsid w:val="006A0353"/>
    <w:rsid w:val="006A0D32"/>
    <w:rsid w:val="006A5FFC"/>
    <w:rsid w:val="006A74AD"/>
    <w:rsid w:val="006B37F4"/>
    <w:rsid w:val="006B6579"/>
    <w:rsid w:val="006B7949"/>
    <w:rsid w:val="006C2AB1"/>
    <w:rsid w:val="006E28B0"/>
    <w:rsid w:val="006E755E"/>
    <w:rsid w:val="006F0A14"/>
    <w:rsid w:val="006F1322"/>
    <w:rsid w:val="006F4C36"/>
    <w:rsid w:val="006F4FCA"/>
    <w:rsid w:val="007016D3"/>
    <w:rsid w:val="00701F38"/>
    <w:rsid w:val="007027A2"/>
    <w:rsid w:val="00704128"/>
    <w:rsid w:val="007125C7"/>
    <w:rsid w:val="00716C68"/>
    <w:rsid w:val="007170EC"/>
    <w:rsid w:val="00722057"/>
    <w:rsid w:val="007302EF"/>
    <w:rsid w:val="00730C21"/>
    <w:rsid w:val="00734C5A"/>
    <w:rsid w:val="007368E9"/>
    <w:rsid w:val="0074306C"/>
    <w:rsid w:val="007449BE"/>
    <w:rsid w:val="0074622C"/>
    <w:rsid w:val="00747F40"/>
    <w:rsid w:val="007566A5"/>
    <w:rsid w:val="00756D36"/>
    <w:rsid w:val="0076654B"/>
    <w:rsid w:val="00766FBC"/>
    <w:rsid w:val="00767E4B"/>
    <w:rsid w:val="00770292"/>
    <w:rsid w:val="007756AA"/>
    <w:rsid w:val="0077695B"/>
    <w:rsid w:val="00777060"/>
    <w:rsid w:val="0078651B"/>
    <w:rsid w:val="007909C3"/>
    <w:rsid w:val="00790D6C"/>
    <w:rsid w:val="00790DDB"/>
    <w:rsid w:val="00792BF9"/>
    <w:rsid w:val="0079557B"/>
    <w:rsid w:val="007A29D3"/>
    <w:rsid w:val="007A62F0"/>
    <w:rsid w:val="007B40CA"/>
    <w:rsid w:val="007B6A23"/>
    <w:rsid w:val="007B76C2"/>
    <w:rsid w:val="007C509C"/>
    <w:rsid w:val="007C5DCC"/>
    <w:rsid w:val="007C5F56"/>
    <w:rsid w:val="007C6C98"/>
    <w:rsid w:val="007C76D3"/>
    <w:rsid w:val="007D3CF0"/>
    <w:rsid w:val="007E35F3"/>
    <w:rsid w:val="007F11C0"/>
    <w:rsid w:val="007F2280"/>
    <w:rsid w:val="007F4C34"/>
    <w:rsid w:val="00802016"/>
    <w:rsid w:val="00804544"/>
    <w:rsid w:val="00805EBD"/>
    <w:rsid w:val="008064BE"/>
    <w:rsid w:val="0081077A"/>
    <w:rsid w:val="00812D93"/>
    <w:rsid w:val="008143B5"/>
    <w:rsid w:val="00816577"/>
    <w:rsid w:val="00821FE4"/>
    <w:rsid w:val="00823835"/>
    <w:rsid w:val="00823C94"/>
    <w:rsid w:val="00825964"/>
    <w:rsid w:val="00825B20"/>
    <w:rsid w:val="008264F8"/>
    <w:rsid w:val="008311FB"/>
    <w:rsid w:val="008324F9"/>
    <w:rsid w:val="00832509"/>
    <w:rsid w:val="00832540"/>
    <w:rsid w:val="008431C6"/>
    <w:rsid w:val="00843A09"/>
    <w:rsid w:val="008442F7"/>
    <w:rsid w:val="0085094A"/>
    <w:rsid w:val="008548DC"/>
    <w:rsid w:val="00856328"/>
    <w:rsid w:val="00860C05"/>
    <w:rsid w:val="008617E0"/>
    <w:rsid w:val="008628D1"/>
    <w:rsid w:val="008713DF"/>
    <w:rsid w:val="00871DC0"/>
    <w:rsid w:val="008726A4"/>
    <w:rsid w:val="00873A52"/>
    <w:rsid w:val="00882783"/>
    <w:rsid w:val="00883C6A"/>
    <w:rsid w:val="008904D3"/>
    <w:rsid w:val="00894B9C"/>
    <w:rsid w:val="008A53C6"/>
    <w:rsid w:val="008A7E31"/>
    <w:rsid w:val="008B1788"/>
    <w:rsid w:val="008B30D0"/>
    <w:rsid w:val="008C35C1"/>
    <w:rsid w:val="008C7EF3"/>
    <w:rsid w:val="008D5EDF"/>
    <w:rsid w:val="008E2D64"/>
    <w:rsid w:val="008E2E11"/>
    <w:rsid w:val="008E3540"/>
    <w:rsid w:val="008E6A44"/>
    <w:rsid w:val="008F0BFD"/>
    <w:rsid w:val="008F14F9"/>
    <w:rsid w:val="008F4074"/>
    <w:rsid w:val="008F485D"/>
    <w:rsid w:val="008F4C8F"/>
    <w:rsid w:val="0090529F"/>
    <w:rsid w:val="00910E7B"/>
    <w:rsid w:val="00915EB2"/>
    <w:rsid w:val="00920DF4"/>
    <w:rsid w:val="00926023"/>
    <w:rsid w:val="0092669A"/>
    <w:rsid w:val="0092714B"/>
    <w:rsid w:val="0093171A"/>
    <w:rsid w:val="0093500E"/>
    <w:rsid w:val="00935BF2"/>
    <w:rsid w:val="00936895"/>
    <w:rsid w:val="009435AD"/>
    <w:rsid w:val="00945BDB"/>
    <w:rsid w:val="009467DE"/>
    <w:rsid w:val="0094735D"/>
    <w:rsid w:val="00957EE7"/>
    <w:rsid w:val="00964F76"/>
    <w:rsid w:val="00965AB5"/>
    <w:rsid w:val="00970EDA"/>
    <w:rsid w:val="00972818"/>
    <w:rsid w:val="00974BEA"/>
    <w:rsid w:val="009755FD"/>
    <w:rsid w:val="00975B50"/>
    <w:rsid w:val="00976B1A"/>
    <w:rsid w:val="0098440E"/>
    <w:rsid w:val="00987AE8"/>
    <w:rsid w:val="00993A15"/>
    <w:rsid w:val="00994A69"/>
    <w:rsid w:val="00994BD8"/>
    <w:rsid w:val="00995F1D"/>
    <w:rsid w:val="009A0DA7"/>
    <w:rsid w:val="009A13F7"/>
    <w:rsid w:val="009A2C70"/>
    <w:rsid w:val="009B4C1A"/>
    <w:rsid w:val="009B4DB1"/>
    <w:rsid w:val="009B58D4"/>
    <w:rsid w:val="009B630A"/>
    <w:rsid w:val="009B7B49"/>
    <w:rsid w:val="009C149A"/>
    <w:rsid w:val="009C190F"/>
    <w:rsid w:val="009C265A"/>
    <w:rsid w:val="009C64BC"/>
    <w:rsid w:val="009E1FDC"/>
    <w:rsid w:val="009E3821"/>
    <w:rsid w:val="009E4537"/>
    <w:rsid w:val="009E6BBB"/>
    <w:rsid w:val="009E74C3"/>
    <w:rsid w:val="009F0A48"/>
    <w:rsid w:val="009F26D5"/>
    <w:rsid w:val="009F3395"/>
    <w:rsid w:val="009F5763"/>
    <w:rsid w:val="009F6BAD"/>
    <w:rsid w:val="009F7D30"/>
    <w:rsid w:val="00A00514"/>
    <w:rsid w:val="00A00A72"/>
    <w:rsid w:val="00A023B9"/>
    <w:rsid w:val="00A0462B"/>
    <w:rsid w:val="00A23970"/>
    <w:rsid w:val="00A3018F"/>
    <w:rsid w:val="00A3178E"/>
    <w:rsid w:val="00A33423"/>
    <w:rsid w:val="00A33DF2"/>
    <w:rsid w:val="00A35ECB"/>
    <w:rsid w:val="00A36CD2"/>
    <w:rsid w:val="00A36E18"/>
    <w:rsid w:val="00A409AE"/>
    <w:rsid w:val="00A4237D"/>
    <w:rsid w:val="00A53459"/>
    <w:rsid w:val="00A54B36"/>
    <w:rsid w:val="00A61B14"/>
    <w:rsid w:val="00A6211A"/>
    <w:rsid w:val="00A63F3B"/>
    <w:rsid w:val="00A64285"/>
    <w:rsid w:val="00A649D0"/>
    <w:rsid w:val="00A66033"/>
    <w:rsid w:val="00A66DC8"/>
    <w:rsid w:val="00A66F1F"/>
    <w:rsid w:val="00A734A5"/>
    <w:rsid w:val="00A73515"/>
    <w:rsid w:val="00A773D6"/>
    <w:rsid w:val="00A77CFC"/>
    <w:rsid w:val="00A82574"/>
    <w:rsid w:val="00A87335"/>
    <w:rsid w:val="00A90B9F"/>
    <w:rsid w:val="00A90DC1"/>
    <w:rsid w:val="00A9484A"/>
    <w:rsid w:val="00A949F5"/>
    <w:rsid w:val="00A96F18"/>
    <w:rsid w:val="00AA0467"/>
    <w:rsid w:val="00AA0864"/>
    <w:rsid w:val="00AA2F7B"/>
    <w:rsid w:val="00AA5D6D"/>
    <w:rsid w:val="00AA7033"/>
    <w:rsid w:val="00AB038C"/>
    <w:rsid w:val="00AB31B2"/>
    <w:rsid w:val="00AB3BAF"/>
    <w:rsid w:val="00AB6F2E"/>
    <w:rsid w:val="00AC0D46"/>
    <w:rsid w:val="00AC30E1"/>
    <w:rsid w:val="00AC46E5"/>
    <w:rsid w:val="00AC480E"/>
    <w:rsid w:val="00AC5931"/>
    <w:rsid w:val="00AC5E2D"/>
    <w:rsid w:val="00AC66DA"/>
    <w:rsid w:val="00AE0A80"/>
    <w:rsid w:val="00AE0E9F"/>
    <w:rsid w:val="00AE1730"/>
    <w:rsid w:val="00AE28E9"/>
    <w:rsid w:val="00AE31C3"/>
    <w:rsid w:val="00AE41E9"/>
    <w:rsid w:val="00AE68F2"/>
    <w:rsid w:val="00AE79D0"/>
    <w:rsid w:val="00AF1B08"/>
    <w:rsid w:val="00AF6812"/>
    <w:rsid w:val="00B00C86"/>
    <w:rsid w:val="00B06F87"/>
    <w:rsid w:val="00B10F67"/>
    <w:rsid w:val="00B127F0"/>
    <w:rsid w:val="00B12E2E"/>
    <w:rsid w:val="00B15DA5"/>
    <w:rsid w:val="00B16BBE"/>
    <w:rsid w:val="00B1789B"/>
    <w:rsid w:val="00B20753"/>
    <w:rsid w:val="00B219DF"/>
    <w:rsid w:val="00B2426A"/>
    <w:rsid w:val="00B24A01"/>
    <w:rsid w:val="00B27B78"/>
    <w:rsid w:val="00B30A91"/>
    <w:rsid w:val="00B3252F"/>
    <w:rsid w:val="00B367DE"/>
    <w:rsid w:val="00B43536"/>
    <w:rsid w:val="00B4366F"/>
    <w:rsid w:val="00B436E9"/>
    <w:rsid w:val="00B4754B"/>
    <w:rsid w:val="00B57325"/>
    <w:rsid w:val="00B63F46"/>
    <w:rsid w:val="00B6557C"/>
    <w:rsid w:val="00B739F2"/>
    <w:rsid w:val="00B74012"/>
    <w:rsid w:val="00B74E33"/>
    <w:rsid w:val="00B82F35"/>
    <w:rsid w:val="00B85723"/>
    <w:rsid w:val="00B85E45"/>
    <w:rsid w:val="00B86377"/>
    <w:rsid w:val="00B869CC"/>
    <w:rsid w:val="00B869FA"/>
    <w:rsid w:val="00B97349"/>
    <w:rsid w:val="00B97CA8"/>
    <w:rsid w:val="00BA1212"/>
    <w:rsid w:val="00BA202C"/>
    <w:rsid w:val="00BA29C3"/>
    <w:rsid w:val="00BA2E4D"/>
    <w:rsid w:val="00BA3ADE"/>
    <w:rsid w:val="00BB1FED"/>
    <w:rsid w:val="00BB6B45"/>
    <w:rsid w:val="00BB6FB5"/>
    <w:rsid w:val="00BC2E06"/>
    <w:rsid w:val="00BC2F28"/>
    <w:rsid w:val="00BC384F"/>
    <w:rsid w:val="00BC38BE"/>
    <w:rsid w:val="00BC4598"/>
    <w:rsid w:val="00BC591E"/>
    <w:rsid w:val="00BC7C5B"/>
    <w:rsid w:val="00BD1A79"/>
    <w:rsid w:val="00BD2E08"/>
    <w:rsid w:val="00BD3A38"/>
    <w:rsid w:val="00BD4C1B"/>
    <w:rsid w:val="00BD5A8E"/>
    <w:rsid w:val="00BE4402"/>
    <w:rsid w:val="00BE628C"/>
    <w:rsid w:val="00BF03EA"/>
    <w:rsid w:val="00BF1A6D"/>
    <w:rsid w:val="00BF4C72"/>
    <w:rsid w:val="00C10034"/>
    <w:rsid w:val="00C13389"/>
    <w:rsid w:val="00C1696B"/>
    <w:rsid w:val="00C213C5"/>
    <w:rsid w:val="00C234EA"/>
    <w:rsid w:val="00C24273"/>
    <w:rsid w:val="00C24536"/>
    <w:rsid w:val="00C35470"/>
    <w:rsid w:val="00C3694A"/>
    <w:rsid w:val="00C37B28"/>
    <w:rsid w:val="00C422EB"/>
    <w:rsid w:val="00C43324"/>
    <w:rsid w:val="00C4546E"/>
    <w:rsid w:val="00C50A46"/>
    <w:rsid w:val="00C5234E"/>
    <w:rsid w:val="00C52859"/>
    <w:rsid w:val="00C55F30"/>
    <w:rsid w:val="00C57516"/>
    <w:rsid w:val="00C63835"/>
    <w:rsid w:val="00C720A4"/>
    <w:rsid w:val="00C74A2B"/>
    <w:rsid w:val="00C75284"/>
    <w:rsid w:val="00C75CAB"/>
    <w:rsid w:val="00C7625C"/>
    <w:rsid w:val="00C77A97"/>
    <w:rsid w:val="00C83757"/>
    <w:rsid w:val="00C85E91"/>
    <w:rsid w:val="00C8743F"/>
    <w:rsid w:val="00C878B0"/>
    <w:rsid w:val="00C930FF"/>
    <w:rsid w:val="00C97E72"/>
    <w:rsid w:val="00CA2526"/>
    <w:rsid w:val="00CA3699"/>
    <w:rsid w:val="00CA56B1"/>
    <w:rsid w:val="00CA6493"/>
    <w:rsid w:val="00CA6741"/>
    <w:rsid w:val="00CB2B3D"/>
    <w:rsid w:val="00CB508E"/>
    <w:rsid w:val="00CB7885"/>
    <w:rsid w:val="00CC0D27"/>
    <w:rsid w:val="00CC1892"/>
    <w:rsid w:val="00CC3415"/>
    <w:rsid w:val="00CC4046"/>
    <w:rsid w:val="00CC457B"/>
    <w:rsid w:val="00CC6AE0"/>
    <w:rsid w:val="00CD2CAD"/>
    <w:rsid w:val="00CD4CC5"/>
    <w:rsid w:val="00CD6A15"/>
    <w:rsid w:val="00CD6D5D"/>
    <w:rsid w:val="00CE0DD7"/>
    <w:rsid w:val="00CE3557"/>
    <w:rsid w:val="00CE43D8"/>
    <w:rsid w:val="00CE462B"/>
    <w:rsid w:val="00CF25BB"/>
    <w:rsid w:val="00CF3D29"/>
    <w:rsid w:val="00CF6518"/>
    <w:rsid w:val="00CF7A6C"/>
    <w:rsid w:val="00D033FB"/>
    <w:rsid w:val="00D03710"/>
    <w:rsid w:val="00D13349"/>
    <w:rsid w:val="00D1510A"/>
    <w:rsid w:val="00D16E31"/>
    <w:rsid w:val="00D1726C"/>
    <w:rsid w:val="00D2751C"/>
    <w:rsid w:val="00D3514E"/>
    <w:rsid w:val="00D361EE"/>
    <w:rsid w:val="00D401F3"/>
    <w:rsid w:val="00D43267"/>
    <w:rsid w:val="00D4453D"/>
    <w:rsid w:val="00D47EC0"/>
    <w:rsid w:val="00D524EA"/>
    <w:rsid w:val="00D56ADD"/>
    <w:rsid w:val="00D60C30"/>
    <w:rsid w:val="00D6194B"/>
    <w:rsid w:val="00D63D8A"/>
    <w:rsid w:val="00D65745"/>
    <w:rsid w:val="00D66277"/>
    <w:rsid w:val="00D6693E"/>
    <w:rsid w:val="00D6740D"/>
    <w:rsid w:val="00D700F3"/>
    <w:rsid w:val="00D91792"/>
    <w:rsid w:val="00D945FA"/>
    <w:rsid w:val="00D95DA1"/>
    <w:rsid w:val="00D962DB"/>
    <w:rsid w:val="00D96DDA"/>
    <w:rsid w:val="00D97F5F"/>
    <w:rsid w:val="00DA1F04"/>
    <w:rsid w:val="00DA49C9"/>
    <w:rsid w:val="00DB1CEA"/>
    <w:rsid w:val="00DB26F1"/>
    <w:rsid w:val="00DB359E"/>
    <w:rsid w:val="00DB3DD0"/>
    <w:rsid w:val="00DB507E"/>
    <w:rsid w:val="00DC65BC"/>
    <w:rsid w:val="00DC664C"/>
    <w:rsid w:val="00DC6E07"/>
    <w:rsid w:val="00DD61A8"/>
    <w:rsid w:val="00DE0F1D"/>
    <w:rsid w:val="00DE2DF3"/>
    <w:rsid w:val="00DE4723"/>
    <w:rsid w:val="00DE783A"/>
    <w:rsid w:val="00DF049F"/>
    <w:rsid w:val="00DF1BB9"/>
    <w:rsid w:val="00DF1ECF"/>
    <w:rsid w:val="00DF7BCC"/>
    <w:rsid w:val="00E06E9B"/>
    <w:rsid w:val="00E11E13"/>
    <w:rsid w:val="00E12F33"/>
    <w:rsid w:val="00E24EBB"/>
    <w:rsid w:val="00E2624D"/>
    <w:rsid w:val="00E265E9"/>
    <w:rsid w:val="00E321BC"/>
    <w:rsid w:val="00E33E5D"/>
    <w:rsid w:val="00E400E3"/>
    <w:rsid w:val="00E4157B"/>
    <w:rsid w:val="00E4500B"/>
    <w:rsid w:val="00E454DE"/>
    <w:rsid w:val="00E4785A"/>
    <w:rsid w:val="00E515CF"/>
    <w:rsid w:val="00E5409C"/>
    <w:rsid w:val="00E5454A"/>
    <w:rsid w:val="00E547C6"/>
    <w:rsid w:val="00E54B52"/>
    <w:rsid w:val="00E57C2D"/>
    <w:rsid w:val="00E6054D"/>
    <w:rsid w:val="00E60BAD"/>
    <w:rsid w:val="00E60EA8"/>
    <w:rsid w:val="00E62AC6"/>
    <w:rsid w:val="00E63FB9"/>
    <w:rsid w:val="00E662A6"/>
    <w:rsid w:val="00E66807"/>
    <w:rsid w:val="00E70446"/>
    <w:rsid w:val="00E70BFB"/>
    <w:rsid w:val="00E715C6"/>
    <w:rsid w:val="00E7382E"/>
    <w:rsid w:val="00E74880"/>
    <w:rsid w:val="00E75F2D"/>
    <w:rsid w:val="00E76EA3"/>
    <w:rsid w:val="00E87C15"/>
    <w:rsid w:val="00E9486D"/>
    <w:rsid w:val="00EA2AB0"/>
    <w:rsid w:val="00EA33CB"/>
    <w:rsid w:val="00EA3A21"/>
    <w:rsid w:val="00EA6927"/>
    <w:rsid w:val="00EC069A"/>
    <w:rsid w:val="00EC25C2"/>
    <w:rsid w:val="00EC3F70"/>
    <w:rsid w:val="00EC5FB6"/>
    <w:rsid w:val="00EC7B92"/>
    <w:rsid w:val="00ED5B85"/>
    <w:rsid w:val="00EE01C7"/>
    <w:rsid w:val="00EE41C7"/>
    <w:rsid w:val="00EE482D"/>
    <w:rsid w:val="00EF79CF"/>
    <w:rsid w:val="00F02B27"/>
    <w:rsid w:val="00F02DB6"/>
    <w:rsid w:val="00F05128"/>
    <w:rsid w:val="00F06D96"/>
    <w:rsid w:val="00F1061C"/>
    <w:rsid w:val="00F11FBA"/>
    <w:rsid w:val="00F13F8E"/>
    <w:rsid w:val="00F20273"/>
    <w:rsid w:val="00F228AE"/>
    <w:rsid w:val="00F234D5"/>
    <w:rsid w:val="00F311DB"/>
    <w:rsid w:val="00F3275A"/>
    <w:rsid w:val="00F32A2E"/>
    <w:rsid w:val="00F33CFE"/>
    <w:rsid w:val="00F3668C"/>
    <w:rsid w:val="00F43645"/>
    <w:rsid w:val="00F43E0C"/>
    <w:rsid w:val="00F448C2"/>
    <w:rsid w:val="00F458CD"/>
    <w:rsid w:val="00F51A24"/>
    <w:rsid w:val="00F51C1A"/>
    <w:rsid w:val="00F52054"/>
    <w:rsid w:val="00F561C8"/>
    <w:rsid w:val="00F5681F"/>
    <w:rsid w:val="00F56882"/>
    <w:rsid w:val="00F62498"/>
    <w:rsid w:val="00F70601"/>
    <w:rsid w:val="00F72F85"/>
    <w:rsid w:val="00F754AA"/>
    <w:rsid w:val="00F75B35"/>
    <w:rsid w:val="00F8163C"/>
    <w:rsid w:val="00F83840"/>
    <w:rsid w:val="00F83E8F"/>
    <w:rsid w:val="00F8404E"/>
    <w:rsid w:val="00F84BD9"/>
    <w:rsid w:val="00F84C73"/>
    <w:rsid w:val="00F84D23"/>
    <w:rsid w:val="00F87653"/>
    <w:rsid w:val="00FA1E10"/>
    <w:rsid w:val="00FA1E36"/>
    <w:rsid w:val="00FA3492"/>
    <w:rsid w:val="00FA4881"/>
    <w:rsid w:val="00FA5A18"/>
    <w:rsid w:val="00FA6F81"/>
    <w:rsid w:val="00FB1217"/>
    <w:rsid w:val="00FB3EDC"/>
    <w:rsid w:val="00FB598A"/>
    <w:rsid w:val="00FB5F1E"/>
    <w:rsid w:val="00FB682D"/>
    <w:rsid w:val="00FC01B2"/>
    <w:rsid w:val="00FD01CF"/>
    <w:rsid w:val="00FD0979"/>
    <w:rsid w:val="00FD3294"/>
    <w:rsid w:val="00FD3574"/>
    <w:rsid w:val="00FE1A6C"/>
    <w:rsid w:val="00FE25F4"/>
    <w:rsid w:val="00FE4AEF"/>
    <w:rsid w:val="00FF79C8"/>
    <w:rsid w:val="0C490395"/>
    <w:rsid w:val="0F095F4C"/>
    <w:rsid w:val="122F3499"/>
    <w:rsid w:val="1C4A150B"/>
    <w:rsid w:val="2357054F"/>
    <w:rsid w:val="2BEC16BC"/>
    <w:rsid w:val="2BF7179E"/>
    <w:rsid w:val="2E3F2DA2"/>
    <w:rsid w:val="351042D7"/>
    <w:rsid w:val="362179DB"/>
    <w:rsid w:val="38DE1A5E"/>
    <w:rsid w:val="38EE244F"/>
    <w:rsid w:val="3C2B221C"/>
    <w:rsid w:val="3E9F2895"/>
    <w:rsid w:val="40A07D57"/>
    <w:rsid w:val="4921168B"/>
    <w:rsid w:val="4AD1447A"/>
    <w:rsid w:val="50A61F9B"/>
    <w:rsid w:val="55CC6703"/>
    <w:rsid w:val="6A0E1DCD"/>
    <w:rsid w:val="744109AA"/>
    <w:rsid w:val="77750F82"/>
    <w:rsid w:val="7A8B73C3"/>
    <w:rsid w:val="7BD74021"/>
    <w:rsid w:val="7BEE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20"/>
    <w:qFormat/>
    <w:uiPriority w:val="0"/>
    <w:pPr>
      <w:ind w:left="100" w:leftChars="2500"/>
    </w:pPr>
  </w:style>
  <w:style w:type="paragraph" w:styleId="3">
    <w:name w:val="Balloon Text"/>
    <w:basedOn w:val="1"/>
    <w:link w:val="18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  <w:lang w:val="zh-CN" w:eastAsia="zh-CN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  <w:bCs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14">
    <w:name w:val="short_text"/>
    <w:basedOn w:val="10"/>
    <w:qFormat/>
    <w:uiPriority w:val="0"/>
  </w:style>
  <w:style w:type="character" w:customStyle="1" w:styleId="15">
    <w:name w:val="hps"/>
    <w:basedOn w:val="10"/>
    <w:qFormat/>
    <w:uiPriority w:val="0"/>
  </w:style>
  <w:style w:type="character" w:customStyle="1" w:styleId="16">
    <w:name w:val="页眉 字符"/>
    <w:basedOn w:val="10"/>
    <w:link w:val="5"/>
    <w:qFormat/>
    <w:uiPriority w:val="0"/>
    <w:rPr>
      <w:kern w:val="2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0"/>
    <w:link w:val="3"/>
    <w:qFormat/>
    <w:uiPriority w:val="0"/>
    <w:rPr>
      <w:kern w:val="2"/>
      <w:sz w:val="18"/>
      <w:szCs w:val="18"/>
    </w:rPr>
  </w:style>
  <w:style w:type="paragraph" w:customStyle="1" w:styleId="19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20">
    <w:name w:val="日期 字符"/>
    <w:basedOn w:val="10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DAAB8-C1F9-4009-9D6E-82282AE126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248</Words>
  <Characters>1416</Characters>
  <Lines>11</Lines>
  <Paragraphs>3</Paragraphs>
  <TotalTime>0</TotalTime>
  <ScaleCrop>false</ScaleCrop>
  <LinksUpToDate>false</LinksUpToDate>
  <CharactersWithSpaces>1661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2018-03-30T13:31:00Z</dcterms:created>
  <dc:creator>Kevin Suen</dc:creator>
  <cp:lastModifiedBy>15080325563</cp:lastModifiedBy>
  <dcterms:modified xsi:type="dcterms:W3CDTF">2022-11-25T05:11:26Z</dcterms:modified>
  <dc:title>管理者的5个心理能力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7CD91BF1F7404EA3B0827F81F1AC2E9B</vt:lpwstr>
  </property>
</Properties>
</file>