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4874CB" w:themeColor="accent1"/>
          <w:sz w:val="32"/>
          <w:szCs w:val="32"/>
          <w:lang w:eastAsia="zh-CN"/>
          <w14:textFill>
            <w14:solidFill>
              <w14:schemeClr w14:val="accent1"/>
            </w14:solidFill>
          </w14:textFill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color w:val="4874CB" w:themeColor="accent1"/>
          <w:sz w:val="32"/>
          <w:szCs w:val="32"/>
          <w:lang w:eastAsia="zh-CN"/>
          <w14:textFill>
            <w14:solidFill>
              <w14:schemeClr w14:val="accent1"/>
            </w14:solidFill>
          </w14:textFill>
        </w:rPr>
        <w:t>人工智能在金融领域的应用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color w:val="4874CB" w:themeColor="accent1"/>
          <w:sz w:val="21"/>
          <w:szCs w:val="21"/>
          <w:lang w:eastAsia="zh-CN"/>
          <w14:textFill>
            <w14:solidFill>
              <w14:schemeClr w14:val="accent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color w:val="4874CB" w:themeColor="accent1"/>
          <w:sz w:val="21"/>
          <w:szCs w:val="21"/>
          <w:lang w:eastAsia="zh-CN"/>
          <w14:textFill>
            <w14:solidFill>
              <w14:schemeClr w14:val="accent1"/>
            </w14:solidFill>
          </w14:textFill>
        </w:rPr>
        <w:t>【课程背景】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eastAsia="zh-CN"/>
        </w:rPr>
        <w:t>随着科技的飞速发展，人工智能（AI）已经逐渐渗透到社会的各个领域，而在金融领域的应用尤为突出。AI技术的引入不仅改变了传统金融行业的运营模式，推动了金融产品和服务的创新，还极大地提高了金融服务的效率和客户体验。为了帮助学员深入了解AI在金融领域的应用，本课程将系统地介绍AI的起源、发展历程、技术原理、主要流派及特点，并结合实际工具和案例，详细阐述AI在金融产品创新、渠道管理、营销创新、客户服务、风险控制等领域的应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color w:val="4874CB" w:themeColor="accent1"/>
          <w:sz w:val="21"/>
          <w:szCs w:val="21"/>
          <w:lang w:eastAsia="zh-CN"/>
          <w14:textFill>
            <w14:solidFill>
              <w14:schemeClr w14:val="accent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color w:val="4874CB" w:themeColor="accent1"/>
          <w:sz w:val="21"/>
          <w:szCs w:val="21"/>
          <w:lang w:eastAsia="zh-CN"/>
          <w14:textFill>
            <w14:solidFill>
              <w14:schemeClr w14:val="accent1"/>
            </w14:solidFill>
          </w14:textFill>
        </w:rPr>
        <w:t>【课程收益】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eastAsia="zh-CN"/>
        </w:rPr>
        <w:t>通过本课程的学习，学员将能够：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eastAsia="zh-CN"/>
        </w:rPr>
        <w:t>1. 全面了解AI的起源、发展历程和技术原理，掌握AI在金融领域的应用背景和发展趋势。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eastAsia="zh-CN"/>
        </w:rPr>
        <w:t>2. 深入了解AI在金融领域的主要应用及其优势，了解AI如何推动金融行业的创新和发展。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eastAsia="zh-CN"/>
        </w:rPr>
        <w:t>3. 学习如何利用AI技术进行金融产品的创新、渠道管理和营销创新，提升金融业务的竞争力和市场占有率。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eastAsia="zh-CN"/>
        </w:rPr>
        <w:t>4. 掌握AI在客户服务中的应用，提升客户体验，增强客户满意度和忠诚度。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eastAsia="zh-CN"/>
        </w:rPr>
        <w:t>5. 了解AI在金融风险控制中的应用，降低金融风险，保障金融业务的稳健发展。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color w:val="4874CB" w:themeColor="accent1"/>
          <w:sz w:val="21"/>
          <w:szCs w:val="21"/>
          <w:lang w:eastAsia="zh-CN"/>
          <w14:textFill>
            <w14:solidFill>
              <w14:schemeClr w14:val="accent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color w:val="4874CB" w:themeColor="accent1"/>
          <w:sz w:val="21"/>
          <w:szCs w:val="21"/>
          <w:lang w:eastAsia="zh-CN"/>
          <w14:textFill>
            <w14:solidFill>
              <w14:schemeClr w14:val="accent1"/>
            </w14:solidFill>
          </w14:textFill>
        </w:rPr>
        <w:t>【课程对象】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eastAsia="zh-CN"/>
        </w:rPr>
        <w:t>金融行业的从业人员、金融科技爱好者、以及对AI在金融领域应用感兴趣的相关人士。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color w:val="4874CB" w:themeColor="accent1"/>
          <w:sz w:val="21"/>
          <w:szCs w:val="21"/>
          <w:lang w:eastAsia="zh-CN"/>
          <w14:textFill>
            <w14:solidFill>
              <w14:schemeClr w14:val="accent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color w:val="4874CB" w:themeColor="accent1"/>
          <w:sz w:val="21"/>
          <w:szCs w:val="21"/>
          <w:lang w:eastAsia="zh-CN"/>
          <w14:textFill>
            <w14:solidFill>
              <w14:schemeClr w14:val="accent1"/>
            </w14:solidFill>
          </w14:textFill>
        </w:rPr>
        <w:t>【课程时长】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eastAsia="zh-CN"/>
        </w:rPr>
        <w:t>本课程总时长为6小时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color w:val="4874CB" w:themeColor="accent1"/>
          <w:sz w:val="21"/>
          <w:szCs w:val="21"/>
          <w:lang w:eastAsia="zh-CN"/>
          <w14:textFill>
            <w14:solidFill>
              <w14:schemeClr w14:val="accent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color w:val="4874CB" w:themeColor="accent1"/>
          <w:sz w:val="21"/>
          <w:szCs w:val="21"/>
          <w:lang w:eastAsia="zh-CN"/>
          <w14:textFill>
            <w14:solidFill>
              <w14:schemeClr w14:val="accent1"/>
            </w14:solidFill>
          </w14:textFill>
        </w:rPr>
        <w:t>【课程大纲】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color w:val="4874CB" w:themeColor="accent1"/>
          <w:sz w:val="21"/>
          <w:szCs w:val="21"/>
          <w:lang w:eastAsia="zh-CN"/>
          <w14:textFill>
            <w14:solidFill>
              <w14:schemeClr w14:val="accent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color w:val="4874CB" w:themeColor="accent1"/>
          <w:sz w:val="21"/>
          <w:szCs w:val="21"/>
          <w:lang w:eastAsia="zh-CN"/>
          <w14:textFill>
            <w14:solidFill>
              <w14:schemeClr w14:val="accent1"/>
            </w14:solidFill>
          </w14:textFill>
        </w:rPr>
        <w:t>一、AI的起源、目的与发展历程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eastAsia="zh-CN"/>
        </w:rPr>
        <w:t>（1）AI的起源与定义：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eastAsia="zh-CN"/>
        </w:rPr>
        <w:t>AI的基本概念、起源和发展历程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 w:ascii="微软雅黑" w:hAnsi="微软雅黑" w:eastAsia="微软雅黑" w:cs="微软雅黑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cs="微软雅黑"/>
          <w:b w:val="0"/>
          <w:bCs w:val="0"/>
          <w:color w:val="auto"/>
          <w:sz w:val="21"/>
          <w:szCs w:val="21"/>
          <w:lang w:val="en-US" w:eastAsia="zh-CN"/>
        </w:rPr>
        <w:t>AI要实现的目的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eastAsia="zh-CN"/>
        </w:rPr>
        <w:t>AI的发展阶段与里程碑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val="en-US" w:eastAsia="zh-CN"/>
        </w:rPr>
        <w:t>起步期、反思期、应用期、平稳期、蓬勃期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val="en-US" w:eastAsia="zh-CN"/>
        </w:rPr>
        <w:t>机器学习与深度学习的兴起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 w:ascii="微软雅黑" w:hAnsi="微软雅黑" w:eastAsia="微软雅黑" w:cs="微软雅黑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val="en-US" w:eastAsia="zh-CN"/>
        </w:rPr>
        <w:t>生成式AI与大模型的涌现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eastAsia="zh-CN"/>
        </w:rPr>
        <w:t>AI在金融领域的引入及其目的</w:t>
      </w:r>
      <w:r>
        <w:rPr>
          <w:rFonts w:hint="eastAsia" w:cs="微软雅黑"/>
          <w:b w:val="0"/>
          <w:bCs w:val="0"/>
          <w:color w:val="auto"/>
          <w:sz w:val="21"/>
          <w:szCs w:val="21"/>
          <w:lang w:val="en-US" w:eastAsia="zh-CN"/>
        </w:rPr>
        <w:t>及逻辑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val="en-US" w:eastAsia="zh-CN"/>
        </w:rPr>
        <w:t>AI在金融领域的引入背景、目的和意义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 w:ascii="微软雅黑" w:hAnsi="微软雅黑" w:eastAsia="微软雅黑" w:cs="微软雅黑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val="en-US" w:eastAsia="zh-CN"/>
        </w:rPr>
        <w:t>AI助力金融行业的创新和发展的底层逻辑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color w:val="4874CB" w:themeColor="accent1"/>
          <w:sz w:val="21"/>
          <w:szCs w:val="21"/>
          <w:lang w:eastAsia="zh-CN"/>
          <w14:textFill>
            <w14:solidFill>
              <w14:schemeClr w14:val="accent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color w:val="4874CB" w:themeColor="accent1"/>
          <w:sz w:val="21"/>
          <w:szCs w:val="21"/>
          <w:lang w:eastAsia="zh-CN"/>
          <w14:textFill>
            <w14:solidFill>
              <w14:schemeClr w14:val="accent1"/>
            </w14:solidFill>
          </w14:textFill>
        </w:rPr>
        <w:t>二、AI的技术原理与主要流派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eastAsia="zh-CN"/>
        </w:rPr>
        <w:t>（1）机器学习原理及分类：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val="en-US" w:eastAsia="zh-CN"/>
        </w:rPr>
        <w:t>机器学习的基本原理和分类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val="en-US" w:eastAsia="zh-CN"/>
        </w:rPr>
        <w:t>监督学习、无监督学习、半监督学习等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val="en-US" w:eastAsia="zh-CN"/>
        </w:rPr>
        <w:t>机器学习的核心思想和应用场景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eastAsia="zh-CN"/>
        </w:rPr>
        <w:t>深度学习原理及应用：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val="en-US" w:eastAsia="zh-CN"/>
        </w:rPr>
        <w:t>深度学习的原理、模型和应用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val="en-US" w:eastAsia="zh-CN"/>
        </w:rPr>
        <w:t>卷积神经网络（CNN）、循环神经网络（RNN）与生成对抗网络（GAN）等，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val="en-US" w:eastAsia="zh-CN"/>
        </w:rPr>
        <w:t>深度学习在金融领域的应用案例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eastAsia="zh-CN"/>
        </w:rPr>
        <w:t>自然语言处理（NLP）原理及应用：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val="en-US" w:eastAsia="zh-CN"/>
        </w:rPr>
        <w:t>NLP的基本原理、技术和应用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val="en-US" w:eastAsia="zh-CN"/>
        </w:rPr>
        <w:t>文本分类、情感分析、机器翻译等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val="en-US" w:eastAsia="zh-CN"/>
        </w:rPr>
        <w:t>NLP在金融领域的应用案例，如智能客服、智能投顾等。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eastAsia="zh-CN"/>
        </w:rPr>
        <w:t>其他AI技术简介</w:t>
      </w:r>
      <w:r>
        <w:rPr>
          <w:rFonts w:hint="eastAsia" w:cs="微软雅黑"/>
          <w:b w:val="0"/>
          <w:bCs w:val="0"/>
          <w:color w:val="auto"/>
          <w:sz w:val="21"/>
          <w:szCs w:val="21"/>
          <w:lang w:val="en-US" w:eastAsia="zh-CN"/>
        </w:rPr>
        <w:t>及应用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color w:val="4874CB" w:themeColor="accent1"/>
          <w:sz w:val="21"/>
          <w:szCs w:val="21"/>
          <w:lang w:eastAsia="zh-CN"/>
          <w14:textFill>
            <w14:solidFill>
              <w14:schemeClr w14:val="accent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color w:val="4874CB" w:themeColor="accent1"/>
          <w:sz w:val="21"/>
          <w:szCs w:val="21"/>
          <w:lang w:eastAsia="zh-CN"/>
          <w14:textFill>
            <w14:solidFill>
              <w14:schemeClr w14:val="accent1"/>
            </w14:solidFill>
          </w14:textFill>
        </w:rPr>
        <w:t>三、AI在金融领域的应用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eastAsia="zh-CN"/>
        </w:rPr>
        <w:t>（1）产品创新：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 w:ascii="微软雅黑" w:hAnsi="微软雅黑" w:eastAsia="微软雅黑" w:cs="微软雅黑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val="en-US" w:eastAsia="zh-CN"/>
        </w:rPr>
        <w:t>基于大数据分析实现的智能化产品创建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val="en-US" w:eastAsia="zh-CN"/>
        </w:rPr>
        <w:t>基于AI的量化投资与智能投顾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 w:ascii="微软雅黑" w:hAnsi="微软雅黑" w:eastAsia="微软雅黑" w:cs="微软雅黑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val="en-US" w:eastAsia="zh-CN"/>
        </w:rPr>
        <w:t>案例：某证券公司基于大数据和AI自动生成投资类产品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eastAsia="zh-CN"/>
        </w:rPr>
        <w:t>渠道管理：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 w:ascii="微软雅黑" w:hAnsi="微软雅黑" w:eastAsia="微软雅黑" w:cs="微软雅黑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val="en-US" w:eastAsia="zh-CN"/>
        </w:rPr>
        <w:t>基于大数据AI实现渠道业绩分析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 w:ascii="微软雅黑" w:hAnsi="微软雅黑" w:eastAsia="微软雅黑" w:cs="微软雅黑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cs="微软雅黑"/>
          <w:b w:val="0"/>
          <w:bCs w:val="0"/>
          <w:color w:val="auto"/>
          <w:sz w:val="21"/>
          <w:szCs w:val="21"/>
          <w:lang w:val="en-US" w:eastAsia="zh-CN"/>
        </w:rPr>
        <w:t>借助大模型生成渠道经营的可视化报表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 w:ascii="微软雅黑" w:hAnsi="微软雅黑" w:eastAsia="微软雅黑" w:cs="微软雅黑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cs="微软雅黑"/>
          <w:b w:val="0"/>
          <w:bCs w:val="0"/>
          <w:color w:val="auto"/>
          <w:sz w:val="21"/>
          <w:szCs w:val="21"/>
          <w:lang w:val="en-US" w:eastAsia="zh-CN"/>
        </w:rPr>
        <w:t>依托AI实现个性化渠道运营对策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eastAsia="zh-CN"/>
        </w:rPr>
        <w:t>营销创新</w:t>
      </w:r>
      <w:r>
        <w:rPr>
          <w:rFonts w:hint="eastAsia" w:cs="微软雅黑"/>
          <w:b w:val="0"/>
          <w:bCs w:val="0"/>
          <w:color w:val="auto"/>
          <w:sz w:val="21"/>
          <w:szCs w:val="21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val="en-US" w:eastAsia="zh-CN"/>
        </w:rPr>
        <w:t>基于用户画像的智能需求识别与产品</w:t>
      </w:r>
      <w:r>
        <w:rPr>
          <w:rFonts w:hint="eastAsia" w:cs="微软雅黑"/>
          <w:b w:val="0"/>
          <w:bCs w:val="0"/>
          <w:color w:val="auto"/>
          <w:sz w:val="21"/>
          <w:szCs w:val="21"/>
          <w:lang w:val="en-US" w:eastAsia="zh-CN"/>
        </w:rPr>
        <w:t>的智能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val="en-US" w:eastAsia="zh-CN"/>
        </w:rPr>
        <w:t>推荐（智能投顾）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 w:ascii="微软雅黑" w:hAnsi="微软雅黑" w:eastAsia="微软雅黑" w:cs="微软雅黑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val="en-US" w:eastAsia="zh-CN"/>
        </w:rPr>
        <w:t>基于AIGC大模型智能生成营销内容（含活动策划、内容生成等）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 w:ascii="微软雅黑" w:hAnsi="微软雅黑" w:eastAsia="微软雅黑" w:cs="微软雅黑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val="en-US" w:eastAsia="zh-CN"/>
        </w:rPr>
        <w:t>基于RPA技术实现营销推送的智能化和自动化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eastAsia="zh-CN"/>
        </w:rPr>
        <w:t>客户服务：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val="en-US" w:eastAsia="zh-CN"/>
        </w:rPr>
        <w:t>智能语音导航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val="en-US" w:eastAsia="zh-CN"/>
        </w:rPr>
        <w:t>智能问答系统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val="en-US" w:eastAsia="zh-CN"/>
        </w:rPr>
        <w:t>智能坐席客服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val="en-US" w:eastAsia="zh-CN"/>
        </w:rPr>
        <w:t>智能客服质检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 w:ascii="微软雅黑" w:hAnsi="微软雅黑" w:eastAsia="微软雅黑" w:cs="微软雅黑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val="en-US" w:eastAsia="zh-CN"/>
        </w:rPr>
        <w:t>智能化客户运营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eastAsia="zh-CN"/>
        </w:rPr>
        <w:t>风险控制：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val="en-US" w:eastAsia="zh-CN"/>
        </w:rPr>
        <w:t>信贷审批、反欺诈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val="en-US" w:eastAsia="zh-CN"/>
        </w:rPr>
        <w:t>供应链金融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cs="微软雅黑"/>
          <w:b w:val="0"/>
          <w:bCs w:val="0"/>
          <w:color w:val="auto"/>
          <w:sz w:val="21"/>
          <w:szCs w:val="21"/>
          <w:lang w:val="en-US" w:eastAsia="zh-CN"/>
        </w:rPr>
        <w:t>AI风控模型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textAlignment w:val="auto"/>
        <w:rPr>
          <w:rFonts w:hint="eastAsia" w:cs="微软雅黑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cs="微软雅黑"/>
          <w:b w:val="0"/>
          <w:bCs w:val="0"/>
          <w:color w:val="auto"/>
          <w:sz w:val="21"/>
          <w:szCs w:val="21"/>
          <w:lang w:val="en-US" w:eastAsia="zh-CN"/>
        </w:rPr>
        <w:t>内部职能部门提升效率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val="en-US" w:eastAsia="zh-CN"/>
        </w:rPr>
        <w:t>内部管理流程自动化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 w:ascii="微软雅黑" w:hAnsi="微软雅黑" w:eastAsia="微软雅黑" w:cs="微软雅黑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val="en-US" w:eastAsia="zh-CN"/>
        </w:rPr>
        <w:t>业财一体化与智能化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color w:val="4874CB" w:themeColor="accent1"/>
          <w:sz w:val="21"/>
          <w:szCs w:val="21"/>
          <w:lang w:eastAsia="zh-CN"/>
          <w14:textFill>
            <w14:solidFill>
              <w14:schemeClr w14:val="accent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color w:val="4874CB" w:themeColor="accent1"/>
          <w:sz w:val="21"/>
          <w:szCs w:val="21"/>
          <w:lang w:eastAsia="zh-CN"/>
          <w14:textFill>
            <w14:solidFill>
              <w14:schemeClr w14:val="accent1"/>
            </w14:solidFill>
          </w14:textFill>
        </w:rPr>
        <w:t>四、AI在金融领域的挑战与未来趋势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eastAsia="zh-CN"/>
        </w:rPr>
        <w:t>（1）数据隐私与安全问题：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val="en-US" w:eastAsia="zh-CN"/>
        </w:rPr>
        <w:t>AI在金融领域应用中面临的数据隐私和安全问题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val="en-US" w:eastAsia="zh-CN"/>
        </w:rPr>
        <w:t>相应的解决方案和应对策略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eastAsia="zh-CN"/>
        </w:rPr>
        <w:t>AI的伦理与监管问题：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eastAsia="zh-CN"/>
        </w:rPr>
        <w:t>AI在金融领域应用中涉及的伦理和监管问题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eastAsia="zh-CN"/>
        </w:rPr>
        <w:t>金融机构如何应对和遵守相关法规和伦理准则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eastAsia="zh-CN"/>
        </w:rPr>
        <w:t>AI在金融领域的未来发展趋势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1"/>
          <w:szCs w:val="21"/>
          <w:lang w:eastAsia="zh-CN"/>
        </w:rPr>
        <w:t>AI在金融领域的未来发展趋势，包括技术创新、应用</w:t>
      </w:r>
      <w:r>
        <w:rPr>
          <w:rFonts w:hint="eastAsia" w:cs="微软雅黑"/>
          <w:b w:val="0"/>
          <w:bCs w:val="0"/>
          <w:color w:val="auto"/>
          <w:sz w:val="21"/>
          <w:szCs w:val="21"/>
          <w:lang w:val="en-US" w:eastAsia="zh-CN"/>
        </w:rPr>
        <w:t>拓展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兰亭黑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兰亭细黑简体">
    <w:panose1 w:val="02000500000000000000"/>
    <w:charset w:val="86"/>
    <w:family w:val="auto"/>
    <w:pitch w:val="default"/>
    <w:sig w:usb0="A00002BF" w:usb1="184F6CFA" w:usb2="00000012" w:usb3="00000000" w:csb0="00040001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D7B920E"/>
    <w:multiLevelType w:val="singleLevel"/>
    <w:tmpl w:val="8D7B920E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C6B378D6"/>
    <w:multiLevelType w:val="singleLevel"/>
    <w:tmpl w:val="C6B378D6"/>
    <w:lvl w:ilvl="0" w:tentative="0">
      <w:start w:val="1"/>
      <w:numFmt w:val="bullet"/>
      <w:lvlText w:val=""/>
      <w:lvlJc w:val="left"/>
      <w:pPr>
        <w:ind w:left="420" w:leftChars="0" w:hanging="420" w:firstLineChars="0"/>
      </w:pPr>
      <w:rPr>
        <w:rFonts w:hint="default" w:ascii="Wingdings 2" w:hAnsi="Wingdings 2" w:cs="Wingdings 2"/>
      </w:rPr>
    </w:lvl>
  </w:abstractNum>
  <w:abstractNum w:abstractNumId="2">
    <w:nsid w:val="D58613C7"/>
    <w:multiLevelType w:val="singleLevel"/>
    <w:tmpl w:val="D58613C7"/>
    <w:lvl w:ilvl="0" w:tentative="0">
      <w:start w:val="2"/>
      <w:numFmt w:val="decimal"/>
      <w:suff w:val="nothing"/>
      <w:lvlText w:val="（%1）"/>
      <w:lvlJc w:val="left"/>
    </w:lvl>
  </w:abstractNum>
  <w:abstractNum w:abstractNumId="3">
    <w:nsid w:val="15AE0C83"/>
    <w:multiLevelType w:val="singleLevel"/>
    <w:tmpl w:val="15AE0C83"/>
    <w:lvl w:ilvl="0" w:tentative="0">
      <w:start w:val="1"/>
      <w:numFmt w:val="bullet"/>
      <w:lvlText w:val=""/>
      <w:lvlJc w:val="left"/>
      <w:pPr>
        <w:ind w:left="420" w:leftChars="0" w:hanging="420" w:firstLineChars="0"/>
      </w:pPr>
      <w:rPr>
        <w:rFonts w:hint="default" w:ascii="Wingdings 2" w:hAnsi="Wingdings 2" w:cs="Wingdings 2"/>
      </w:rPr>
    </w:lvl>
  </w:abstractNum>
  <w:abstractNum w:abstractNumId="4">
    <w:nsid w:val="35721C72"/>
    <w:multiLevelType w:val="singleLevel"/>
    <w:tmpl w:val="35721C72"/>
    <w:lvl w:ilvl="0" w:tentative="0">
      <w:start w:val="2"/>
      <w:numFmt w:val="decimal"/>
      <w:suff w:val="nothing"/>
      <w:lvlText w:val="（%1）"/>
      <w:lvlJc w:val="left"/>
    </w:lvl>
  </w:abstractNum>
  <w:abstractNum w:abstractNumId="5">
    <w:nsid w:val="3ADE3900"/>
    <w:multiLevelType w:val="singleLevel"/>
    <w:tmpl w:val="3ADE3900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iY2JkMjU3NGYzZTEwMzZmMGFkZWViYmNkYWU3NDIifQ=="/>
  </w:docVars>
  <w:rsids>
    <w:rsidRoot w:val="71E27DF1"/>
    <w:rsid w:val="0C0A7C01"/>
    <w:rsid w:val="12C7685F"/>
    <w:rsid w:val="1368042C"/>
    <w:rsid w:val="17213637"/>
    <w:rsid w:val="2CAC21F7"/>
    <w:rsid w:val="49060246"/>
    <w:rsid w:val="5A47583A"/>
    <w:rsid w:val="67F66F8E"/>
    <w:rsid w:val="6CEC3325"/>
    <w:rsid w:val="71E27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微软雅黑" w:hAnsi="微软雅黑" w:eastAsia="微软雅黑" w:cs="微软雅黑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一级标题"/>
    <w:basedOn w:val="1"/>
    <w:qFormat/>
    <w:uiPriority w:val="0"/>
    <w:rPr>
      <w:rFonts w:eastAsia="方正兰亭黑简体" w:asciiTheme="minorAscii" w:hAnsiTheme="minorAscii"/>
    </w:rPr>
  </w:style>
  <w:style w:type="paragraph" w:customStyle="1" w:styleId="5">
    <w:name w:val="二级标题"/>
    <w:basedOn w:val="1"/>
    <w:qFormat/>
    <w:uiPriority w:val="0"/>
    <w:pPr>
      <w:spacing w:line="440" w:lineRule="exact"/>
      <w:jc w:val="left"/>
    </w:pPr>
    <w:rPr>
      <w:rFonts w:hint="eastAsia" w:ascii="方正兰亭细黑简体" w:hAnsi="方正兰亭细黑简体" w:eastAsia="方正兰亭细黑简体" w:cs="方正兰亭细黑简体"/>
      <w:sz w:val="18"/>
    </w:rPr>
  </w:style>
  <w:style w:type="paragraph" w:customStyle="1" w:styleId="6">
    <w:name w:val="三级标题"/>
    <w:basedOn w:val="1"/>
    <w:qFormat/>
    <w:uiPriority w:val="0"/>
    <w:pPr>
      <w:spacing w:line="440" w:lineRule="exact"/>
      <w:jc w:val="left"/>
    </w:pPr>
    <w:rPr>
      <w:rFonts w:hint="eastAsia" w:ascii="方正兰亭细黑简体" w:hAnsi="方正兰亭细黑简体" w:eastAsia="方正兰亭细黑简体" w:cs="方正兰亭细黑简体"/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36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2024-02-28T06:55:00Z</dcterms:created>
  <dc:creator>枫影</dc:creator>
  <cp:lastModifiedBy>枫影</cp:lastModifiedBy>
  <dcterms:modified xsi:type="dcterms:W3CDTF">2024-02-28T07:31:42Z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1D32A3FF8B5F41FDBEEC35FA17AE6C22_11</vt:lpwstr>
  </property>
</Properties>
</file>