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119EF94">
      <w:pPr>
        <w:pStyle w:val="16"/>
        <w:spacing w:before="0" w:beforeAutospacing="0" w:after="0" w:afterAutospacing="0"/>
        <w:jc w:val="center"/>
        <w:rPr>
          <w:rFonts w:hint="default" w:ascii="微软雅黑" w:hAnsi="微软雅黑" w:eastAsia="微软雅黑" w:cs="Arial"/>
          <w:b/>
          <w:bCs w:val="0"/>
          <w:color w:val="C00000"/>
          <w:sz w:val="32"/>
          <w:szCs w:val="52"/>
          <w:lang w:val="en-US" w:eastAsia="zh-CN"/>
        </w:rPr>
      </w:pPr>
      <w:r>
        <w:rPr>
          <w:rFonts w:hint="eastAsia" w:ascii="微软雅黑" w:hAnsi="微软雅黑" w:eastAsia="微软雅黑" w:cs="Arial"/>
          <w:b/>
          <w:bCs w:val="0"/>
          <w:color w:val="C00000"/>
          <w:sz w:val="32"/>
          <w:szCs w:val="52"/>
        </w:rPr>
        <w:t>全国十强讲师、</w:t>
      </w:r>
      <w:r>
        <w:rPr>
          <w:rFonts w:hint="eastAsia" w:ascii="微软雅黑" w:hAnsi="微软雅黑" w:eastAsia="微软雅黑" w:cs="Arial"/>
          <w:b/>
          <w:bCs w:val="0"/>
          <w:color w:val="C00000"/>
          <w:sz w:val="32"/>
          <w:szCs w:val="52"/>
          <w:lang w:val="en-US" w:eastAsia="zh-CN"/>
        </w:rPr>
        <w:t>AI智能办公与职场效能提升实战讲师</w:t>
      </w:r>
    </w:p>
    <w:p w14:paraId="3974C858">
      <w:pPr>
        <w:pStyle w:val="16"/>
        <w:spacing w:before="0" w:beforeAutospacing="0" w:after="0" w:afterAutospacing="0"/>
        <w:jc w:val="center"/>
        <w:rPr>
          <w:rFonts w:hint="eastAsia" w:ascii="微软雅黑" w:hAnsi="微软雅黑" w:eastAsia="微软雅黑" w:cs="Arial"/>
          <w:b/>
          <w:color w:val="C00000"/>
          <w:sz w:val="40"/>
          <w:szCs w:val="52"/>
        </w:rPr>
      </w:pPr>
      <w:r>
        <w:rPr>
          <w:rFonts w:hint="eastAsia" w:ascii="微软雅黑" w:hAnsi="微软雅黑" w:eastAsia="微软雅黑" w:cs="Arial"/>
          <w:b/>
          <w:color w:val="C00000"/>
          <w:sz w:val="40"/>
          <w:szCs w:val="52"/>
          <w:lang w:val="en-US" w:eastAsia="zh-CN"/>
        </w:rPr>
        <w:t>DeepSeek职场应用实战专家</w:t>
      </w:r>
      <w:r>
        <w:rPr>
          <w:rFonts w:hint="eastAsia" w:ascii="微软雅黑" w:hAnsi="微软雅黑" w:eastAsia="微软雅黑" w:cs="Arial"/>
          <w:b/>
          <w:color w:val="C00000"/>
          <w:sz w:val="40"/>
          <w:szCs w:val="52"/>
        </w:rPr>
        <w:t>——李宝运</w:t>
      </w:r>
    </w:p>
    <w:p w14:paraId="74B1B69F">
      <w:pPr>
        <w:spacing w:line="360" w:lineRule="auto"/>
        <w:jc w:val="left"/>
        <w:rPr>
          <w:rFonts w:ascii="微软雅黑" w:hAnsi="微软雅黑" w:eastAsia="微软雅黑" w:cs="Arial"/>
          <w:b/>
          <w:color w:val="FFFFFF" w:themeColor="background1"/>
          <w:kern w:val="0"/>
          <w:sz w:val="32"/>
          <w:szCs w:val="28"/>
          <w14:textFill>
            <w14:solidFill>
              <w14:schemeClr w14:val="bg1"/>
            </w14:solidFill>
          </w14:textFill>
        </w:rPr>
      </w:pPr>
      <w:r>
        <w:rPr>
          <w:rFonts w:ascii="微软雅黑" w:hAnsi="微软雅黑" w:eastAsia="微软雅黑" w:cs="Arial"/>
          <w:b/>
          <w:color w:val="C00000"/>
          <w:kern w:val="0"/>
          <w:sz w:val="32"/>
          <w:szCs w:val="28"/>
        </w:rPr>
        <mc:AlternateContent>
          <mc:Choice Requires="wps">
            <w:drawing>
              <wp:anchor distT="0" distB="0" distL="114300" distR="114300" simplePos="0" relativeHeight="251665408" behindDoc="1" locked="0" layoutInCell="1" allowOverlap="1">
                <wp:simplePos x="0" y="0"/>
                <wp:positionH relativeFrom="column">
                  <wp:posOffset>-110490</wp:posOffset>
                </wp:positionH>
                <wp:positionV relativeFrom="paragraph">
                  <wp:posOffset>12700</wp:posOffset>
                </wp:positionV>
                <wp:extent cx="1681480" cy="396240"/>
                <wp:effectExtent l="0" t="0" r="10160" b="0"/>
                <wp:wrapNone/>
                <wp:docPr id="95" name="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1480" cy="396240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矩形 2" o:spid="_x0000_s1026" o:spt="1" style="position:absolute;left:0pt;margin-left:-8.7pt;margin-top:1pt;height:31.2pt;width:132.4pt;z-index:-251651072;v-text-anchor:middle;mso-width-relative:page;mso-height-relative:page;" fillcolor="#C00000" filled="t" stroked="f" coordsize="21600,21600" o:gfxdata="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">
                <v:fill on="t" focussize="0,0"/>
                <v:stroke on="f" weight="2pt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 w:ascii="微软雅黑" w:hAnsi="微软雅黑" w:eastAsia="微软雅黑" w:cs="Arial"/>
          <w:b/>
          <w:color w:val="FFFFFF" w:themeColor="background1"/>
          <w:kern w:val="0"/>
          <w:sz w:val="32"/>
          <w:szCs w:val="28"/>
          <w14:textFill>
            <w14:solidFill>
              <w14:schemeClr w14:val="bg1"/>
            </w14:solidFill>
          </w14:textFill>
        </w:rPr>
        <w:t>一【讲师概述】</w:t>
      </w:r>
    </w:p>
    <w:p w14:paraId="2B9C5DCB">
      <w:pPr>
        <w:spacing w:line="360" w:lineRule="auto"/>
        <w:ind w:firstLine="354" w:firstLineChars="147"/>
        <w:jc w:val="left"/>
        <w:rPr>
          <w:rFonts w:ascii="微软雅黑" w:hAnsi="微软雅黑" w:eastAsia="微软雅黑"/>
          <w:b/>
          <w:sz w:val="24"/>
          <w:szCs w:val="24"/>
        </w:rPr>
      </w:pPr>
      <w:r>
        <w:rPr>
          <w:rFonts w:ascii="宋体" w:hAnsi="宋体"/>
          <w:b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-84455</wp:posOffset>
                </wp:positionH>
                <wp:positionV relativeFrom="paragraph">
                  <wp:posOffset>1905</wp:posOffset>
                </wp:positionV>
                <wp:extent cx="5975985" cy="635"/>
                <wp:effectExtent l="0" t="7620" r="13335" b="14605"/>
                <wp:wrapNone/>
                <wp:docPr id="93" name="AutoShap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75985" cy="635"/>
                        </a:xfrm>
                        <a:prstGeom prst="straightConnector1">
                          <a:avLst/>
                        </a:prstGeom>
                        <a:noFill/>
                        <a:ln w="15875">
                          <a:solidFill>
                            <a:srgbClr val="C00000"/>
                          </a:solidFill>
                          <a:prstDash val="sysDot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31" o:spid="_x0000_s1026" o:spt="32" type="#_x0000_t32" style="position:absolute;left:0pt;margin-left:-6.65pt;margin-top:0.15pt;height:0.05pt;width:470.55pt;z-index:251661312;mso-width-relative:page;mso-height-relative:page;" filled="f" stroked="t" coordsize="21600,21600" o:gfxdata="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">
                <v:fill on="f" focussize="0,0"/>
                <v:stroke weight="1.25pt" color="#C00000" joinstyle="round" dashstyle="1 1"/>
                <v:imagedata o:title=""/>
                <o:lock v:ext="edit" aspectratio="f"/>
              </v:shape>
            </w:pict>
          </mc:Fallback>
        </mc:AlternateContent>
      </w:r>
      <w:r>
        <w:rPr>
          <w:rFonts w:ascii="宋体" w:hAnsi="宋体"/>
          <w:b/>
          <w:sz w:val="24"/>
          <w:szCs w:val="24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3337560</wp:posOffset>
            </wp:positionH>
            <wp:positionV relativeFrom="paragraph">
              <wp:posOffset>148590</wp:posOffset>
            </wp:positionV>
            <wp:extent cx="2561590" cy="4006850"/>
            <wp:effectExtent l="0" t="0" r="0" b="0"/>
            <wp:wrapNone/>
            <wp:docPr id="1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27248" t="5469" r="24950" b="29407"/>
                    <a:stretch>
                      <a:fillRect/>
                    </a:stretch>
                  </pic:blipFill>
                  <pic:spPr>
                    <a:xfrm>
                      <a:off x="0" y="0"/>
                      <a:ext cx="2561590" cy="4006850"/>
                    </a:xfrm>
                    <a:prstGeom prst="rect">
                      <a:avLst/>
                    </a:prstGeom>
                    <a:ln w="9525" cap="flat" cmpd="sng" algn="ctr">
                      <a:solidFill>
                        <a:sysClr val="window" lastClr="FFFFFF">
                          <a:lumMod val="75000"/>
                        </a:sysClr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ascii="宋体" w:hAnsi="宋体"/>
          <w:b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-170815</wp:posOffset>
                </wp:positionH>
                <wp:positionV relativeFrom="paragraph">
                  <wp:posOffset>36195</wp:posOffset>
                </wp:positionV>
                <wp:extent cx="3486150" cy="4283710"/>
                <wp:effectExtent l="0" t="0" r="3810" b="13970"/>
                <wp:wrapNone/>
                <wp:docPr id="217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86150" cy="42837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072BD1BA">
                            <w:pPr>
                              <w:pStyle w:val="15"/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before="100" w:beforeAutospacing="1" w:after="100" w:afterAutospacing="1" w:line="400" w:lineRule="exact"/>
                              <w:ind w:left="283" w:hanging="283" w:firstLineChars="0"/>
                              <w:jc w:val="distribute"/>
                              <w:textAlignment w:val="auto"/>
                              <w:rPr>
                                <w:rFonts w:ascii="微软雅黑" w:hAnsi="微软雅黑" w:eastAsia="微软雅黑"/>
                                <w:b/>
                                <w:color w:val="C00000"/>
                                <w:sz w:val="24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C00000"/>
                                <w:sz w:val="24"/>
                              </w:rPr>
                              <w:t>2</w:t>
                            </w:r>
                            <w:r>
                              <w:rPr>
                                <w:rFonts w:ascii="微软雅黑" w:hAnsi="微软雅黑" w:eastAsia="微软雅黑"/>
                                <w:b/>
                                <w:color w:val="C00000"/>
                                <w:sz w:val="24"/>
                              </w:rPr>
                              <w:t>018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C00000"/>
                                <w:sz w:val="24"/>
                              </w:rPr>
                              <w:t>中国讲师金话筒奖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C00000"/>
                                <w:sz w:val="24"/>
                                <w:lang w:val="en-US" w:eastAsia="zh-CN"/>
                              </w:rPr>
                              <w:t xml:space="preserve">  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C00000"/>
                                <w:sz w:val="24"/>
                              </w:rPr>
                              <w:t>全国十强培训师</w:t>
                            </w:r>
                          </w:p>
                          <w:p w14:paraId="600D22E1">
                            <w:pPr>
                              <w:pStyle w:val="15"/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before="100" w:beforeAutospacing="1" w:after="100" w:afterAutospacing="1" w:line="400" w:lineRule="exact"/>
                              <w:ind w:left="283" w:hanging="283" w:firstLineChars="0"/>
                              <w:jc w:val="distribute"/>
                              <w:textAlignment w:val="auto"/>
                              <w:rPr>
                                <w:rFonts w:ascii="微软雅黑" w:hAnsi="微软雅黑" w:eastAsia="微软雅黑"/>
                                <w:b/>
                                <w:color w:val="C00000"/>
                                <w:sz w:val="24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C00000"/>
                                <w:sz w:val="24"/>
                              </w:rPr>
                              <w:t>2</w:t>
                            </w:r>
                            <w:r>
                              <w:rPr>
                                <w:rFonts w:ascii="微软雅黑" w:hAnsi="微软雅黑" w:eastAsia="微软雅黑"/>
                                <w:b/>
                                <w:color w:val="C00000"/>
                                <w:sz w:val="24"/>
                              </w:rPr>
                              <w:t>0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C00000"/>
                                <w:sz w:val="24"/>
                              </w:rPr>
                              <w:t>19</w:t>
                            </w:r>
                            <w:r>
                              <w:rPr>
                                <w:rFonts w:ascii="微软雅黑" w:hAnsi="微软雅黑" w:eastAsia="微软雅黑"/>
                                <w:b/>
                                <w:color w:val="C00000"/>
                                <w:sz w:val="24"/>
                              </w:rPr>
                              <w:t>-2021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C00000"/>
                                <w:sz w:val="24"/>
                              </w:rPr>
                              <w:t>中国</w:t>
                            </w:r>
                            <w:r>
                              <w:rPr>
                                <w:rFonts w:ascii="微软雅黑" w:hAnsi="微软雅黑" w:eastAsia="微软雅黑"/>
                                <w:b/>
                                <w:color w:val="C00000"/>
                                <w:sz w:val="24"/>
                              </w:rPr>
                              <w:t>培训行业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C00000"/>
                                <w:sz w:val="24"/>
                                <w:lang w:val="en-US" w:eastAsia="zh-CN"/>
                              </w:rPr>
                              <w:t>十强讲师、</w:t>
                            </w:r>
                            <w:r>
                              <w:rPr>
                                <w:rFonts w:ascii="微软雅黑" w:hAnsi="微软雅黑" w:eastAsia="微软雅黑"/>
                                <w:b/>
                                <w:color w:val="C00000"/>
                                <w:sz w:val="24"/>
                              </w:rPr>
                              <w:t>标杆人物</w:t>
                            </w:r>
                          </w:p>
                          <w:p w14:paraId="16DE3230">
                            <w:pPr>
                              <w:pStyle w:val="15"/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before="100" w:beforeAutospacing="1" w:after="100" w:afterAutospacing="1" w:line="400" w:lineRule="exact"/>
                              <w:ind w:left="283" w:hanging="283" w:firstLineChars="0"/>
                              <w:jc w:val="distribute"/>
                              <w:textAlignment w:val="auto"/>
                              <w:rPr>
                                <w:rFonts w:ascii="微软雅黑" w:hAnsi="微软雅黑" w:eastAsia="微软雅黑"/>
                                <w:b/>
                                <w:color w:val="C00000"/>
                                <w:sz w:val="24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C00000"/>
                                <w:sz w:val="24"/>
                                <w:lang w:val="en-US" w:eastAsia="zh-CN"/>
                              </w:rPr>
                              <w:t>AI人工智能职场应用   资深实战派讲师</w:t>
                            </w:r>
                          </w:p>
                          <w:p w14:paraId="0B3C994D">
                            <w:pPr>
                              <w:pStyle w:val="15"/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before="100" w:beforeAutospacing="1" w:after="100" w:afterAutospacing="1" w:line="400" w:lineRule="exact"/>
                              <w:ind w:left="283" w:hanging="283" w:firstLineChars="0"/>
                              <w:jc w:val="distribute"/>
                              <w:textAlignment w:val="auto"/>
                              <w:rPr>
                                <w:rFonts w:hint="eastAsia" w:ascii="微软雅黑" w:hAnsi="微软雅黑" w:eastAsia="微软雅黑"/>
                                <w:b/>
                                <w:color w:val="C00000"/>
                                <w:sz w:val="24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C00000"/>
                                <w:sz w:val="24"/>
                                <w:lang w:val="en-US" w:eastAsia="zh-CN"/>
                              </w:rPr>
                              <w:t>AI智能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C00000"/>
                                <w:sz w:val="24"/>
                              </w:rPr>
                              <w:t>办公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C00000"/>
                                <w:sz w:val="24"/>
                                <w:lang w:val="en-US" w:eastAsia="zh-CN"/>
                              </w:rPr>
                              <w:t>与职场效能提升 实战讲师</w:t>
                            </w:r>
                          </w:p>
                          <w:p w14:paraId="7051EB70">
                            <w:pPr>
                              <w:pStyle w:val="15"/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before="100" w:beforeAutospacing="1" w:after="100" w:afterAutospacing="1" w:line="400" w:lineRule="exact"/>
                              <w:ind w:left="283" w:hanging="283" w:firstLineChars="0"/>
                              <w:jc w:val="distribute"/>
                              <w:textAlignment w:val="auto"/>
                              <w:rPr>
                                <w:rFonts w:ascii="微软雅黑" w:hAnsi="微软雅黑" w:eastAsia="微软雅黑"/>
                                <w:b/>
                                <w:color w:val="C00000"/>
                                <w:sz w:val="24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C00000"/>
                                <w:sz w:val="24"/>
                              </w:rPr>
                              <w:t>金山办公认证（KVP） 最有价值专家</w:t>
                            </w:r>
                          </w:p>
                          <w:p w14:paraId="4A733D20">
                            <w:pPr>
                              <w:pStyle w:val="15"/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before="100" w:beforeAutospacing="1" w:after="100" w:afterAutospacing="1" w:line="400" w:lineRule="exact"/>
                              <w:ind w:left="283" w:hanging="283" w:firstLineChars="0"/>
                              <w:jc w:val="distribute"/>
                              <w:textAlignment w:val="auto"/>
                              <w:rPr>
                                <w:rFonts w:ascii="微软雅黑" w:hAnsi="微软雅黑" w:eastAsia="微软雅黑"/>
                                <w:b/>
                                <w:color w:val="C00000"/>
                                <w:sz w:val="24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C00000"/>
                                <w:sz w:val="24"/>
                              </w:rPr>
                              <w:t>金山办公技能认证（KOS）大师级专家</w:t>
                            </w:r>
                          </w:p>
                          <w:p w14:paraId="6AABE597">
                            <w:pPr>
                              <w:pStyle w:val="15"/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before="100" w:beforeAutospacing="1" w:after="100" w:afterAutospacing="1" w:line="400" w:lineRule="exact"/>
                              <w:ind w:left="283" w:hanging="283" w:firstLineChars="0"/>
                              <w:jc w:val="distribute"/>
                              <w:textAlignment w:val="auto"/>
                              <w:rPr>
                                <w:rFonts w:ascii="微软雅黑" w:hAnsi="微软雅黑" w:eastAsia="微软雅黑"/>
                                <w:b/>
                                <w:color w:val="C00000"/>
                                <w:sz w:val="24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C00000"/>
                                <w:sz w:val="24"/>
                              </w:rPr>
                              <w:t>微软办公软件国际认证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C00000"/>
                                <w:sz w:val="24"/>
                                <w:lang w:eastAsia="zh-CN"/>
                              </w:rPr>
                              <w:t>（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C00000"/>
                                <w:sz w:val="24"/>
                              </w:rPr>
                              <w:t>MOS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C00000"/>
                                <w:sz w:val="24"/>
                                <w:lang w:eastAsia="zh-CN"/>
                              </w:rPr>
                              <w:t>）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C00000"/>
                                <w:sz w:val="24"/>
                              </w:rPr>
                              <w:t>大师级专家</w:t>
                            </w:r>
                          </w:p>
                          <w:p w14:paraId="497BC6F9">
                            <w:pPr>
                              <w:pStyle w:val="15"/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before="100" w:beforeAutospacing="1" w:after="100" w:afterAutospacing="1" w:line="400" w:lineRule="exact"/>
                              <w:ind w:left="283" w:hanging="283" w:firstLineChars="0"/>
                              <w:jc w:val="distribute"/>
                              <w:textAlignment w:val="auto"/>
                              <w:rPr>
                                <w:rFonts w:ascii="微软雅黑" w:hAnsi="微软雅黑" w:eastAsia="微软雅黑"/>
                                <w:b/>
                                <w:color w:val="C00000"/>
                                <w:sz w:val="24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C00000"/>
                                <w:sz w:val="24"/>
                              </w:rPr>
                              <w:t>中国科学院/国家知识产权局  特邀讲师</w:t>
                            </w:r>
                          </w:p>
                          <w:p w14:paraId="65C97351">
                            <w:pPr>
                              <w:pStyle w:val="15"/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before="100" w:beforeAutospacing="1" w:after="100" w:afterAutospacing="1" w:line="400" w:lineRule="exact"/>
                              <w:ind w:left="283" w:hanging="283" w:firstLineChars="0"/>
                              <w:jc w:val="distribute"/>
                              <w:textAlignment w:val="auto"/>
                              <w:rPr>
                                <w:rFonts w:ascii="微软雅黑" w:hAnsi="微软雅黑" w:eastAsia="微软雅黑"/>
                                <w:b/>
                                <w:color w:val="C00000"/>
                                <w:sz w:val="24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C00000"/>
                                <w:sz w:val="24"/>
                              </w:rPr>
                              <w:t>北京大学光华管理学院     特邀讲师</w:t>
                            </w:r>
                          </w:p>
                          <w:p w14:paraId="5A697467">
                            <w:pPr>
                              <w:pStyle w:val="15"/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before="100" w:beforeAutospacing="1" w:after="100" w:afterAutospacing="1" w:line="400" w:lineRule="exact"/>
                              <w:ind w:left="283" w:hanging="283" w:firstLineChars="0"/>
                              <w:jc w:val="distribute"/>
                              <w:textAlignment w:val="auto"/>
                              <w:rPr>
                                <w:rFonts w:hint="eastAsia" w:ascii="微软雅黑" w:hAnsi="微软雅黑" w:eastAsia="微软雅黑"/>
                                <w:b/>
                                <w:color w:val="C00000"/>
                                <w:sz w:val="24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C00000"/>
                                <w:sz w:val="24"/>
                              </w:rPr>
                              <w:t>PPT商务设计与演示     顶尖实战专家</w:t>
                            </w:r>
                          </w:p>
                          <w:p w14:paraId="46C4C4A4">
                            <w:pPr>
                              <w:pStyle w:val="15"/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before="100" w:beforeAutospacing="1" w:after="100" w:afterAutospacing="1" w:line="400" w:lineRule="exact"/>
                              <w:ind w:left="283" w:hanging="283" w:firstLineChars="0"/>
                              <w:jc w:val="distribute"/>
                              <w:textAlignment w:val="auto"/>
                              <w:rPr>
                                <w:rFonts w:ascii="微软雅黑" w:hAnsi="微软雅黑" w:eastAsia="微软雅黑"/>
                                <w:b/>
                                <w:color w:val="C00000"/>
                                <w:sz w:val="24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C00000"/>
                                <w:sz w:val="24"/>
                                <w:lang w:val="en-US" w:eastAsia="zh-CN"/>
                              </w:rPr>
                              <w:t>12门国家版权认证课程，5门AI版权课程</w:t>
                            </w:r>
                          </w:p>
                          <w:p w14:paraId="32D4DCB7">
                            <w:pPr>
                              <w:pStyle w:val="15"/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before="100" w:beforeAutospacing="1" w:after="100" w:afterAutospacing="1" w:line="400" w:lineRule="exact"/>
                              <w:ind w:left="283" w:hanging="283" w:firstLineChars="0"/>
                              <w:jc w:val="distribute"/>
                              <w:textAlignment w:val="auto"/>
                              <w:rPr>
                                <w:rFonts w:ascii="微软雅黑" w:hAnsi="微软雅黑" w:eastAsia="微软雅黑"/>
                                <w:b/>
                                <w:color w:val="C00000"/>
                                <w:sz w:val="24"/>
                              </w:rPr>
                            </w:pPr>
                            <w:r>
                              <w:rPr>
                                <w:rFonts w:ascii="微软雅黑" w:hAnsi="微软雅黑" w:eastAsia="微软雅黑"/>
                                <w:b/>
                                <w:color w:val="C00000"/>
                                <w:sz w:val="24"/>
                              </w:rPr>
                              <w:t>1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C00000"/>
                                <w:sz w:val="24"/>
                                <w:lang w:val="en-US" w:eastAsia="zh-CN"/>
                              </w:rPr>
                              <w:t>4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C00000"/>
                                <w:sz w:val="24"/>
                              </w:rPr>
                              <w:t>年专职培训经验，培训人次1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C00000"/>
                                <w:sz w:val="24"/>
                                <w:lang w:val="en-US" w:eastAsia="zh-CN"/>
                              </w:rPr>
                              <w:t>7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C00000"/>
                                <w:sz w:val="24"/>
                              </w:rPr>
                              <w:t>0000+</w:t>
                            </w:r>
                          </w:p>
                          <w:p w14:paraId="0A1B9108">
                            <w:pPr>
                              <w:pStyle w:val="15"/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before="100" w:beforeAutospacing="1" w:after="100" w:afterAutospacing="1" w:line="400" w:lineRule="exact"/>
                              <w:ind w:left="283" w:hanging="283" w:firstLineChars="0"/>
                              <w:jc w:val="distribute"/>
                              <w:textAlignment w:val="auto"/>
                              <w:rPr>
                                <w:rFonts w:ascii="微软雅黑" w:hAnsi="微软雅黑" w:eastAsia="微软雅黑"/>
                                <w:b/>
                                <w:color w:val="C00000"/>
                                <w:sz w:val="24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C00000"/>
                                <w:sz w:val="24"/>
                              </w:rPr>
                              <w:t>课程实战，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C00000"/>
                                <w:sz w:val="24"/>
                                <w:lang w:val="en-US" w:eastAsia="zh-CN"/>
                              </w:rPr>
                              <w:t>场场好评，常年满意度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C00000"/>
                                <w:sz w:val="24"/>
                              </w:rPr>
                              <w:t>98%以上</w:t>
                            </w:r>
                          </w:p>
                          <w:p w14:paraId="6C722A7D">
                            <w:pPr>
                              <w:pStyle w:val="15"/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before="100" w:beforeAutospacing="1" w:after="100" w:afterAutospacing="1" w:line="400" w:lineRule="exact"/>
                              <w:ind w:left="283" w:hanging="283" w:firstLineChars="0"/>
                              <w:jc w:val="distribute"/>
                              <w:textAlignment w:val="auto"/>
                              <w:rPr>
                                <w:rFonts w:ascii="微软雅黑" w:hAnsi="微软雅黑" w:eastAsia="微软雅黑"/>
                                <w:b/>
                                <w:color w:val="C00000"/>
                                <w:sz w:val="24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C00000"/>
                                <w:sz w:val="24"/>
                              </w:rPr>
                              <w:t>清华大学出版社</w:t>
                            </w:r>
                            <w:r>
                              <w:rPr>
                                <w:rFonts w:ascii="微软雅黑" w:hAnsi="微软雅黑" w:eastAsia="微软雅黑"/>
                                <w:b/>
                                <w:color w:val="C00000"/>
                                <w:sz w:val="24"/>
                              </w:rPr>
                              <w:t>Office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C00000"/>
                                <w:sz w:val="24"/>
                                <w:lang w:val="en-US" w:eastAsia="zh-CN"/>
                              </w:rPr>
                              <w:t>办公软件</w:t>
                            </w:r>
                            <w:r>
                              <w:rPr>
                                <w:rFonts w:ascii="微软雅黑" w:hAnsi="微软雅黑" w:eastAsia="微软雅黑"/>
                                <w:b/>
                                <w:color w:val="C00000"/>
                                <w:sz w:val="24"/>
                              </w:rPr>
                              <w:t>畅销书作者</w:t>
                            </w:r>
                          </w:p>
                          <w:p w14:paraId="6EBD5E72">
                            <w:pPr>
                              <w:pStyle w:val="15"/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before="100" w:beforeAutospacing="1" w:after="100" w:afterAutospacing="1" w:line="400" w:lineRule="exact"/>
                              <w:ind w:left="283" w:hanging="283" w:firstLineChars="0"/>
                              <w:jc w:val="distribute"/>
                              <w:textAlignment w:val="auto"/>
                              <w:rPr>
                                <w:rFonts w:ascii="微软雅黑" w:hAnsi="微软雅黑" w:eastAsia="微软雅黑"/>
                                <w:b/>
                                <w:color w:val="C00000"/>
                                <w:sz w:val="24"/>
                              </w:rPr>
                            </w:pPr>
                            <w:r>
                              <w:rPr>
                                <w:rFonts w:ascii="微软雅黑" w:hAnsi="微软雅黑" w:eastAsia="微软雅黑"/>
                                <w:b/>
                                <w:color w:val="C00000"/>
                                <w:sz w:val="24"/>
                              </w:rPr>
                              <w:t>PPT畅销书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C00000"/>
                                <w:sz w:val="24"/>
                              </w:rPr>
                              <w:t>：《完美演绎-PPT高手速成》</w:t>
                            </w:r>
                          </w:p>
                          <w:p w14:paraId="7ECF9642">
                            <w:pPr>
                              <w:pStyle w:val="15"/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before="100" w:beforeAutospacing="1" w:after="100" w:afterAutospacing="1" w:line="400" w:lineRule="exact"/>
                              <w:ind w:left="283" w:hanging="283" w:firstLineChars="0"/>
                              <w:jc w:val="distribute"/>
                              <w:textAlignment w:val="auto"/>
                              <w:rPr>
                                <w:rFonts w:ascii="微软雅黑" w:hAnsi="微软雅黑" w:eastAsia="微软雅黑"/>
                                <w:b/>
                                <w:color w:val="C00000"/>
                                <w:sz w:val="24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C00000"/>
                                <w:sz w:val="24"/>
                              </w:rPr>
                              <w:t>Excel</w:t>
                            </w:r>
                            <w:r>
                              <w:rPr>
                                <w:rFonts w:ascii="微软雅黑" w:hAnsi="微软雅黑" w:eastAsia="微软雅黑"/>
                                <w:b/>
                                <w:color w:val="C00000"/>
                                <w:sz w:val="24"/>
                              </w:rPr>
                              <w:t>畅销书：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C00000"/>
                                <w:sz w:val="24"/>
                              </w:rPr>
                              <w:t>《神技妙算-Excel高手速成》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2" o:spid="_x0000_s1026" o:spt="202" type="#_x0000_t202" style="position:absolute;left:0pt;margin-left:-13.45pt;margin-top:2.85pt;height:337.3pt;width:274.5pt;z-index:251669504;mso-width-relative:page;mso-height-relative:page;" fillcolor="#FFFFFF" filled="t" stroked="f" coordsize="21600,21600" o:gfxdata="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">
                <v:fill on="t" focussize="0,0"/>
                <v:stroke on="f" miterlimit="8" joinstyle="miter"/>
                <v:imagedata o:title=""/>
                <o:lock v:ext="edit" aspectratio="f"/>
                <v:textbox>
                  <w:txbxContent>
                    <w:p w14:paraId="072BD1BA">
                      <w:pPr>
                        <w:pStyle w:val="15"/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1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before="100" w:beforeAutospacing="1" w:after="100" w:afterAutospacing="1" w:line="400" w:lineRule="exact"/>
                        <w:ind w:left="283" w:hanging="283" w:firstLineChars="0"/>
                        <w:jc w:val="distribute"/>
                        <w:textAlignment w:val="auto"/>
                        <w:rPr>
                          <w:rFonts w:ascii="微软雅黑" w:hAnsi="微软雅黑" w:eastAsia="微软雅黑"/>
                          <w:b/>
                          <w:color w:val="C00000"/>
                          <w:sz w:val="24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color w:val="C00000"/>
                          <w:sz w:val="24"/>
                        </w:rPr>
                        <w:t>2</w:t>
                      </w:r>
                      <w:r>
                        <w:rPr>
                          <w:rFonts w:ascii="微软雅黑" w:hAnsi="微软雅黑" w:eastAsia="微软雅黑"/>
                          <w:b/>
                          <w:color w:val="C00000"/>
                          <w:sz w:val="24"/>
                        </w:rPr>
                        <w:t>018</w:t>
                      </w:r>
                      <w:r>
                        <w:rPr>
                          <w:rFonts w:hint="eastAsia" w:ascii="微软雅黑" w:hAnsi="微软雅黑" w:eastAsia="微软雅黑"/>
                          <w:b/>
                          <w:color w:val="C00000"/>
                          <w:sz w:val="24"/>
                        </w:rPr>
                        <w:t>中国讲师金话筒奖</w:t>
                      </w:r>
                      <w:r>
                        <w:rPr>
                          <w:rFonts w:hint="eastAsia" w:ascii="微软雅黑" w:hAnsi="微软雅黑" w:eastAsia="微软雅黑"/>
                          <w:b/>
                          <w:color w:val="C00000"/>
                          <w:sz w:val="24"/>
                          <w:lang w:val="en-US" w:eastAsia="zh-CN"/>
                        </w:rPr>
                        <w:t xml:space="preserve">  </w:t>
                      </w:r>
                      <w:r>
                        <w:rPr>
                          <w:rFonts w:hint="eastAsia" w:ascii="微软雅黑" w:hAnsi="微软雅黑" w:eastAsia="微软雅黑"/>
                          <w:b/>
                          <w:color w:val="C00000"/>
                          <w:sz w:val="24"/>
                        </w:rPr>
                        <w:t>全国十强培训师</w:t>
                      </w:r>
                    </w:p>
                    <w:p w14:paraId="600D22E1">
                      <w:pPr>
                        <w:pStyle w:val="15"/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1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before="100" w:beforeAutospacing="1" w:after="100" w:afterAutospacing="1" w:line="400" w:lineRule="exact"/>
                        <w:ind w:left="283" w:hanging="283" w:firstLineChars="0"/>
                        <w:jc w:val="distribute"/>
                        <w:textAlignment w:val="auto"/>
                        <w:rPr>
                          <w:rFonts w:ascii="微软雅黑" w:hAnsi="微软雅黑" w:eastAsia="微软雅黑"/>
                          <w:b/>
                          <w:color w:val="C00000"/>
                          <w:sz w:val="24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color w:val="C00000"/>
                          <w:sz w:val="24"/>
                        </w:rPr>
                        <w:t>2</w:t>
                      </w:r>
                      <w:r>
                        <w:rPr>
                          <w:rFonts w:ascii="微软雅黑" w:hAnsi="微软雅黑" w:eastAsia="微软雅黑"/>
                          <w:b/>
                          <w:color w:val="C00000"/>
                          <w:sz w:val="24"/>
                        </w:rPr>
                        <w:t>0</w:t>
                      </w:r>
                      <w:r>
                        <w:rPr>
                          <w:rFonts w:hint="eastAsia" w:ascii="微软雅黑" w:hAnsi="微软雅黑" w:eastAsia="微软雅黑"/>
                          <w:b/>
                          <w:color w:val="C00000"/>
                          <w:sz w:val="24"/>
                        </w:rPr>
                        <w:t>19</w:t>
                      </w:r>
                      <w:r>
                        <w:rPr>
                          <w:rFonts w:ascii="微软雅黑" w:hAnsi="微软雅黑" w:eastAsia="微软雅黑"/>
                          <w:b/>
                          <w:color w:val="C00000"/>
                          <w:sz w:val="24"/>
                        </w:rPr>
                        <w:t>-2021</w:t>
                      </w:r>
                      <w:r>
                        <w:rPr>
                          <w:rFonts w:hint="eastAsia" w:ascii="微软雅黑" w:hAnsi="微软雅黑" w:eastAsia="微软雅黑"/>
                          <w:b/>
                          <w:color w:val="C00000"/>
                          <w:sz w:val="24"/>
                        </w:rPr>
                        <w:t>中国</w:t>
                      </w:r>
                      <w:r>
                        <w:rPr>
                          <w:rFonts w:ascii="微软雅黑" w:hAnsi="微软雅黑" w:eastAsia="微软雅黑"/>
                          <w:b/>
                          <w:color w:val="C00000"/>
                          <w:sz w:val="24"/>
                        </w:rPr>
                        <w:t>培训行业</w:t>
                      </w:r>
                      <w:r>
                        <w:rPr>
                          <w:rFonts w:hint="eastAsia" w:ascii="微软雅黑" w:hAnsi="微软雅黑" w:eastAsia="微软雅黑"/>
                          <w:b/>
                          <w:color w:val="C00000"/>
                          <w:sz w:val="24"/>
                          <w:lang w:val="en-US" w:eastAsia="zh-CN"/>
                        </w:rPr>
                        <w:t>十强讲师、</w:t>
                      </w:r>
                      <w:r>
                        <w:rPr>
                          <w:rFonts w:ascii="微软雅黑" w:hAnsi="微软雅黑" w:eastAsia="微软雅黑"/>
                          <w:b/>
                          <w:color w:val="C00000"/>
                          <w:sz w:val="24"/>
                        </w:rPr>
                        <w:t>标杆人物</w:t>
                      </w:r>
                    </w:p>
                    <w:p w14:paraId="16DE3230">
                      <w:pPr>
                        <w:pStyle w:val="15"/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1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before="100" w:beforeAutospacing="1" w:after="100" w:afterAutospacing="1" w:line="400" w:lineRule="exact"/>
                        <w:ind w:left="283" w:hanging="283" w:firstLineChars="0"/>
                        <w:jc w:val="distribute"/>
                        <w:textAlignment w:val="auto"/>
                        <w:rPr>
                          <w:rFonts w:ascii="微软雅黑" w:hAnsi="微软雅黑" w:eastAsia="微软雅黑"/>
                          <w:b/>
                          <w:color w:val="C00000"/>
                          <w:sz w:val="24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color w:val="C00000"/>
                          <w:sz w:val="24"/>
                          <w:lang w:val="en-US" w:eastAsia="zh-CN"/>
                        </w:rPr>
                        <w:t>AI人工智能职场应用   资深实战派讲师</w:t>
                      </w:r>
                    </w:p>
                    <w:p w14:paraId="0B3C994D">
                      <w:pPr>
                        <w:pStyle w:val="15"/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1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before="100" w:beforeAutospacing="1" w:after="100" w:afterAutospacing="1" w:line="400" w:lineRule="exact"/>
                        <w:ind w:left="283" w:hanging="283" w:firstLineChars="0"/>
                        <w:jc w:val="distribute"/>
                        <w:textAlignment w:val="auto"/>
                        <w:rPr>
                          <w:rFonts w:hint="eastAsia" w:ascii="微软雅黑" w:hAnsi="微软雅黑" w:eastAsia="微软雅黑"/>
                          <w:b/>
                          <w:color w:val="C00000"/>
                          <w:sz w:val="24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color w:val="C00000"/>
                          <w:sz w:val="24"/>
                          <w:lang w:val="en-US" w:eastAsia="zh-CN"/>
                        </w:rPr>
                        <w:t>AI智能</w:t>
                      </w:r>
                      <w:r>
                        <w:rPr>
                          <w:rFonts w:hint="eastAsia" w:ascii="微软雅黑" w:hAnsi="微软雅黑" w:eastAsia="微软雅黑"/>
                          <w:b/>
                          <w:color w:val="C00000"/>
                          <w:sz w:val="24"/>
                        </w:rPr>
                        <w:t>办公</w:t>
                      </w:r>
                      <w:r>
                        <w:rPr>
                          <w:rFonts w:hint="eastAsia" w:ascii="微软雅黑" w:hAnsi="微软雅黑" w:eastAsia="微软雅黑"/>
                          <w:b/>
                          <w:color w:val="C00000"/>
                          <w:sz w:val="24"/>
                          <w:lang w:val="en-US" w:eastAsia="zh-CN"/>
                        </w:rPr>
                        <w:t>与职场效能提升 实战讲师</w:t>
                      </w:r>
                    </w:p>
                    <w:p w14:paraId="7051EB70">
                      <w:pPr>
                        <w:pStyle w:val="15"/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1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before="100" w:beforeAutospacing="1" w:after="100" w:afterAutospacing="1" w:line="400" w:lineRule="exact"/>
                        <w:ind w:left="283" w:hanging="283" w:firstLineChars="0"/>
                        <w:jc w:val="distribute"/>
                        <w:textAlignment w:val="auto"/>
                        <w:rPr>
                          <w:rFonts w:ascii="微软雅黑" w:hAnsi="微软雅黑" w:eastAsia="微软雅黑"/>
                          <w:b/>
                          <w:color w:val="C00000"/>
                          <w:sz w:val="24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color w:val="C00000"/>
                          <w:sz w:val="24"/>
                        </w:rPr>
                        <w:t>金山办公认证（KVP） 最有价值专家</w:t>
                      </w:r>
                    </w:p>
                    <w:p w14:paraId="4A733D20">
                      <w:pPr>
                        <w:pStyle w:val="15"/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1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before="100" w:beforeAutospacing="1" w:after="100" w:afterAutospacing="1" w:line="400" w:lineRule="exact"/>
                        <w:ind w:left="283" w:hanging="283" w:firstLineChars="0"/>
                        <w:jc w:val="distribute"/>
                        <w:textAlignment w:val="auto"/>
                        <w:rPr>
                          <w:rFonts w:ascii="微软雅黑" w:hAnsi="微软雅黑" w:eastAsia="微软雅黑"/>
                          <w:b/>
                          <w:color w:val="C00000"/>
                          <w:sz w:val="24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color w:val="C00000"/>
                          <w:sz w:val="24"/>
                        </w:rPr>
                        <w:t>金山办公技能认证（KOS）大师级专家</w:t>
                      </w:r>
                    </w:p>
                    <w:p w14:paraId="6AABE597">
                      <w:pPr>
                        <w:pStyle w:val="15"/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1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before="100" w:beforeAutospacing="1" w:after="100" w:afterAutospacing="1" w:line="400" w:lineRule="exact"/>
                        <w:ind w:left="283" w:hanging="283" w:firstLineChars="0"/>
                        <w:jc w:val="distribute"/>
                        <w:textAlignment w:val="auto"/>
                        <w:rPr>
                          <w:rFonts w:ascii="微软雅黑" w:hAnsi="微软雅黑" w:eastAsia="微软雅黑"/>
                          <w:b/>
                          <w:color w:val="C00000"/>
                          <w:sz w:val="24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color w:val="C00000"/>
                          <w:sz w:val="24"/>
                        </w:rPr>
                        <w:t>微软办公软件国际认证</w:t>
                      </w:r>
                      <w:r>
                        <w:rPr>
                          <w:rFonts w:hint="eastAsia" w:ascii="微软雅黑" w:hAnsi="微软雅黑" w:eastAsia="微软雅黑"/>
                          <w:b/>
                          <w:color w:val="C00000"/>
                          <w:sz w:val="24"/>
                          <w:lang w:eastAsia="zh-CN"/>
                        </w:rPr>
                        <w:t>（</w:t>
                      </w:r>
                      <w:r>
                        <w:rPr>
                          <w:rFonts w:hint="eastAsia" w:ascii="微软雅黑" w:hAnsi="微软雅黑" w:eastAsia="微软雅黑"/>
                          <w:b/>
                          <w:color w:val="C00000"/>
                          <w:sz w:val="24"/>
                        </w:rPr>
                        <w:t>MOS</w:t>
                      </w:r>
                      <w:r>
                        <w:rPr>
                          <w:rFonts w:hint="eastAsia" w:ascii="微软雅黑" w:hAnsi="微软雅黑" w:eastAsia="微软雅黑"/>
                          <w:b/>
                          <w:color w:val="C00000"/>
                          <w:sz w:val="24"/>
                          <w:lang w:eastAsia="zh-CN"/>
                        </w:rPr>
                        <w:t>）</w:t>
                      </w:r>
                      <w:r>
                        <w:rPr>
                          <w:rFonts w:hint="eastAsia" w:ascii="微软雅黑" w:hAnsi="微软雅黑" w:eastAsia="微软雅黑"/>
                          <w:b/>
                          <w:color w:val="C00000"/>
                          <w:sz w:val="24"/>
                        </w:rPr>
                        <w:t>大师级专家</w:t>
                      </w:r>
                    </w:p>
                    <w:p w14:paraId="497BC6F9">
                      <w:pPr>
                        <w:pStyle w:val="15"/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1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before="100" w:beforeAutospacing="1" w:after="100" w:afterAutospacing="1" w:line="400" w:lineRule="exact"/>
                        <w:ind w:left="283" w:hanging="283" w:firstLineChars="0"/>
                        <w:jc w:val="distribute"/>
                        <w:textAlignment w:val="auto"/>
                        <w:rPr>
                          <w:rFonts w:ascii="微软雅黑" w:hAnsi="微软雅黑" w:eastAsia="微软雅黑"/>
                          <w:b/>
                          <w:color w:val="C00000"/>
                          <w:sz w:val="24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color w:val="C00000"/>
                          <w:sz w:val="24"/>
                        </w:rPr>
                        <w:t>中国科学院/国家知识产权局  特邀讲师</w:t>
                      </w:r>
                    </w:p>
                    <w:p w14:paraId="65C97351">
                      <w:pPr>
                        <w:pStyle w:val="15"/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1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before="100" w:beforeAutospacing="1" w:after="100" w:afterAutospacing="1" w:line="400" w:lineRule="exact"/>
                        <w:ind w:left="283" w:hanging="283" w:firstLineChars="0"/>
                        <w:jc w:val="distribute"/>
                        <w:textAlignment w:val="auto"/>
                        <w:rPr>
                          <w:rFonts w:ascii="微软雅黑" w:hAnsi="微软雅黑" w:eastAsia="微软雅黑"/>
                          <w:b/>
                          <w:color w:val="C00000"/>
                          <w:sz w:val="24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color w:val="C00000"/>
                          <w:sz w:val="24"/>
                        </w:rPr>
                        <w:t>北京大学光华管理学院     特邀讲师</w:t>
                      </w:r>
                    </w:p>
                    <w:p w14:paraId="5A697467">
                      <w:pPr>
                        <w:pStyle w:val="15"/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1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before="100" w:beforeAutospacing="1" w:after="100" w:afterAutospacing="1" w:line="400" w:lineRule="exact"/>
                        <w:ind w:left="283" w:hanging="283" w:firstLineChars="0"/>
                        <w:jc w:val="distribute"/>
                        <w:textAlignment w:val="auto"/>
                        <w:rPr>
                          <w:rFonts w:hint="eastAsia" w:ascii="微软雅黑" w:hAnsi="微软雅黑" w:eastAsia="微软雅黑"/>
                          <w:b/>
                          <w:color w:val="C00000"/>
                          <w:sz w:val="24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color w:val="C00000"/>
                          <w:sz w:val="24"/>
                        </w:rPr>
                        <w:t>PPT商务设计与演示     顶尖实战专家</w:t>
                      </w:r>
                    </w:p>
                    <w:p w14:paraId="46C4C4A4">
                      <w:pPr>
                        <w:pStyle w:val="15"/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1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before="100" w:beforeAutospacing="1" w:after="100" w:afterAutospacing="1" w:line="400" w:lineRule="exact"/>
                        <w:ind w:left="283" w:hanging="283" w:firstLineChars="0"/>
                        <w:jc w:val="distribute"/>
                        <w:textAlignment w:val="auto"/>
                        <w:rPr>
                          <w:rFonts w:ascii="微软雅黑" w:hAnsi="微软雅黑" w:eastAsia="微软雅黑"/>
                          <w:b/>
                          <w:color w:val="C00000"/>
                          <w:sz w:val="24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color w:val="C00000"/>
                          <w:sz w:val="24"/>
                          <w:lang w:val="en-US" w:eastAsia="zh-CN"/>
                        </w:rPr>
                        <w:t>12门国家版权认证课程，5门AI版权课程</w:t>
                      </w:r>
                    </w:p>
                    <w:p w14:paraId="32D4DCB7">
                      <w:pPr>
                        <w:pStyle w:val="15"/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1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before="100" w:beforeAutospacing="1" w:after="100" w:afterAutospacing="1" w:line="400" w:lineRule="exact"/>
                        <w:ind w:left="283" w:hanging="283" w:firstLineChars="0"/>
                        <w:jc w:val="distribute"/>
                        <w:textAlignment w:val="auto"/>
                        <w:rPr>
                          <w:rFonts w:ascii="微软雅黑" w:hAnsi="微软雅黑" w:eastAsia="微软雅黑"/>
                          <w:b/>
                          <w:color w:val="C00000"/>
                          <w:sz w:val="24"/>
                        </w:rPr>
                      </w:pPr>
                      <w:r>
                        <w:rPr>
                          <w:rFonts w:ascii="微软雅黑" w:hAnsi="微软雅黑" w:eastAsia="微软雅黑"/>
                          <w:b/>
                          <w:color w:val="C00000"/>
                          <w:sz w:val="24"/>
                        </w:rPr>
                        <w:t>1</w:t>
                      </w:r>
                      <w:r>
                        <w:rPr>
                          <w:rFonts w:hint="eastAsia" w:ascii="微软雅黑" w:hAnsi="微软雅黑" w:eastAsia="微软雅黑"/>
                          <w:b/>
                          <w:color w:val="C00000"/>
                          <w:sz w:val="24"/>
                          <w:lang w:val="en-US" w:eastAsia="zh-CN"/>
                        </w:rPr>
                        <w:t>4</w:t>
                      </w:r>
                      <w:r>
                        <w:rPr>
                          <w:rFonts w:hint="eastAsia" w:ascii="微软雅黑" w:hAnsi="微软雅黑" w:eastAsia="微软雅黑"/>
                          <w:b/>
                          <w:color w:val="C00000"/>
                          <w:sz w:val="24"/>
                        </w:rPr>
                        <w:t>年专职培训经验，培训人次1</w:t>
                      </w:r>
                      <w:r>
                        <w:rPr>
                          <w:rFonts w:hint="eastAsia" w:ascii="微软雅黑" w:hAnsi="微软雅黑" w:eastAsia="微软雅黑"/>
                          <w:b/>
                          <w:color w:val="C00000"/>
                          <w:sz w:val="24"/>
                          <w:lang w:val="en-US" w:eastAsia="zh-CN"/>
                        </w:rPr>
                        <w:t>7</w:t>
                      </w:r>
                      <w:r>
                        <w:rPr>
                          <w:rFonts w:hint="eastAsia" w:ascii="微软雅黑" w:hAnsi="微软雅黑" w:eastAsia="微软雅黑"/>
                          <w:b/>
                          <w:color w:val="C00000"/>
                          <w:sz w:val="24"/>
                        </w:rPr>
                        <w:t>0000+</w:t>
                      </w:r>
                    </w:p>
                    <w:p w14:paraId="0A1B9108">
                      <w:pPr>
                        <w:pStyle w:val="15"/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1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before="100" w:beforeAutospacing="1" w:after="100" w:afterAutospacing="1" w:line="400" w:lineRule="exact"/>
                        <w:ind w:left="283" w:hanging="283" w:firstLineChars="0"/>
                        <w:jc w:val="distribute"/>
                        <w:textAlignment w:val="auto"/>
                        <w:rPr>
                          <w:rFonts w:ascii="微软雅黑" w:hAnsi="微软雅黑" w:eastAsia="微软雅黑"/>
                          <w:b/>
                          <w:color w:val="C00000"/>
                          <w:sz w:val="24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color w:val="C00000"/>
                          <w:sz w:val="24"/>
                        </w:rPr>
                        <w:t>课程实战，</w:t>
                      </w:r>
                      <w:r>
                        <w:rPr>
                          <w:rFonts w:hint="eastAsia" w:ascii="微软雅黑" w:hAnsi="微软雅黑" w:eastAsia="微软雅黑"/>
                          <w:b/>
                          <w:color w:val="C00000"/>
                          <w:sz w:val="24"/>
                          <w:lang w:val="en-US" w:eastAsia="zh-CN"/>
                        </w:rPr>
                        <w:t>场场好评，常年满意度</w:t>
                      </w:r>
                      <w:r>
                        <w:rPr>
                          <w:rFonts w:hint="eastAsia" w:ascii="微软雅黑" w:hAnsi="微软雅黑" w:eastAsia="微软雅黑"/>
                          <w:b/>
                          <w:color w:val="C00000"/>
                          <w:sz w:val="24"/>
                        </w:rPr>
                        <w:t>98%以上</w:t>
                      </w:r>
                    </w:p>
                    <w:p w14:paraId="6C722A7D">
                      <w:pPr>
                        <w:pStyle w:val="15"/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1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before="100" w:beforeAutospacing="1" w:after="100" w:afterAutospacing="1" w:line="400" w:lineRule="exact"/>
                        <w:ind w:left="283" w:hanging="283" w:firstLineChars="0"/>
                        <w:jc w:val="distribute"/>
                        <w:textAlignment w:val="auto"/>
                        <w:rPr>
                          <w:rFonts w:ascii="微软雅黑" w:hAnsi="微软雅黑" w:eastAsia="微软雅黑"/>
                          <w:b/>
                          <w:color w:val="C00000"/>
                          <w:sz w:val="24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color w:val="C00000"/>
                          <w:sz w:val="24"/>
                        </w:rPr>
                        <w:t>清华大学出版社</w:t>
                      </w:r>
                      <w:r>
                        <w:rPr>
                          <w:rFonts w:ascii="微软雅黑" w:hAnsi="微软雅黑" w:eastAsia="微软雅黑"/>
                          <w:b/>
                          <w:color w:val="C00000"/>
                          <w:sz w:val="24"/>
                        </w:rPr>
                        <w:t>Office</w:t>
                      </w:r>
                      <w:r>
                        <w:rPr>
                          <w:rFonts w:hint="eastAsia" w:ascii="微软雅黑" w:hAnsi="微软雅黑" w:eastAsia="微软雅黑"/>
                          <w:b/>
                          <w:color w:val="C00000"/>
                          <w:sz w:val="24"/>
                          <w:lang w:val="en-US" w:eastAsia="zh-CN"/>
                        </w:rPr>
                        <w:t>办公软件</w:t>
                      </w:r>
                      <w:r>
                        <w:rPr>
                          <w:rFonts w:ascii="微软雅黑" w:hAnsi="微软雅黑" w:eastAsia="微软雅黑"/>
                          <w:b/>
                          <w:color w:val="C00000"/>
                          <w:sz w:val="24"/>
                        </w:rPr>
                        <w:t>畅销书作者</w:t>
                      </w:r>
                    </w:p>
                    <w:p w14:paraId="6EBD5E72">
                      <w:pPr>
                        <w:pStyle w:val="15"/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1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before="100" w:beforeAutospacing="1" w:after="100" w:afterAutospacing="1" w:line="400" w:lineRule="exact"/>
                        <w:ind w:left="283" w:hanging="283" w:firstLineChars="0"/>
                        <w:jc w:val="distribute"/>
                        <w:textAlignment w:val="auto"/>
                        <w:rPr>
                          <w:rFonts w:ascii="微软雅黑" w:hAnsi="微软雅黑" w:eastAsia="微软雅黑"/>
                          <w:b/>
                          <w:color w:val="C00000"/>
                          <w:sz w:val="24"/>
                        </w:rPr>
                      </w:pPr>
                      <w:r>
                        <w:rPr>
                          <w:rFonts w:ascii="微软雅黑" w:hAnsi="微软雅黑" w:eastAsia="微软雅黑"/>
                          <w:b/>
                          <w:color w:val="C00000"/>
                          <w:sz w:val="24"/>
                        </w:rPr>
                        <w:t>PPT畅销书</w:t>
                      </w:r>
                      <w:r>
                        <w:rPr>
                          <w:rFonts w:hint="eastAsia" w:ascii="微软雅黑" w:hAnsi="微软雅黑" w:eastAsia="微软雅黑"/>
                          <w:b/>
                          <w:color w:val="C00000"/>
                          <w:sz w:val="24"/>
                        </w:rPr>
                        <w:t>：《完美演绎-PPT高手速成》</w:t>
                      </w:r>
                    </w:p>
                    <w:p w14:paraId="7ECF9642">
                      <w:pPr>
                        <w:pStyle w:val="15"/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1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before="100" w:beforeAutospacing="1" w:after="100" w:afterAutospacing="1" w:line="400" w:lineRule="exact"/>
                        <w:ind w:left="283" w:hanging="283" w:firstLineChars="0"/>
                        <w:jc w:val="distribute"/>
                        <w:textAlignment w:val="auto"/>
                        <w:rPr>
                          <w:rFonts w:ascii="微软雅黑" w:hAnsi="微软雅黑" w:eastAsia="微软雅黑"/>
                          <w:b/>
                          <w:color w:val="C00000"/>
                          <w:sz w:val="24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color w:val="C00000"/>
                          <w:sz w:val="24"/>
                        </w:rPr>
                        <w:t>Excel</w:t>
                      </w:r>
                      <w:r>
                        <w:rPr>
                          <w:rFonts w:ascii="微软雅黑" w:hAnsi="微软雅黑" w:eastAsia="微软雅黑"/>
                          <w:b/>
                          <w:color w:val="C00000"/>
                          <w:sz w:val="24"/>
                        </w:rPr>
                        <w:t>畅销书：</w:t>
                      </w:r>
                      <w:r>
                        <w:rPr>
                          <w:rFonts w:hint="eastAsia" w:ascii="微软雅黑" w:hAnsi="微软雅黑" w:eastAsia="微软雅黑"/>
                          <w:b/>
                          <w:color w:val="C00000"/>
                          <w:sz w:val="24"/>
                        </w:rPr>
                        <w:t>《神技妙算-Excel高手速成》</w:t>
                      </w:r>
                    </w:p>
                  </w:txbxContent>
                </v:textbox>
              </v:shape>
            </w:pict>
          </mc:Fallback>
        </mc:AlternateContent>
      </w:r>
    </w:p>
    <w:p w14:paraId="26F897DB">
      <w:pPr>
        <w:spacing w:line="360" w:lineRule="auto"/>
        <w:ind w:firstLine="353" w:firstLineChars="147"/>
        <w:jc w:val="left"/>
        <w:rPr>
          <w:rFonts w:ascii="微软雅黑" w:hAnsi="微软雅黑" w:eastAsia="微软雅黑"/>
          <w:b/>
          <w:sz w:val="24"/>
          <w:szCs w:val="24"/>
        </w:rPr>
      </w:pPr>
    </w:p>
    <w:p w14:paraId="763B0C3A">
      <w:pPr>
        <w:spacing w:line="360" w:lineRule="auto"/>
        <w:ind w:firstLine="353" w:firstLineChars="147"/>
        <w:jc w:val="left"/>
        <w:rPr>
          <w:rFonts w:ascii="微软雅黑" w:hAnsi="微软雅黑" w:eastAsia="微软雅黑"/>
          <w:b/>
          <w:sz w:val="24"/>
          <w:szCs w:val="24"/>
        </w:rPr>
      </w:pPr>
    </w:p>
    <w:p w14:paraId="754D9A80">
      <w:pPr>
        <w:tabs>
          <w:tab w:val="left" w:pos="8292"/>
        </w:tabs>
        <w:spacing w:line="360" w:lineRule="auto"/>
        <w:ind w:firstLine="353" w:firstLineChars="147"/>
        <w:jc w:val="left"/>
        <w:rPr>
          <w:rFonts w:ascii="微软雅黑" w:hAnsi="微软雅黑" w:eastAsia="微软雅黑"/>
          <w:b/>
          <w:sz w:val="24"/>
          <w:szCs w:val="24"/>
        </w:rPr>
      </w:pPr>
      <w:r>
        <w:rPr>
          <w:rFonts w:ascii="微软雅黑" w:hAnsi="微软雅黑" w:eastAsia="微软雅黑"/>
          <w:b/>
          <w:sz w:val="24"/>
          <w:szCs w:val="24"/>
        </w:rPr>
        <w:tab/>
      </w:r>
    </w:p>
    <w:p w14:paraId="5D97D6B4">
      <w:pPr>
        <w:tabs>
          <w:tab w:val="left" w:pos="5867"/>
        </w:tabs>
        <w:spacing w:line="360" w:lineRule="auto"/>
        <w:ind w:firstLine="353" w:firstLineChars="147"/>
        <w:jc w:val="left"/>
        <w:rPr>
          <w:rFonts w:ascii="微软雅黑" w:hAnsi="微软雅黑" w:eastAsia="微软雅黑"/>
          <w:b/>
          <w:sz w:val="24"/>
          <w:szCs w:val="24"/>
        </w:rPr>
      </w:pPr>
      <w:r>
        <w:rPr>
          <w:rFonts w:ascii="微软雅黑" w:hAnsi="微软雅黑" w:eastAsia="微软雅黑"/>
          <w:b/>
          <w:sz w:val="24"/>
          <w:szCs w:val="24"/>
        </w:rPr>
        <w:tab/>
      </w:r>
    </w:p>
    <w:p w14:paraId="32CF16A3">
      <w:pPr>
        <w:spacing w:line="360" w:lineRule="auto"/>
        <w:ind w:firstLine="353" w:firstLineChars="147"/>
        <w:jc w:val="left"/>
        <w:rPr>
          <w:rFonts w:ascii="微软雅黑" w:hAnsi="微软雅黑" w:eastAsia="微软雅黑"/>
          <w:b/>
          <w:sz w:val="24"/>
          <w:szCs w:val="24"/>
        </w:rPr>
      </w:pPr>
    </w:p>
    <w:p w14:paraId="7820ED9D">
      <w:pPr>
        <w:tabs>
          <w:tab w:val="left" w:pos="6360"/>
        </w:tabs>
        <w:spacing w:line="360" w:lineRule="auto"/>
        <w:ind w:firstLine="353" w:firstLineChars="147"/>
        <w:jc w:val="left"/>
        <w:rPr>
          <w:rFonts w:ascii="微软雅黑" w:hAnsi="微软雅黑" w:eastAsia="微软雅黑"/>
          <w:b/>
          <w:sz w:val="24"/>
          <w:szCs w:val="24"/>
        </w:rPr>
      </w:pPr>
      <w:r>
        <w:rPr>
          <w:rFonts w:ascii="微软雅黑" w:hAnsi="微软雅黑" w:eastAsia="微软雅黑"/>
          <w:b/>
          <w:sz w:val="24"/>
          <w:szCs w:val="24"/>
        </w:rPr>
        <w:tab/>
      </w:r>
    </w:p>
    <w:p w14:paraId="508CBBD6">
      <w:pPr>
        <w:spacing w:line="360" w:lineRule="auto"/>
        <w:ind w:firstLine="353" w:firstLineChars="147"/>
        <w:jc w:val="right"/>
        <w:rPr>
          <w:rFonts w:ascii="微软雅黑" w:hAnsi="微软雅黑" w:eastAsia="微软雅黑"/>
          <w:b/>
          <w:sz w:val="24"/>
          <w:szCs w:val="24"/>
        </w:rPr>
      </w:pPr>
    </w:p>
    <w:p w14:paraId="0D22BB78">
      <w:pPr>
        <w:spacing w:line="360" w:lineRule="auto"/>
        <w:ind w:firstLine="353" w:firstLineChars="147"/>
        <w:jc w:val="left"/>
        <w:rPr>
          <w:rFonts w:ascii="微软雅黑" w:hAnsi="微软雅黑" w:eastAsia="微软雅黑"/>
          <w:b/>
          <w:sz w:val="24"/>
          <w:szCs w:val="24"/>
        </w:rPr>
      </w:pPr>
    </w:p>
    <w:p w14:paraId="65408693">
      <w:pPr>
        <w:tabs>
          <w:tab w:val="left" w:pos="7215"/>
        </w:tabs>
        <w:spacing w:line="360" w:lineRule="auto"/>
        <w:jc w:val="left"/>
        <w:rPr>
          <w:rFonts w:ascii="微软雅黑" w:hAnsi="微软雅黑" w:eastAsia="微软雅黑"/>
          <w:b/>
          <w:sz w:val="24"/>
          <w:szCs w:val="24"/>
        </w:rPr>
      </w:pPr>
      <w:r>
        <w:rPr>
          <w:rFonts w:ascii="微软雅黑" w:hAnsi="微软雅黑" w:eastAsia="微软雅黑"/>
          <w:b/>
          <w:sz w:val="24"/>
          <w:szCs w:val="24"/>
        </w:rPr>
        <w:tab/>
      </w:r>
    </w:p>
    <w:p w14:paraId="73DD46C3">
      <w:pPr>
        <w:spacing w:line="240" w:lineRule="exact"/>
        <w:jc w:val="left"/>
        <w:rPr>
          <w:rFonts w:ascii="微软雅黑" w:hAnsi="微软雅黑" w:eastAsia="微软雅黑" w:cs="Arial"/>
          <w:b/>
          <w:color w:val="FFFFFF" w:themeColor="background1"/>
          <w:kern w:val="0"/>
          <w:sz w:val="32"/>
          <w:szCs w:val="28"/>
          <w14:textFill>
            <w14:solidFill>
              <w14:schemeClr w14:val="bg1"/>
            </w14:solidFill>
          </w14:textFill>
        </w:rPr>
      </w:pPr>
    </w:p>
    <w:p w14:paraId="291046FD">
      <w:pPr>
        <w:spacing w:line="460" w:lineRule="exact"/>
        <w:jc w:val="left"/>
        <w:rPr>
          <w:rFonts w:ascii="微软雅黑" w:hAnsi="微软雅黑" w:eastAsia="微软雅黑" w:cs="Arial"/>
          <w:kern w:val="0"/>
          <w:sz w:val="24"/>
          <w:szCs w:val="24"/>
        </w:rPr>
      </w:pPr>
    </w:p>
    <w:p w14:paraId="64C8E718">
      <w:pPr>
        <w:spacing w:before="156" w:beforeLines="50" w:line="360" w:lineRule="auto"/>
        <w:jc w:val="left"/>
        <w:rPr>
          <w:rFonts w:ascii="微软雅黑" w:hAnsi="微软雅黑" w:eastAsia="微软雅黑" w:cs="Arial"/>
          <w:b/>
          <w:color w:val="FFFFFF" w:themeColor="background1"/>
          <w:kern w:val="0"/>
          <w:sz w:val="32"/>
          <w:szCs w:val="28"/>
          <w14:textFill>
            <w14:solidFill>
              <w14:schemeClr w14:val="bg1"/>
            </w14:solidFill>
          </w14:textFill>
        </w:rPr>
      </w:pPr>
      <w:r>
        <w:rPr>
          <w:rFonts w:ascii="宋体" w:hAnsi="宋体"/>
          <w:b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12700</wp:posOffset>
                </wp:positionH>
                <wp:positionV relativeFrom="paragraph">
                  <wp:posOffset>459105</wp:posOffset>
                </wp:positionV>
                <wp:extent cx="5760085" cy="635"/>
                <wp:effectExtent l="0" t="0" r="31115" b="37465"/>
                <wp:wrapNone/>
                <wp:docPr id="91" name="AutoShape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60085" cy="635"/>
                        </a:xfrm>
                        <a:prstGeom prst="straightConnector1">
                          <a:avLst/>
                        </a:prstGeom>
                        <a:noFill/>
                        <a:ln w="15875">
                          <a:solidFill>
                            <a:srgbClr val="C00000"/>
                          </a:solidFill>
                          <a:prstDash val="sysDot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51" o:spid="_x0000_s1026" o:spt="32" type="#_x0000_t32" style="position:absolute;left:0pt;margin-left:1pt;margin-top:36.15pt;height:0.05pt;width:453.55pt;z-index:251670528;mso-width-relative:page;mso-height-relative:page;" filled="f" stroked="t" coordsize="21600,21600" o:gfxdata="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">
                <v:fill on="f" focussize="0,0"/>
                <v:stroke weight="1.25pt" color="#C00000" joinstyle="round" dashstyle="1 1"/>
                <v:imagedata o:title=""/>
                <o:lock v:ext="edit" aspectratio="f"/>
              </v:shape>
            </w:pict>
          </mc:Fallback>
        </mc:AlternateContent>
      </w:r>
      <w:r>
        <w:rPr>
          <w:rFonts w:ascii="微软雅黑" w:hAnsi="微软雅黑" w:eastAsia="微软雅黑" w:cs="Arial"/>
          <w:b/>
          <w:color w:val="FFFFFF" w:themeColor="background1"/>
          <w:kern w:val="0"/>
          <w:sz w:val="32"/>
          <w:szCs w:val="28"/>
          <w14:textFill>
            <w14:solidFill>
              <w14:schemeClr w14:val="bg1"/>
            </w14:solidFill>
          </w14:textFill>
        </w:rPr>
        <mc:AlternateContent>
          <mc:Choice Requires="wps">
            <w:drawing>
              <wp:anchor distT="0" distB="0" distL="114300" distR="114300" simplePos="0" relativeHeight="251668480" behindDoc="1" locked="0" layoutInCell="1" allowOverlap="1">
                <wp:simplePos x="0" y="0"/>
                <wp:positionH relativeFrom="column">
                  <wp:posOffset>-117475</wp:posOffset>
                </wp:positionH>
                <wp:positionV relativeFrom="paragraph">
                  <wp:posOffset>70485</wp:posOffset>
                </wp:positionV>
                <wp:extent cx="1683385" cy="396240"/>
                <wp:effectExtent l="0" t="0" r="0" b="3810"/>
                <wp:wrapNone/>
                <wp:docPr id="92" name="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3385" cy="396240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矩形 6" o:spid="_x0000_s1026" o:spt="1" style="position:absolute;left:0pt;margin-left:-9.25pt;margin-top:5.55pt;height:31.2pt;width:132.55pt;z-index:-251648000;v-text-anchor:middle;mso-width-relative:page;mso-height-relative:page;" fillcolor="#C00000" filled="t" stroked="f" coordsize="21600,21600" o:gfxdata="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">
                <v:fill on="t" focussize="0,0"/>
                <v:stroke on="f" weight="2pt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 w:ascii="微软雅黑" w:hAnsi="微软雅黑" w:eastAsia="微软雅黑" w:cs="Arial"/>
          <w:b/>
          <w:color w:val="FFFFFF" w:themeColor="background1"/>
          <w:kern w:val="0"/>
          <w:sz w:val="32"/>
          <w:szCs w:val="28"/>
          <w14:textFill>
            <w14:solidFill>
              <w14:schemeClr w14:val="bg1"/>
            </w14:solidFill>
          </w14:textFill>
        </w:rPr>
        <w:t>二【培训资历】</w:t>
      </w:r>
    </w:p>
    <w:p w14:paraId="692DF9A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6" w:beforeLines="50" w:line="420" w:lineRule="exact"/>
        <w:ind w:firstLine="480" w:firstLineChars="200"/>
        <w:textAlignment w:val="auto"/>
        <w:rPr>
          <w:rFonts w:ascii="微软雅黑" w:hAnsi="微软雅黑" w:eastAsia="微软雅黑" w:cs="Arial"/>
          <w:b/>
          <w:bCs/>
          <w:color w:val="C00000"/>
          <w:kern w:val="0"/>
          <w:sz w:val="24"/>
          <w:szCs w:val="24"/>
        </w:rPr>
      </w:pPr>
      <w:r>
        <w:rPr>
          <w:rFonts w:hint="eastAsia" w:ascii="微软雅黑" w:hAnsi="微软雅黑" w:eastAsia="微软雅黑" w:cs="Arial"/>
          <w:kern w:val="0"/>
          <w:sz w:val="24"/>
          <w:szCs w:val="24"/>
        </w:rPr>
        <w:t>李</w:t>
      </w:r>
      <w:r>
        <w:rPr>
          <w:rFonts w:hint="eastAsia" w:ascii="微软雅黑" w:hAnsi="微软雅黑" w:eastAsia="微软雅黑" w:cs="Arial"/>
          <w:kern w:val="0"/>
          <w:sz w:val="24"/>
          <w:szCs w:val="24"/>
          <w:lang w:val="en-US" w:eastAsia="zh-CN"/>
        </w:rPr>
        <w:t>宝运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老师</w:t>
      </w:r>
      <w:r>
        <w:rPr>
          <w:rFonts w:ascii="微软雅黑" w:hAnsi="微软雅黑" w:eastAsia="微软雅黑" w:cs="Arial"/>
          <w:kern w:val="0"/>
          <w:sz w:val="24"/>
          <w:szCs w:val="24"/>
        </w:rPr>
        <w:t>是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国内</w:t>
      </w:r>
      <w:r>
        <w:rPr>
          <w:rFonts w:hint="eastAsia" w:ascii="微软雅黑" w:hAnsi="微软雅黑" w:eastAsia="微软雅黑" w:cs="Arial"/>
          <w:kern w:val="0"/>
          <w:sz w:val="24"/>
          <w:szCs w:val="24"/>
          <w:lang w:val="en-US" w:eastAsia="zh-CN"/>
        </w:rPr>
        <w:t>AI智能办公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培训领域首屈一指的领军人物</w:t>
      </w:r>
      <w:r>
        <w:rPr>
          <w:rFonts w:hint="eastAsia" w:ascii="微软雅黑" w:hAnsi="微软雅黑" w:eastAsia="微软雅黑" w:cs="Arial"/>
          <w:kern w:val="0"/>
          <w:sz w:val="24"/>
          <w:szCs w:val="24"/>
          <w:lang w:eastAsia="zh-CN"/>
        </w:rPr>
        <w:t>、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资深实战派AI讲师</w:t>
      </w:r>
      <w:r>
        <w:rPr>
          <w:rFonts w:hint="eastAsia" w:ascii="微软雅黑" w:hAnsi="微软雅黑" w:eastAsia="微软雅黑" w:cs="Arial"/>
          <w:kern w:val="0"/>
          <w:sz w:val="24"/>
          <w:szCs w:val="24"/>
          <w:lang w:eastAsia="zh-CN"/>
        </w:rPr>
        <w:t>、AI+Office智能办公与职场效能提升专家、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4"/>
          <w:szCs w:val="24"/>
        </w:rPr>
        <w:t>金山办公认证（</w:t>
      </w:r>
      <w:r>
        <w:rPr>
          <w:rFonts w:ascii="微软雅黑" w:hAnsi="微软雅黑" w:eastAsia="微软雅黑" w:cs="Arial"/>
          <w:b/>
          <w:color w:val="C00000"/>
          <w:kern w:val="0"/>
          <w:sz w:val="24"/>
          <w:szCs w:val="24"/>
        </w:rPr>
        <w:t>KVP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4"/>
          <w:szCs w:val="24"/>
        </w:rPr>
        <w:t>）最有价值专家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（</w:t>
      </w:r>
      <w:r>
        <w:rPr>
          <w:rFonts w:ascii="微软雅黑" w:hAnsi="微软雅黑" w:eastAsia="微软雅黑" w:cs="Arial"/>
          <w:kern w:val="0"/>
          <w:sz w:val="24"/>
          <w:szCs w:val="24"/>
        </w:rPr>
        <w:t>Kingsoft Valuable Professionals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）、金山办公技能认证（</w:t>
      </w:r>
      <w:r>
        <w:rPr>
          <w:rFonts w:ascii="微软雅黑" w:hAnsi="微软雅黑" w:eastAsia="微软雅黑" w:cs="Arial"/>
          <w:kern w:val="0"/>
          <w:sz w:val="24"/>
          <w:szCs w:val="24"/>
        </w:rPr>
        <w:t>KOS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）大师级专家</w:t>
      </w:r>
      <w:r>
        <w:rPr>
          <w:rFonts w:hint="eastAsia" w:ascii="微软雅黑" w:hAnsi="微软雅黑" w:eastAsia="微软雅黑" w:cs="Arial"/>
          <w:kern w:val="0"/>
          <w:sz w:val="24"/>
          <w:szCs w:val="24"/>
          <w:lang w:eastAsia="zh-CN"/>
        </w:rPr>
        <w:t>、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4"/>
          <w:szCs w:val="24"/>
        </w:rPr>
        <w:t>微软办公软件国际认证MOS大师级专家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、Office职场应用高效办公权威专家！李</w:t>
      </w:r>
      <w:r>
        <w:rPr>
          <w:rFonts w:hint="eastAsia" w:ascii="微软雅黑" w:hAnsi="微软雅黑" w:eastAsia="微软雅黑" w:cs="Arial"/>
          <w:kern w:val="0"/>
          <w:sz w:val="24"/>
          <w:szCs w:val="24"/>
          <w:lang w:val="en-US" w:eastAsia="zh-CN"/>
        </w:rPr>
        <w:t>宝运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老师是Office畅销书作者，拥有</w:t>
      </w:r>
      <w:r>
        <w:rPr>
          <w:rFonts w:hint="eastAsia" w:ascii="微软雅黑" w:hAnsi="微软雅黑" w:eastAsia="微软雅黑" w:cs="Arial"/>
          <w:b/>
          <w:bCs/>
          <w:color w:val="C00000"/>
          <w:kern w:val="0"/>
          <w:sz w:val="24"/>
          <w:szCs w:val="24"/>
        </w:rPr>
        <w:t>两本专著：《完美演绎——PPT高手速成》、《神技妙算——</w:t>
      </w:r>
      <w:r>
        <w:rPr>
          <w:rFonts w:ascii="微软雅黑" w:hAnsi="微软雅黑" w:eastAsia="微软雅黑" w:cs="Arial"/>
          <w:b/>
          <w:bCs/>
          <w:color w:val="C00000"/>
          <w:kern w:val="0"/>
          <w:sz w:val="24"/>
          <w:szCs w:val="24"/>
        </w:rPr>
        <w:t>Excel</w:t>
      </w:r>
      <w:r>
        <w:rPr>
          <w:rFonts w:hint="eastAsia" w:ascii="微软雅黑" w:hAnsi="微软雅黑" w:eastAsia="微软雅黑" w:cs="Arial"/>
          <w:b/>
          <w:bCs/>
          <w:color w:val="C00000"/>
          <w:kern w:val="0"/>
          <w:sz w:val="24"/>
          <w:szCs w:val="24"/>
        </w:rPr>
        <w:t>高手速成》，2</w:t>
      </w:r>
      <w:r>
        <w:rPr>
          <w:rFonts w:ascii="微软雅黑" w:hAnsi="微软雅黑" w:eastAsia="微软雅黑" w:cs="Arial"/>
          <w:b/>
          <w:bCs/>
          <w:color w:val="C00000"/>
          <w:kern w:val="0"/>
          <w:sz w:val="24"/>
          <w:szCs w:val="24"/>
        </w:rPr>
        <w:t>020</w:t>
      </w:r>
      <w:r>
        <w:rPr>
          <w:rFonts w:hint="eastAsia" w:ascii="微软雅黑" w:hAnsi="微软雅黑" w:eastAsia="微软雅黑" w:cs="Arial"/>
          <w:b/>
          <w:bCs/>
          <w:color w:val="C00000"/>
          <w:kern w:val="0"/>
          <w:sz w:val="24"/>
          <w:szCs w:val="24"/>
        </w:rPr>
        <w:t>年由清华大学出版社出版，</w:t>
      </w:r>
      <w:r>
        <w:rPr>
          <w:rFonts w:hint="eastAsia" w:ascii="微软雅黑" w:hAnsi="微软雅黑" w:eastAsia="微软雅黑" w:cs="Arial"/>
          <w:b/>
          <w:bCs/>
          <w:color w:val="C00000"/>
          <w:kern w:val="0"/>
          <w:sz w:val="24"/>
          <w:szCs w:val="24"/>
          <w:lang w:val="en-US" w:eastAsia="zh-CN"/>
        </w:rPr>
        <w:t>多次加印，</w:t>
      </w:r>
      <w:r>
        <w:rPr>
          <w:rFonts w:hint="eastAsia" w:ascii="微软雅黑" w:hAnsi="微软雅黑" w:eastAsia="微软雅黑" w:cs="Arial"/>
          <w:b/>
          <w:bCs/>
          <w:color w:val="C00000"/>
          <w:kern w:val="0"/>
          <w:sz w:val="24"/>
          <w:szCs w:val="24"/>
        </w:rPr>
        <w:t>深受好评。</w:t>
      </w:r>
    </w:p>
    <w:p w14:paraId="4999552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480" w:firstLineChars="200"/>
        <w:textAlignment w:val="auto"/>
        <w:rPr>
          <w:rFonts w:ascii="微软雅黑" w:hAnsi="微软雅黑" w:eastAsia="微软雅黑" w:cs="Arial"/>
          <w:kern w:val="0"/>
          <w:sz w:val="24"/>
          <w:szCs w:val="24"/>
        </w:rPr>
      </w:pPr>
      <w:r>
        <w:rPr>
          <w:rFonts w:hint="eastAsia" w:ascii="微软雅黑" w:hAnsi="微软雅黑" w:eastAsia="微软雅黑" w:cs="Arial"/>
          <w:kern w:val="0"/>
          <w:sz w:val="24"/>
          <w:szCs w:val="24"/>
        </w:rPr>
        <w:t>李</w:t>
      </w:r>
      <w:r>
        <w:rPr>
          <w:rFonts w:hint="eastAsia" w:ascii="微软雅黑" w:hAnsi="微软雅黑" w:eastAsia="微软雅黑" w:cs="Arial"/>
          <w:kern w:val="0"/>
          <w:sz w:val="24"/>
          <w:szCs w:val="24"/>
          <w:lang w:val="en-US" w:eastAsia="zh-CN"/>
        </w:rPr>
        <w:t>宝运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老师具有</w:t>
      </w:r>
      <w:r>
        <w:rPr>
          <w:rFonts w:hint="eastAsia" w:ascii="微软雅黑" w:hAnsi="微软雅黑" w:eastAsia="微软雅黑" w:cs="Arial"/>
          <w:b/>
          <w:bCs/>
          <w:color w:val="C00000"/>
          <w:kern w:val="0"/>
          <w:sz w:val="24"/>
          <w:szCs w:val="24"/>
        </w:rPr>
        <w:t>1</w:t>
      </w:r>
      <w:r>
        <w:rPr>
          <w:rFonts w:hint="eastAsia" w:ascii="微软雅黑" w:hAnsi="微软雅黑" w:eastAsia="微软雅黑" w:cs="Arial"/>
          <w:b/>
          <w:bCs/>
          <w:color w:val="C00000"/>
          <w:kern w:val="0"/>
          <w:sz w:val="24"/>
          <w:szCs w:val="24"/>
          <w:lang w:val="en-US" w:eastAsia="zh-CN"/>
        </w:rPr>
        <w:t>4</w:t>
      </w:r>
      <w:r>
        <w:rPr>
          <w:rFonts w:hint="eastAsia" w:ascii="微软雅黑" w:hAnsi="微软雅黑" w:eastAsia="微软雅黑" w:cs="Arial"/>
          <w:b/>
          <w:bCs/>
          <w:color w:val="C00000"/>
          <w:kern w:val="0"/>
          <w:sz w:val="24"/>
          <w:szCs w:val="24"/>
        </w:rPr>
        <w:t>年专职培训师经验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，</w:t>
      </w:r>
      <w:r>
        <w:rPr>
          <w:rFonts w:hint="eastAsia" w:ascii="微软雅黑" w:hAnsi="微软雅黑" w:eastAsia="微软雅黑" w:cs="Arial"/>
          <w:kern w:val="0"/>
          <w:sz w:val="24"/>
          <w:szCs w:val="24"/>
          <w:lang w:val="en-US" w:eastAsia="zh-CN"/>
        </w:rPr>
        <w:t>拥有</w:t>
      </w:r>
      <w:r>
        <w:rPr>
          <w:rFonts w:hint="eastAsia" w:ascii="微软雅黑" w:hAnsi="微软雅黑" w:eastAsia="微软雅黑" w:cs="Arial"/>
          <w:b/>
          <w:bCs/>
          <w:color w:val="C00000"/>
          <w:kern w:val="0"/>
          <w:sz w:val="24"/>
          <w:szCs w:val="24"/>
          <w:lang w:val="en-US" w:eastAsia="zh-CN"/>
        </w:rPr>
        <w:t>国家版权局认定的12门版权课程</w:t>
      </w:r>
      <w:r>
        <w:rPr>
          <w:rFonts w:hint="eastAsia" w:ascii="微软雅黑" w:hAnsi="微软雅黑" w:eastAsia="微软雅黑" w:cs="Arial"/>
          <w:kern w:val="0"/>
          <w:sz w:val="24"/>
          <w:szCs w:val="24"/>
          <w:lang w:val="en-US" w:eastAsia="zh-CN"/>
        </w:rPr>
        <w:t>，其中5门AI版权课，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是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4"/>
          <w:szCs w:val="24"/>
        </w:rPr>
        <w:t>世界500强企业和</w:t>
      </w:r>
      <w:r>
        <w:rPr>
          <w:rFonts w:ascii="微软雅黑" w:hAnsi="微软雅黑" w:eastAsia="微软雅黑" w:cs="Arial"/>
          <w:b/>
          <w:color w:val="C00000"/>
          <w:kern w:val="0"/>
          <w:sz w:val="24"/>
          <w:szCs w:val="24"/>
        </w:rPr>
        <w:t>中国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4"/>
          <w:szCs w:val="24"/>
        </w:rPr>
        <w:t>500强</w:t>
      </w:r>
      <w:r>
        <w:rPr>
          <w:rFonts w:ascii="微软雅黑" w:hAnsi="微软雅黑" w:eastAsia="微软雅黑" w:cs="Arial"/>
          <w:b/>
          <w:color w:val="C00000"/>
          <w:kern w:val="0"/>
          <w:sz w:val="24"/>
          <w:szCs w:val="24"/>
        </w:rPr>
        <w:t>企业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4"/>
          <w:szCs w:val="24"/>
        </w:rPr>
        <w:t>首选的Office效率提升训练导师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。每年为世界500强和中国500强企业授课1</w:t>
      </w:r>
      <w:r>
        <w:rPr>
          <w:rFonts w:ascii="微软雅黑" w:hAnsi="微软雅黑" w:eastAsia="微软雅黑" w:cs="Arial"/>
          <w:kern w:val="0"/>
          <w:sz w:val="24"/>
          <w:szCs w:val="24"/>
        </w:rPr>
        <w:t>5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0天次以上，已累计为全国上千家</w:t>
      </w:r>
      <w:r>
        <w:rPr>
          <w:rFonts w:ascii="微软雅黑" w:hAnsi="微软雅黑" w:eastAsia="微软雅黑" w:cs="Arial"/>
          <w:kern w:val="0"/>
          <w:sz w:val="24"/>
          <w:szCs w:val="24"/>
        </w:rPr>
        <w:t>企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事</w:t>
      </w:r>
      <w:r>
        <w:rPr>
          <w:rFonts w:ascii="微软雅黑" w:hAnsi="微软雅黑" w:eastAsia="微软雅黑" w:cs="Arial"/>
          <w:kern w:val="0"/>
          <w:sz w:val="24"/>
          <w:szCs w:val="24"/>
        </w:rPr>
        <w:t>业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单位的</w:t>
      </w:r>
      <w:r>
        <w:rPr>
          <w:rFonts w:ascii="微软雅黑" w:hAnsi="微软雅黑" w:eastAsia="微软雅黑" w:cs="Arial"/>
          <w:kern w:val="0"/>
          <w:sz w:val="24"/>
          <w:szCs w:val="24"/>
        </w:rPr>
        <w:t>1</w:t>
      </w:r>
      <w:r>
        <w:rPr>
          <w:rFonts w:hint="eastAsia" w:ascii="微软雅黑" w:hAnsi="微软雅黑" w:eastAsia="微软雅黑" w:cs="Arial"/>
          <w:kern w:val="0"/>
          <w:sz w:val="24"/>
          <w:szCs w:val="24"/>
          <w:lang w:val="en-US" w:eastAsia="zh-CN"/>
        </w:rPr>
        <w:t>6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万名学员进行过全面系统的培训。李老师的课程广受欢迎、好评如潮，深受参训单位的一致称赞，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4"/>
          <w:szCs w:val="24"/>
        </w:rPr>
        <w:t>课程满意度在</w:t>
      </w:r>
      <w:r>
        <w:rPr>
          <w:rFonts w:ascii="微软雅黑" w:hAnsi="微软雅黑" w:eastAsia="微软雅黑" w:cs="Arial"/>
          <w:b/>
          <w:color w:val="C00000"/>
          <w:kern w:val="0"/>
          <w:sz w:val="24"/>
          <w:szCs w:val="24"/>
        </w:rPr>
        <w:t>98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4"/>
          <w:szCs w:val="24"/>
        </w:rPr>
        <w:t>%以上！被誉为“</w:t>
      </w:r>
      <w:r>
        <w:rPr>
          <w:rFonts w:ascii="微软雅黑" w:hAnsi="微软雅黑" w:eastAsia="微软雅黑" w:cs="Arial"/>
          <w:b/>
          <w:color w:val="C00000"/>
          <w:kern w:val="0"/>
          <w:sz w:val="24"/>
          <w:szCs w:val="24"/>
        </w:rPr>
        <w:t>最受欢迎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4"/>
          <w:szCs w:val="24"/>
        </w:rPr>
        <w:t>的实战派</w:t>
      </w:r>
      <w:r>
        <w:rPr>
          <w:rFonts w:ascii="微软雅黑" w:hAnsi="微软雅黑" w:eastAsia="微软雅黑" w:cs="Arial"/>
          <w:b/>
          <w:color w:val="C00000"/>
          <w:kern w:val="0"/>
          <w:sz w:val="24"/>
          <w:szCs w:val="24"/>
        </w:rPr>
        <w:t>Office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4"/>
          <w:szCs w:val="24"/>
        </w:rPr>
        <w:t>导师”！</w:t>
      </w:r>
    </w:p>
    <w:p w14:paraId="68335C8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480" w:firstLineChars="200"/>
        <w:textAlignment w:val="auto"/>
        <w:rPr>
          <w:rFonts w:ascii="微软雅黑" w:hAnsi="微软雅黑" w:eastAsia="微软雅黑" w:cs="Arial"/>
          <w:kern w:val="0"/>
          <w:sz w:val="24"/>
          <w:szCs w:val="24"/>
        </w:rPr>
      </w:pPr>
      <w:r>
        <w:rPr>
          <w:rFonts w:hint="eastAsia" w:ascii="微软雅黑" w:hAnsi="微软雅黑" w:eastAsia="微软雅黑" w:cs="Arial"/>
          <w:kern w:val="0"/>
          <w:sz w:val="24"/>
          <w:szCs w:val="24"/>
        </w:rPr>
        <w:t>李老师是培训圈具有较大影响力和公信力的卓越导师。</w:t>
      </w:r>
      <w:r>
        <w:rPr>
          <w:rFonts w:hint="eastAsia" w:ascii="微软雅黑" w:hAnsi="微软雅黑" w:eastAsia="微软雅黑" w:cs="Arial"/>
          <w:bCs/>
          <w:kern w:val="0"/>
          <w:sz w:val="24"/>
          <w:szCs w:val="24"/>
        </w:rPr>
        <w:t>2019至2</w:t>
      </w:r>
      <w:r>
        <w:rPr>
          <w:rFonts w:ascii="微软雅黑" w:hAnsi="微软雅黑" w:eastAsia="微软雅黑" w:cs="Arial"/>
          <w:bCs/>
          <w:kern w:val="0"/>
          <w:sz w:val="24"/>
          <w:szCs w:val="24"/>
        </w:rPr>
        <w:t>021</w:t>
      </w:r>
      <w:r>
        <w:rPr>
          <w:rFonts w:hint="eastAsia" w:ascii="微软雅黑" w:hAnsi="微软雅黑" w:eastAsia="微软雅黑" w:cs="Arial"/>
          <w:bCs/>
          <w:kern w:val="0"/>
          <w:sz w:val="24"/>
          <w:szCs w:val="24"/>
        </w:rPr>
        <w:t>年，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4"/>
          <w:szCs w:val="24"/>
        </w:rPr>
        <w:t>连续三年荣获“中国培训行业标杆人物”；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2</w:t>
      </w:r>
      <w:r>
        <w:rPr>
          <w:rFonts w:ascii="微软雅黑" w:hAnsi="微软雅黑" w:eastAsia="微软雅黑" w:cs="Arial"/>
          <w:kern w:val="0"/>
          <w:sz w:val="24"/>
          <w:szCs w:val="24"/>
        </w:rPr>
        <w:t>020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至2</w:t>
      </w:r>
      <w:r>
        <w:rPr>
          <w:rFonts w:ascii="微软雅黑" w:hAnsi="微软雅黑" w:eastAsia="微软雅黑" w:cs="Arial"/>
          <w:kern w:val="0"/>
          <w:sz w:val="24"/>
          <w:szCs w:val="24"/>
        </w:rPr>
        <w:t>021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年，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4"/>
          <w:szCs w:val="24"/>
        </w:rPr>
        <w:t>连续两年荣获“中国十强讲师”；</w:t>
      </w:r>
      <w:r>
        <w:rPr>
          <w:rFonts w:hint="eastAsia" w:ascii="微软雅黑" w:hAnsi="微软雅黑" w:eastAsia="微软雅黑" w:cs="Arial"/>
          <w:bCs/>
          <w:kern w:val="0"/>
          <w:sz w:val="24"/>
          <w:szCs w:val="24"/>
        </w:rPr>
        <w:t>201</w:t>
      </w:r>
      <w:r>
        <w:rPr>
          <w:rFonts w:ascii="微软雅黑" w:hAnsi="微软雅黑" w:eastAsia="微软雅黑" w:cs="Arial"/>
          <w:bCs/>
          <w:kern w:val="0"/>
          <w:sz w:val="24"/>
          <w:szCs w:val="24"/>
        </w:rPr>
        <w:t>8</w:t>
      </w:r>
      <w:r>
        <w:rPr>
          <w:rFonts w:hint="eastAsia" w:ascii="微软雅黑" w:hAnsi="微软雅黑" w:eastAsia="微软雅黑" w:cs="Arial"/>
          <w:bCs/>
          <w:kern w:val="0"/>
          <w:sz w:val="24"/>
          <w:szCs w:val="24"/>
        </w:rPr>
        <w:t>年荣获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4"/>
          <w:szCs w:val="24"/>
        </w:rPr>
        <w:t>“中国讲师金话筒奖全国十强讲师”，</w:t>
      </w:r>
      <w:r>
        <w:rPr>
          <w:rFonts w:ascii="微软雅黑" w:hAnsi="微软雅黑" w:eastAsia="微软雅黑" w:cs="Arial"/>
          <w:b/>
          <w:color w:val="C00000"/>
          <w:kern w:val="0"/>
          <w:sz w:val="24"/>
          <w:szCs w:val="24"/>
        </w:rPr>
        <w:t>是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4"/>
          <w:szCs w:val="24"/>
        </w:rPr>
        <w:t>全国十强讲师</w:t>
      </w:r>
      <w:r>
        <w:rPr>
          <w:rFonts w:ascii="微软雅黑" w:hAnsi="微软雅黑" w:eastAsia="微软雅黑" w:cs="Arial"/>
          <w:b/>
          <w:color w:val="C00000"/>
          <w:kern w:val="0"/>
          <w:sz w:val="24"/>
          <w:szCs w:val="24"/>
        </w:rPr>
        <w:t>中唯一的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4"/>
          <w:szCs w:val="24"/>
        </w:rPr>
        <w:t>一位Office培训师，Office领域</w:t>
      </w:r>
      <w:r>
        <w:rPr>
          <w:rFonts w:ascii="微软雅黑" w:hAnsi="微软雅黑" w:eastAsia="微软雅黑" w:cs="Arial"/>
          <w:b/>
          <w:color w:val="C00000"/>
          <w:kern w:val="0"/>
          <w:sz w:val="24"/>
          <w:szCs w:val="24"/>
        </w:rPr>
        <w:t>的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4"/>
          <w:szCs w:val="24"/>
        </w:rPr>
        <w:t>领军人物。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2015-2019年多次荣获</w:t>
      </w:r>
      <w:r>
        <w:rPr>
          <w:rFonts w:ascii="微软雅黑" w:hAnsi="微软雅黑" w:eastAsia="微软雅黑" w:cs="Arial"/>
          <w:kern w:val="0"/>
          <w:sz w:val="24"/>
          <w:szCs w:val="24"/>
        </w:rPr>
        <w:t>“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中国100强讲师”；201</w:t>
      </w:r>
      <w:r>
        <w:rPr>
          <w:rFonts w:ascii="微软雅黑" w:hAnsi="微软雅黑" w:eastAsia="微软雅黑" w:cs="Arial"/>
          <w:kern w:val="0"/>
          <w:sz w:val="24"/>
          <w:szCs w:val="24"/>
        </w:rPr>
        <w:t>3-2014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年度分别荣获“</w:t>
      </w:r>
      <w:r>
        <w:rPr>
          <w:rFonts w:ascii="微软雅黑" w:hAnsi="微软雅黑" w:eastAsia="微软雅黑" w:cs="Arial"/>
          <w:kern w:val="0"/>
          <w:sz w:val="24"/>
          <w:szCs w:val="24"/>
        </w:rPr>
        <w:t>中国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500强</w:t>
      </w:r>
      <w:r>
        <w:rPr>
          <w:rFonts w:ascii="微软雅黑" w:hAnsi="微软雅黑" w:eastAsia="微软雅黑" w:cs="Arial"/>
          <w:kern w:val="0"/>
          <w:sz w:val="24"/>
          <w:szCs w:val="24"/>
        </w:rPr>
        <w:t>讲师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”，</w:t>
      </w:r>
      <w:r>
        <w:rPr>
          <w:rFonts w:ascii="微软雅黑" w:hAnsi="微软雅黑" w:eastAsia="微软雅黑" w:cs="Arial"/>
          <w:kern w:val="0"/>
          <w:sz w:val="24"/>
          <w:szCs w:val="24"/>
        </w:rPr>
        <w:t>1</w:t>
      </w:r>
      <w:r>
        <w:rPr>
          <w:rFonts w:hint="eastAsia" w:ascii="微软雅黑" w:hAnsi="微软雅黑" w:eastAsia="微软雅黑" w:cs="Arial"/>
          <w:kern w:val="0"/>
          <w:sz w:val="24"/>
          <w:szCs w:val="24"/>
          <w:lang w:val="en-US" w:eastAsia="zh-CN"/>
        </w:rPr>
        <w:t>2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年来受到培训圈的一致认可和赞许!</w:t>
      </w:r>
    </w:p>
    <w:p w14:paraId="4F94A7F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480" w:firstLineChars="200"/>
        <w:textAlignment w:val="auto"/>
        <w:rPr>
          <w:rFonts w:ascii="微软雅黑" w:hAnsi="微软雅黑" w:eastAsia="微软雅黑" w:cs="Arial"/>
          <w:kern w:val="0"/>
          <w:sz w:val="24"/>
          <w:szCs w:val="24"/>
        </w:rPr>
      </w:pPr>
      <w:r>
        <w:rPr>
          <w:rFonts w:hint="eastAsia" w:ascii="微软雅黑" w:hAnsi="微软雅黑" w:eastAsia="微软雅黑" w:cs="Arial"/>
          <w:kern w:val="0"/>
          <w:sz w:val="24"/>
          <w:szCs w:val="24"/>
        </w:rPr>
        <w:t>李老师先后被中国科学院、北京大学光华管理学院MBA班、国家知识产权局专利局、国美电器集团等上百家单位聘为特邀讲师！是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4"/>
          <w:szCs w:val="24"/>
        </w:rPr>
        <w:t>国内公认的首屈一指的实力派讲师!</w:t>
      </w:r>
      <w:r>
        <w:rPr>
          <w:rFonts w:ascii="微软雅黑" w:hAnsi="微软雅黑" w:eastAsia="微软雅黑" w:cs="Arial"/>
          <w:kern w:val="0"/>
          <w:sz w:val="24"/>
          <w:szCs w:val="24"/>
        </w:rPr>
        <w:t xml:space="preserve"> </w:t>
      </w:r>
    </w:p>
    <w:p w14:paraId="76DEAAE4">
      <w:pPr>
        <w:spacing w:line="300" w:lineRule="exact"/>
        <w:jc w:val="left"/>
        <w:rPr>
          <w:rFonts w:ascii="微软雅黑" w:hAnsi="微软雅黑" w:eastAsia="微软雅黑" w:cs="Arial"/>
          <w:kern w:val="0"/>
          <w:sz w:val="24"/>
          <w:szCs w:val="24"/>
        </w:rPr>
      </w:pPr>
      <w:r>
        <w:rPr>
          <w:rFonts w:ascii="微软雅黑" w:hAnsi="微软雅黑" w:eastAsia="微软雅黑" w:cs="Arial"/>
          <w:b/>
          <w:color w:val="FFFFFF" w:themeColor="background1"/>
          <w:kern w:val="0"/>
          <w:sz w:val="32"/>
          <w:szCs w:val="28"/>
          <w14:textFill>
            <w14:solidFill>
              <w14:schemeClr w14:val="bg1"/>
            </w14:solidFill>
          </w14:textFill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1">
                <wp:simplePos x="0" y="0"/>
                <wp:positionH relativeFrom="column">
                  <wp:posOffset>-138430</wp:posOffset>
                </wp:positionH>
                <wp:positionV relativeFrom="paragraph">
                  <wp:posOffset>179705</wp:posOffset>
                </wp:positionV>
                <wp:extent cx="1680210" cy="396240"/>
                <wp:effectExtent l="0" t="0" r="11430" b="0"/>
                <wp:wrapNone/>
                <wp:docPr id="90" name="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0210" cy="396240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矩形 4" o:spid="_x0000_s1026" o:spt="1" style="position:absolute;left:0pt;margin-left:-10.9pt;margin-top:14.15pt;height:31.2pt;width:132.3pt;z-index:-251656192;v-text-anchor:middle;mso-width-relative:page;mso-height-relative:page;" fillcolor="#C00000" filled="t" stroked="f" coordsize="21600,21600" o:gfxdata="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">
                <v:fill on="t" focussize="0,0"/>
                <v:stroke on="f" weight="2pt"/>
                <v:imagedata o:title=""/>
                <o:lock v:ext="edit" aspectratio="f"/>
              </v:rect>
            </w:pict>
          </mc:Fallback>
        </mc:AlternateContent>
      </w:r>
    </w:p>
    <w:p w14:paraId="56A40261">
      <w:pPr>
        <w:spacing w:line="360" w:lineRule="auto"/>
        <w:jc w:val="left"/>
        <w:rPr>
          <w:rFonts w:ascii="微软雅黑" w:hAnsi="微软雅黑" w:eastAsia="微软雅黑" w:cs="Arial"/>
          <w:b/>
          <w:color w:val="FFFFFF" w:themeColor="background1"/>
          <w:kern w:val="0"/>
          <w:sz w:val="32"/>
          <w:szCs w:val="28"/>
          <w14:textFill>
            <w14:solidFill>
              <w14:schemeClr w14:val="bg1"/>
            </w14:solidFill>
          </w14:textFill>
        </w:rPr>
      </w:pPr>
      <w:r>
        <w:rPr>
          <w:rFonts w:ascii="微软雅黑" w:hAnsi="微软雅黑" w:eastAsia="微软雅黑" w:cs="Arial"/>
          <w:b/>
          <w:color w:val="FFFFFF" w:themeColor="background1"/>
          <w:kern w:val="0"/>
          <w:sz w:val="32"/>
          <w:szCs w:val="28"/>
          <w14:textFill>
            <w14:solidFill>
              <w14:schemeClr w14:val="bg1"/>
            </w14:solidFill>
          </w14:textFill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21590</wp:posOffset>
                </wp:positionH>
                <wp:positionV relativeFrom="paragraph">
                  <wp:posOffset>368300</wp:posOffset>
                </wp:positionV>
                <wp:extent cx="5760085" cy="635"/>
                <wp:effectExtent l="8255" t="16510" r="13335" b="11430"/>
                <wp:wrapNone/>
                <wp:docPr id="89" name="AutoShap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60085" cy="635"/>
                        </a:xfrm>
                        <a:prstGeom prst="straightConnector1">
                          <a:avLst/>
                        </a:prstGeom>
                        <a:noFill/>
                        <a:ln w="15875">
                          <a:solidFill>
                            <a:srgbClr val="C00000"/>
                          </a:solidFill>
                          <a:prstDash val="sysDot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32" o:spid="_x0000_s1026" o:spt="32" type="#_x0000_t32" style="position:absolute;left:0pt;margin-left:1.7pt;margin-top:29pt;height:0.05pt;width:453.55pt;z-index:251666432;mso-width-relative:page;mso-height-relative:page;" filled="f" stroked="t" coordsize="21600,21600" o:gfxdata="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">
                <v:fill on="f" focussize="0,0"/>
                <v:stroke weight="1.25pt" color="#C00000" joinstyle="round" dashstyle="1 1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微软雅黑" w:hAnsi="微软雅黑" w:eastAsia="微软雅黑" w:cs="Arial"/>
          <w:b/>
          <w:color w:val="FFFFFF" w:themeColor="background1"/>
          <w:kern w:val="0"/>
          <w:sz w:val="32"/>
          <w:szCs w:val="28"/>
          <w14:textFill>
            <w14:solidFill>
              <w14:schemeClr w14:val="bg1"/>
            </w14:solidFill>
          </w14:textFill>
        </w:rPr>
        <w:t>三【学术背景】</w:t>
      </w:r>
    </w:p>
    <w:p w14:paraId="4525A3E7">
      <w:pPr>
        <w:pStyle w:val="15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6" w:beforeLines="50" w:line="420" w:lineRule="exact"/>
        <w:ind w:firstLineChars="0"/>
        <w:textAlignment w:val="auto"/>
        <w:rPr>
          <w:rFonts w:ascii="微软雅黑" w:hAnsi="微软雅黑" w:eastAsia="微软雅黑" w:cs="Arial"/>
          <w:b/>
          <w:color w:val="C00000"/>
          <w:kern w:val="0"/>
          <w:sz w:val="28"/>
          <w:szCs w:val="24"/>
        </w:rPr>
      </w:pPr>
      <w:r>
        <w:rPr>
          <w:rFonts w:hint="eastAsia" w:ascii="微软雅黑" w:hAnsi="微软雅黑" w:eastAsia="微软雅黑" w:cs="Arial"/>
          <w:b/>
          <w:color w:val="C00000"/>
          <w:kern w:val="0"/>
          <w:sz w:val="28"/>
          <w:szCs w:val="24"/>
        </w:rPr>
        <w:t>1.一流的实战背景</w:t>
      </w:r>
    </w:p>
    <w:p w14:paraId="1A79BFD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472" w:firstLineChars="197"/>
        <w:textAlignment w:val="auto"/>
        <w:rPr>
          <w:rFonts w:ascii="宋体" w:eastAsia="微软雅黑" w:cs="Arial"/>
          <w:b w:val="0"/>
          <w:bCs w:val="0"/>
          <w:color w:val="auto"/>
          <w:kern w:val="0"/>
          <w:sz w:val="24"/>
          <w:szCs w:val="24"/>
        </w:rPr>
      </w:pPr>
      <w:r>
        <w:rPr>
          <w:rFonts w:hint="eastAsia" w:ascii="微软雅黑" w:hAnsi="微软雅黑" w:eastAsia="微软雅黑" w:cs="Arial"/>
          <w:kern w:val="0"/>
          <w:sz w:val="24"/>
          <w:szCs w:val="24"/>
        </w:rPr>
        <w:t>李老师先后就职于国内多家知名上市公司、大型企业集团，担任董事长</w:t>
      </w:r>
      <w:r>
        <w:rPr>
          <w:rFonts w:ascii="微软雅黑" w:hAnsi="微软雅黑" w:eastAsia="微软雅黑" w:cs="Arial"/>
          <w:kern w:val="0"/>
          <w:sz w:val="24"/>
          <w:szCs w:val="24"/>
        </w:rPr>
        <w:t>/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总裁高级秘书、企业文化经理、品牌管理经理、金牌内训师等职，有非常丰富的</w:t>
      </w:r>
      <w:r>
        <w:rPr>
          <w:rFonts w:ascii="微软雅黑" w:hAnsi="微软雅黑" w:eastAsia="微软雅黑" w:cs="Arial"/>
          <w:kern w:val="0"/>
          <w:sz w:val="24"/>
          <w:szCs w:val="24"/>
        </w:rPr>
        <w:t>Office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职场</w:t>
      </w:r>
      <w:r>
        <w:rPr>
          <w:rFonts w:ascii="微软雅黑" w:hAnsi="微软雅黑" w:eastAsia="微软雅黑" w:cs="Arial"/>
          <w:kern w:val="0"/>
          <w:sz w:val="24"/>
          <w:szCs w:val="24"/>
        </w:rPr>
        <w:t>/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商务应用实战背景经验。曾获得首届</w:t>
      </w:r>
      <w:r>
        <w:rPr>
          <w:rFonts w:ascii="微软雅黑" w:hAnsi="微软雅黑" w:eastAsia="微软雅黑" w:cs="Arial"/>
          <w:kern w:val="0"/>
          <w:sz w:val="24"/>
          <w:szCs w:val="24"/>
        </w:rPr>
        <w:t>PPT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商务应用国际大赛一等奖，后受聘担任</w:t>
      </w:r>
      <w:r>
        <w:rPr>
          <w:rFonts w:ascii="微软雅黑" w:hAnsi="微软雅黑" w:eastAsia="微软雅黑" w:cs="Arial"/>
          <w:kern w:val="0"/>
          <w:sz w:val="24"/>
          <w:szCs w:val="24"/>
        </w:rPr>
        <w:t>PPT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商务应</w:t>
      </w:r>
      <w:r>
        <w:rPr>
          <w:rFonts w:hint="eastAsia" w:ascii="微软雅黑" w:hAnsi="微软雅黑" w:eastAsia="微软雅黑" w:cs="Arial"/>
          <w:b w:val="0"/>
          <w:bCs w:val="0"/>
          <w:color w:val="auto"/>
          <w:kern w:val="0"/>
          <w:sz w:val="24"/>
          <w:szCs w:val="24"/>
        </w:rPr>
        <w:t>用国际大赛专家团评委，</w:t>
      </w:r>
      <w:r>
        <w:rPr>
          <w:rFonts w:ascii="微软雅黑" w:hAnsi="微软雅黑" w:eastAsia="微软雅黑" w:cs="Arial"/>
          <w:b w:val="0"/>
          <w:bCs w:val="0"/>
          <w:color w:val="auto"/>
          <w:kern w:val="0"/>
          <w:sz w:val="24"/>
          <w:szCs w:val="24"/>
        </w:rPr>
        <w:t>是</w:t>
      </w:r>
      <w:r>
        <w:rPr>
          <w:rFonts w:hint="eastAsia" w:ascii="微软雅黑" w:hAnsi="微软雅黑" w:eastAsia="微软雅黑" w:cs="Arial"/>
          <w:b w:val="0"/>
          <w:bCs w:val="0"/>
          <w:color w:val="auto"/>
          <w:kern w:val="0"/>
          <w:sz w:val="24"/>
          <w:szCs w:val="24"/>
        </w:rPr>
        <w:t>国内PPT商务设计与演示顶尖实战专家！</w:t>
      </w:r>
    </w:p>
    <w:p w14:paraId="30825264">
      <w:pPr>
        <w:pStyle w:val="15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6" w:beforeLines="50" w:line="420" w:lineRule="exact"/>
        <w:ind w:firstLineChars="0"/>
        <w:textAlignment w:val="auto"/>
        <w:rPr>
          <w:rFonts w:ascii="微软雅黑" w:hAnsi="微软雅黑" w:eastAsia="微软雅黑" w:cs="Arial"/>
          <w:b/>
          <w:color w:val="C00000"/>
          <w:kern w:val="0"/>
          <w:sz w:val="28"/>
          <w:szCs w:val="24"/>
        </w:rPr>
      </w:pPr>
      <w:r>
        <w:rPr>
          <w:rFonts w:hint="eastAsia" w:ascii="微软雅黑" w:hAnsi="微软雅黑" w:eastAsia="微软雅黑" w:cs="Arial"/>
          <w:b/>
          <w:color w:val="C00000"/>
          <w:kern w:val="0"/>
          <w:sz w:val="28"/>
          <w:szCs w:val="24"/>
        </w:rPr>
        <w:t>2.精深的专业研究</w:t>
      </w:r>
    </w:p>
    <w:p w14:paraId="1391220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480" w:firstLineChars="200"/>
        <w:textAlignment w:val="auto"/>
        <w:rPr>
          <w:rFonts w:hint="eastAsia" w:ascii="微软雅黑" w:hAnsi="微软雅黑" w:eastAsia="微软雅黑" w:cs="Arial"/>
          <w:b w:val="0"/>
          <w:bCs/>
          <w:color w:val="auto"/>
          <w:kern w:val="0"/>
          <w:sz w:val="24"/>
          <w:szCs w:val="24"/>
        </w:rPr>
      </w:pPr>
      <w:r>
        <w:rPr>
          <w:rFonts w:hint="eastAsia" w:ascii="微软雅黑" w:hAnsi="微软雅黑" w:eastAsia="微软雅黑" w:cs="Arial"/>
          <w:kern w:val="0"/>
          <w:sz w:val="24"/>
          <w:szCs w:val="24"/>
        </w:rPr>
        <w:t>李老师多年以来一直致力于</w:t>
      </w:r>
      <w:r>
        <w:rPr>
          <w:rFonts w:hint="eastAsia" w:ascii="微软雅黑" w:hAnsi="微软雅黑" w:eastAsia="微软雅黑" w:cs="Arial"/>
          <w:kern w:val="0"/>
          <w:sz w:val="24"/>
          <w:szCs w:val="24"/>
          <w:lang w:val="en-US" w:eastAsia="zh-CN"/>
        </w:rPr>
        <w:t>AI人工智能与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Office系列课程的深入研究，在PPT、Excel、Word等领域取得显著成果，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4"/>
          <w:szCs w:val="24"/>
        </w:rPr>
        <w:t>拥有国家版权局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4"/>
          <w:szCs w:val="24"/>
          <w:lang w:val="en-US" w:eastAsia="zh-CN"/>
        </w:rPr>
        <w:t>权威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4"/>
          <w:szCs w:val="24"/>
        </w:rPr>
        <w:t>认定的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4"/>
          <w:szCs w:val="24"/>
          <w:lang w:val="en-US" w:eastAsia="zh-CN"/>
        </w:rPr>
        <w:t>12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4"/>
          <w:szCs w:val="24"/>
        </w:rPr>
        <w:t>门版权课程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4"/>
          <w:szCs w:val="24"/>
          <w:lang w:eastAsia="zh-CN"/>
        </w:rPr>
        <w:t>，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4"/>
          <w:szCs w:val="24"/>
          <w:lang w:val="en-US" w:eastAsia="zh-CN"/>
        </w:rPr>
        <w:t>其中5门AI版权课程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4"/>
          <w:szCs w:val="24"/>
          <w:lang w:eastAsia="zh-CN"/>
        </w:rPr>
        <w:t>：</w:t>
      </w:r>
      <w:r>
        <w:rPr>
          <w:rFonts w:hint="eastAsia" w:ascii="微软雅黑" w:hAnsi="微软雅黑" w:eastAsia="微软雅黑" w:cs="Arial"/>
          <w:b w:val="0"/>
          <w:bCs/>
          <w:color w:val="C00000"/>
          <w:kern w:val="0"/>
          <w:sz w:val="24"/>
          <w:szCs w:val="24"/>
          <w:lang w:eastAsia="zh-CN"/>
        </w:rPr>
        <w:t>《AI赋能职场-人工智能技术的深度学习与实战应用》、《</w:t>
      </w:r>
      <w:r>
        <w:rPr>
          <w:rFonts w:hint="eastAsia" w:ascii="微软雅黑" w:hAnsi="微软雅黑" w:eastAsia="微软雅黑" w:cs="Arial"/>
          <w:b w:val="0"/>
          <w:bCs/>
          <w:color w:val="C00000"/>
          <w:kern w:val="0"/>
          <w:sz w:val="24"/>
          <w:szCs w:val="24"/>
          <w:lang w:val="en-US" w:eastAsia="zh-CN"/>
        </w:rPr>
        <w:t>AI赋能职场：AI+Office办公效能提升实战应用</w:t>
      </w:r>
      <w:r>
        <w:rPr>
          <w:rFonts w:hint="eastAsia" w:ascii="微软雅黑" w:hAnsi="微软雅黑" w:eastAsia="微软雅黑" w:cs="Arial"/>
          <w:b w:val="0"/>
          <w:bCs/>
          <w:color w:val="C00000"/>
          <w:kern w:val="0"/>
          <w:sz w:val="24"/>
          <w:szCs w:val="24"/>
          <w:lang w:eastAsia="zh-CN"/>
        </w:rPr>
        <w:t>》、《</w:t>
      </w:r>
      <w:r>
        <w:rPr>
          <w:rFonts w:hint="eastAsia" w:ascii="微软雅黑" w:hAnsi="微软雅黑" w:eastAsia="微软雅黑" w:cs="Arial"/>
          <w:b w:val="0"/>
          <w:bCs/>
          <w:color w:val="C00000"/>
          <w:kern w:val="0"/>
          <w:sz w:val="24"/>
          <w:szCs w:val="24"/>
          <w:lang w:val="en-US" w:eastAsia="zh-CN"/>
        </w:rPr>
        <w:t>AI赋能职场：AI+Excel办公效能提升实战应用</w:t>
      </w:r>
      <w:r>
        <w:rPr>
          <w:rFonts w:hint="eastAsia" w:ascii="微软雅黑" w:hAnsi="微软雅黑" w:eastAsia="微软雅黑" w:cs="Arial"/>
          <w:b w:val="0"/>
          <w:bCs/>
          <w:color w:val="C00000"/>
          <w:kern w:val="0"/>
          <w:sz w:val="24"/>
          <w:szCs w:val="24"/>
          <w:lang w:eastAsia="zh-CN"/>
        </w:rPr>
        <w:t>》、《</w:t>
      </w:r>
      <w:r>
        <w:rPr>
          <w:rFonts w:hint="eastAsia" w:ascii="微软雅黑" w:hAnsi="微软雅黑" w:eastAsia="微软雅黑" w:cs="Arial"/>
          <w:b w:val="0"/>
          <w:bCs/>
          <w:color w:val="C00000"/>
          <w:kern w:val="0"/>
          <w:sz w:val="24"/>
          <w:szCs w:val="24"/>
          <w:lang w:val="en-US" w:eastAsia="zh-CN"/>
        </w:rPr>
        <w:t>AI赋能职场：AI+PPT办公效能提升实战应用</w:t>
      </w:r>
      <w:r>
        <w:rPr>
          <w:rFonts w:hint="eastAsia" w:ascii="微软雅黑" w:hAnsi="微软雅黑" w:eastAsia="微软雅黑" w:cs="Arial"/>
          <w:b w:val="0"/>
          <w:bCs/>
          <w:color w:val="C00000"/>
          <w:kern w:val="0"/>
          <w:sz w:val="24"/>
          <w:szCs w:val="24"/>
          <w:lang w:eastAsia="zh-CN"/>
        </w:rPr>
        <w:t>》、《</w:t>
      </w:r>
      <w:r>
        <w:rPr>
          <w:rFonts w:hint="eastAsia" w:ascii="微软雅黑" w:hAnsi="微软雅黑" w:eastAsia="微软雅黑" w:cs="Arial"/>
          <w:b w:val="0"/>
          <w:bCs/>
          <w:color w:val="C00000"/>
          <w:kern w:val="0"/>
          <w:sz w:val="24"/>
          <w:szCs w:val="24"/>
          <w:lang w:val="en-US" w:eastAsia="zh-CN"/>
        </w:rPr>
        <w:t>AI赋能职场：AI+Word办公效能提升实战应用</w:t>
      </w:r>
      <w:r>
        <w:rPr>
          <w:rFonts w:hint="eastAsia" w:ascii="微软雅黑" w:hAnsi="微软雅黑" w:eastAsia="微软雅黑" w:cs="Arial"/>
          <w:b w:val="0"/>
          <w:bCs/>
          <w:color w:val="C00000"/>
          <w:kern w:val="0"/>
          <w:sz w:val="24"/>
          <w:szCs w:val="24"/>
          <w:lang w:eastAsia="zh-CN"/>
        </w:rPr>
        <w:t>》、</w:t>
      </w:r>
      <w:r>
        <w:rPr>
          <w:rFonts w:hint="eastAsia" w:ascii="微软雅黑" w:hAnsi="微软雅黑" w:eastAsia="微软雅黑" w:cs="Arial"/>
          <w:b w:val="0"/>
          <w:bCs/>
          <w:color w:val="auto"/>
          <w:kern w:val="0"/>
          <w:sz w:val="24"/>
          <w:szCs w:val="24"/>
          <w:lang w:eastAsia="zh-CN"/>
        </w:rPr>
        <w:t>《</w:t>
      </w:r>
      <w:r>
        <w:rPr>
          <w:rFonts w:hint="eastAsia" w:ascii="微软雅黑" w:hAnsi="微软雅黑" w:eastAsia="微软雅黑" w:cs="Arial"/>
          <w:b w:val="0"/>
          <w:bCs/>
          <w:color w:val="auto"/>
          <w:kern w:val="0"/>
          <w:sz w:val="24"/>
          <w:szCs w:val="24"/>
        </w:rPr>
        <w:t>Excel神技妙算与数据分析高手速成</w:t>
      </w:r>
      <w:r>
        <w:rPr>
          <w:rFonts w:hint="eastAsia" w:ascii="微软雅黑" w:hAnsi="微软雅黑" w:eastAsia="微软雅黑" w:cs="Arial"/>
          <w:b w:val="0"/>
          <w:bCs/>
          <w:color w:val="auto"/>
          <w:kern w:val="0"/>
          <w:sz w:val="24"/>
          <w:szCs w:val="24"/>
          <w:lang w:eastAsia="zh-CN"/>
        </w:rPr>
        <w:t>》、《WPS表格高效办公核心技能》、《PPT专业设计与商务呈现》、《WPS幻灯片设计与演示核心技能》</w:t>
      </w:r>
      <w:r>
        <w:rPr>
          <w:rFonts w:hint="eastAsia" w:ascii="微软雅黑" w:hAnsi="微软雅黑" w:eastAsia="微软雅黑" w:cs="Arial"/>
          <w:b w:val="0"/>
          <w:bCs/>
          <w:color w:val="auto"/>
          <w:kern w:val="0"/>
          <w:sz w:val="24"/>
          <w:szCs w:val="24"/>
          <w:lang w:val="en-US" w:eastAsia="zh-CN"/>
        </w:rPr>
        <w:t>等12门课程</w:t>
      </w:r>
      <w:r>
        <w:rPr>
          <w:rFonts w:hint="eastAsia" w:ascii="微软雅黑" w:hAnsi="微软雅黑" w:eastAsia="微软雅黑" w:cs="Arial"/>
          <w:b w:val="0"/>
          <w:bCs/>
          <w:color w:val="auto"/>
          <w:kern w:val="0"/>
          <w:sz w:val="24"/>
          <w:szCs w:val="24"/>
          <w:lang w:eastAsia="zh-CN"/>
        </w:rPr>
        <w:t>。</w:t>
      </w:r>
    </w:p>
    <w:p w14:paraId="32E640A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480" w:firstLineChars="200"/>
        <w:textAlignment w:val="auto"/>
        <w:rPr>
          <w:rFonts w:hint="eastAsia" w:ascii="微软雅黑" w:hAnsi="微软雅黑" w:eastAsia="微软雅黑" w:cs="Arial"/>
          <w:kern w:val="0"/>
          <w:sz w:val="24"/>
          <w:szCs w:val="24"/>
        </w:rPr>
      </w:pPr>
      <w:r>
        <w:rPr>
          <w:rFonts w:hint="eastAsia" w:ascii="微软雅黑" w:hAnsi="微软雅黑" w:eastAsia="微软雅黑" w:cs="Arial"/>
          <w:kern w:val="0"/>
          <w:sz w:val="24"/>
          <w:szCs w:val="24"/>
          <w:lang w:val="en-US" w:eastAsia="zh-CN"/>
        </w:rPr>
        <w:t>李老师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独立开发</w:t>
      </w:r>
      <w:r>
        <w:rPr>
          <w:rFonts w:hint="eastAsia" w:ascii="微软雅黑" w:hAnsi="微软雅黑" w:eastAsia="微软雅黑" w:cs="Arial"/>
          <w:kern w:val="0"/>
          <w:sz w:val="24"/>
          <w:szCs w:val="24"/>
          <w:lang w:val="en-US" w:eastAsia="zh-CN"/>
        </w:rPr>
        <w:t>的这些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品牌课程，结合企业、贴近职场、实例教学，为职场/商务人士提供了一套非常实用的</w:t>
      </w:r>
      <w:r>
        <w:rPr>
          <w:rFonts w:hint="eastAsia" w:ascii="微软雅黑" w:hAnsi="微软雅黑" w:eastAsia="微软雅黑" w:cs="Arial"/>
          <w:kern w:val="0"/>
          <w:sz w:val="24"/>
          <w:szCs w:val="24"/>
          <w:lang w:val="en-US" w:eastAsia="zh-CN"/>
        </w:rPr>
        <w:t>AI智能办公与</w:t>
      </w:r>
      <w:r>
        <w:rPr>
          <w:rFonts w:ascii="微软雅黑" w:hAnsi="微软雅黑" w:eastAsia="微软雅黑" w:cs="Arial"/>
          <w:kern w:val="0"/>
          <w:sz w:val="24"/>
          <w:szCs w:val="24"/>
        </w:rPr>
        <w:t>Office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高效办公秘笈！</w:t>
      </w:r>
    </w:p>
    <w:p w14:paraId="41E63D0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line="360" w:lineRule="auto"/>
        <w:jc w:val="left"/>
        <w:textAlignment w:val="auto"/>
        <w:rPr>
          <w:rFonts w:hint="eastAsia" w:ascii="微软雅黑" w:hAnsi="微软雅黑" w:eastAsia="微软雅黑" w:cs="Arial"/>
          <w:b/>
          <w:color w:val="FFFFFF" w:themeColor="background1"/>
          <w:kern w:val="0"/>
          <w:sz w:val="32"/>
          <w:szCs w:val="28"/>
          <w14:textFill>
            <w14:solidFill>
              <w14:schemeClr w14:val="bg1"/>
            </w14:solidFill>
          </w14:textFill>
        </w:rPr>
      </w:pPr>
      <w:r>
        <w:rPr>
          <w:rFonts w:hint="eastAsia" w:ascii="微软雅黑" w:hAnsi="微软雅黑" w:eastAsia="微软雅黑" w:cs="Arial"/>
          <w:b/>
          <w:color w:val="FFFFFF" w:themeColor="background1"/>
          <w:kern w:val="0"/>
          <w:sz w:val="32"/>
          <w:szCs w:val="28"/>
          <w14:textFill>
            <w14:solidFill>
              <w14:schemeClr w14:val="bg1"/>
            </w14:solidFill>
          </w14:textFill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12700</wp:posOffset>
                </wp:positionH>
                <wp:positionV relativeFrom="paragraph">
                  <wp:posOffset>490220</wp:posOffset>
                </wp:positionV>
                <wp:extent cx="5760085" cy="635"/>
                <wp:effectExtent l="0" t="7620" r="635" b="14605"/>
                <wp:wrapNone/>
                <wp:docPr id="80" name="AutoShap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60085" cy="635"/>
                        </a:xfrm>
                        <a:prstGeom prst="straightConnector1">
                          <a:avLst/>
                        </a:prstGeom>
                        <a:noFill/>
                        <a:ln w="15875">
                          <a:solidFill>
                            <a:srgbClr val="C00000"/>
                          </a:solidFill>
                          <a:prstDash val="sysDot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35" o:spid="_x0000_s1026" o:spt="32" type="#_x0000_t32" style="position:absolute;left:0pt;margin-left:1pt;margin-top:38.6pt;height:0.05pt;width:453.55pt;z-index:251674624;mso-width-relative:page;mso-height-relative:page;" filled="f" stroked="t" coordsize="21600,21600" o:gfxdata="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">
                <v:fill on="f" focussize="0,0"/>
                <v:stroke weight="1.25pt" color="#C00000" joinstyle="round" dashstyle="1 1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微软雅黑" w:hAnsi="微软雅黑" w:eastAsia="微软雅黑" w:cs="Arial"/>
          <w:b/>
          <w:color w:val="FFFFFF" w:themeColor="background1"/>
          <w:kern w:val="0"/>
          <w:sz w:val="32"/>
          <w:szCs w:val="28"/>
          <w14:textFill>
            <w14:solidFill>
              <w14:schemeClr w14:val="bg1"/>
            </w14:solidFill>
          </w14:textFill>
        </w:rPr>
        <mc:AlternateContent>
          <mc:Choice Requires="wps">
            <w:drawing>
              <wp:anchor distT="0" distB="0" distL="114300" distR="114300" simplePos="0" relativeHeight="251673600" behindDoc="1" locked="0" layoutInCell="1" allowOverlap="1">
                <wp:simplePos x="0" y="0"/>
                <wp:positionH relativeFrom="column">
                  <wp:posOffset>-127000</wp:posOffset>
                </wp:positionH>
                <wp:positionV relativeFrom="paragraph">
                  <wp:posOffset>111125</wp:posOffset>
                </wp:positionV>
                <wp:extent cx="1683385" cy="387350"/>
                <wp:effectExtent l="0" t="0" r="8255" b="8890"/>
                <wp:wrapNone/>
                <wp:docPr id="81" name="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3385" cy="387350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矩形 7" o:spid="_x0000_s1026" o:spt="1" style="position:absolute;left:0pt;margin-left:-10pt;margin-top:8.75pt;height:30.5pt;width:132.55pt;z-index:-251642880;v-text-anchor:middle;mso-width-relative:page;mso-height-relative:page;" fillcolor="#C00000" filled="t" stroked="f" coordsize="21600,21600" o:gfxdata="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">
                <v:fill on="t" focussize="0,0"/>
                <v:stroke on="f" weight="2pt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 w:ascii="微软雅黑" w:hAnsi="微软雅黑" w:eastAsia="微软雅黑" w:cs="Arial"/>
          <w:b/>
          <w:color w:val="FFFFFF" w:themeColor="background1"/>
          <w:kern w:val="0"/>
          <w:sz w:val="32"/>
          <w:szCs w:val="28"/>
          <w14:textFill>
            <w14:solidFill>
              <w14:schemeClr w14:val="bg1"/>
            </w14:solidFill>
          </w14:textFill>
        </w:rPr>
        <w:t>四【授课风格】</w:t>
      </w:r>
    </w:p>
    <w:p w14:paraId="7A8FC79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6" w:beforeLines="50" w:line="420" w:lineRule="exact"/>
        <w:ind w:firstLine="480" w:firstLineChars="200"/>
        <w:textAlignment w:val="auto"/>
        <w:rPr>
          <w:rFonts w:ascii="微软雅黑" w:hAnsi="微软雅黑" w:eastAsia="微软雅黑" w:cs="Arial"/>
          <w:kern w:val="0"/>
          <w:sz w:val="24"/>
          <w:szCs w:val="24"/>
        </w:rPr>
      </w:pPr>
      <w:r>
        <w:rPr>
          <w:rFonts w:hint="eastAsia" w:ascii="微软雅黑" w:hAnsi="微软雅黑" w:eastAsia="微软雅黑" w:cs="Arial"/>
          <w:kern w:val="0"/>
          <w:sz w:val="24"/>
          <w:szCs w:val="24"/>
        </w:rPr>
        <w:t>李老师的</w:t>
      </w:r>
      <w:r>
        <w:rPr>
          <w:rFonts w:ascii="微软雅黑" w:hAnsi="微软雅黑" w:eastAsia="微软雅黑" w:cs="Arial"/>
          <w:kern w:val="0"/>
          <w:sz w:val="24"/>
          <w:szCs w:val="24"/>
        </w:rPr>
        <w:t>课程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绝非枯燥乏味</w:t>
      </w:r>
      <w:r>
        <w:rPr>
          <w:rFonts w:ascii="微软雅黑" w:hAnsi="微软雅黑" w:eastAsia="微软雅黑" w:cs="Arial"/>
          <w:kern w:val="0"/>
          <w:sz w:val="24"/>
          <w:szCs w:val="24"/>
        </w:rPr>
        <w:t>、呆板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沉闷</w:t>
      </w:r>
      <w:r>
        <w:rPr>
          <w:rFonts w:ascii="微软雅黑" w:hAnsi="微软雅黑" w:eastAsia="微软雅黑" w:cs="Arial"/>
          <w:kern w:val="0"/>
          <w:sz w:val="24"/>
          <w:szCs w:val="24"/>
        </w:rPr>
        <w:t>的传统计算机课程授课方式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，听过</w:t>
      </w:r>
      <w:r>
        <w:rPr>
          <w:rFonts w:ascii="微软雅黑" w:hAnsi="微软雅黑" w:eastAsia="微软雅黑" w:cs="Arial"/>
          <w:kern w:val="0"/>
          <w:sz w:val="24"/>
          <w:szCs w:val="24"/>
        </w:rPr>
        <w:t>李老师课程的都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称赞：</w:t>
      </w:r>
      <w:r>
        <w:rPr>
          <w:rFonts w:ascii="微软雅黑" w:hAnsi="微软雅黑" w:eastAsia="微软雅黑" w:cs="Arial"/>
          <w:kern w:val="0"/>
          <w:sz w:val="24"/>
          <w:szCs w:val="24"/>
        </w:rPr>
        <w:t>李老师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授课幽默诙谐、逻辑清晰、深入浅出、精彩演绎、互动提问，讲练结合，</w:t>
      </w:r>
      <w:r>
        <w:rPr>
          <w:rFonts w:ascii="微软雅黑" w:hAnsi="微软雅黑" w:eastAsia="微软雅黑" w:cs="Arial"/>
          <w:kern w:val="0"/>
          <w:sz w:val="24"/>
          <w:szCs w:val="24"/>
        </w:rPr>
        <w:t>寓教于乐，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学员能全身心投入其中，直呼过瘾</w:t>
      </w:r>
      <w:r>
        <w:rPr>
          <w:rFonts w:ascii="微软雅黑" w:hAnsi="微软雅黑" w:eastAsia="微软雅黑" w:cs="Arial"/>
          <w:kern w:val="0"/>
          <w:sz w:val="24"/>
          <w:szCs w:val="24"/>
        </w:rPr>
        <w:t>，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4"/>
          <w:szCs w:val="24"/>
        </w:rPr>
        <w:t>课堂效果非常不错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！</w:t>
      </w:r>
    </w:p>
    <w:p w14:paraId="5F14322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480" w:firstLineChars="200"/>
        <w:textAlignment w:val="auto"/>
        <w:rPr>
          <w:rFonts w:ascii="微软雅黑" w:hAnsi="微软雅黑" w:eastAsia="微软雅黑" w:cs="Arial"/>
          <w:kern w:val="0"/>
          <w:sz w:val="24"/>
          <w:szCs w:val="24"/>
        </w:rPr>
      </w:pPr>
      <w:r>
        <w:rPr>
          <w:rFonts w:hint="eastAsia" w:ascii="微软雅黑" w:hAnsi="微软雅黑" w:eastAsia="微软雅黑" w:cs="Arial"/>
          <w:kern w:val="0"/>
          <w:sz w:val="24"/>
          <w:szCs w:val="24"/>
        </w:rPr>
        <w:t>李老师</w:t>
      </w:r>
      <w:r>
        <w:rPr>
          <w:rFonts w:ascii="微软雅黑" w:hAnsi="微软雅黑" w:eastAsia="微软雅黑" w:cs="Arial"/>
          <w:kern w:val="0"/>
          <w:sz w:val="24"/>
          <w:szCs w:val="24"/>
        </w:rPr>
        <w:t>课程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4"/>
          <w:szCs w:val="24"/>
        </w:rPr>
        <w:t>干货</w:t>
      </w:r>
      <w:r>
        <w:rPr>
          <w:rFonts w:ascii="微软雅黑" w:hAnsi="微软雅黑" w:eastAsia="微软雅黑" w:cs="Arial"/>
          <w:b/>
          <w:color w:val="C00000"/>
          <w:kern w:val="0"/>
          <w:sz w:val="24"/>
          <w:szCs w:val="24"/>
        </w:rPr>
        <w:t>满满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4"/>
          <w:szCs w:val="24"/>
        </w:rPr>
        <w:t>，尽是精华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，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4"/>
          <w:szCs w:val="24"/>
        </w:rPr>
        <w:t>讲课</w:t>
      </w:r>
      <w:r>
        <w:rPr>
          <w:rFonts w:ascii="微软雅黑" w:hAnsi="微软雅黑" w:eastAsia="微软雅黑" w:cs="Arial"/>
          <w:b/>
          <w:color w:val="C00000"/>
          <w:kern w:val="0"/>
          <w:sz w:val="24"/>
          <w:szCs w:val="24"/>
        </w:rPr>
        <w:t>注重实效</w:t>
      </w:r>
      <w:r>
        <w:rPr>
          <w:rFonts w:ascii="微软雅黑" w:hAnsi="微软雅黑" w:eastAsia="微软雅黑" w:cs="Arial"/>
          <w:kern w:val="0"/>
          <w:sz w:val="24"/>
          <w:szCs w:val="24"/>
        </w:rPr>
        <w:t>，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4"/>
          <w:szCs w:val="24"/>
        </w:rPr>
        <w:t>侧重职场应用和实战技能、结合企业特点，案例非常丰富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，通过大量精彩的案例分析，操作步骤讲解得清晰易懂，学而能用，</w:t>
      </w:r>
      <w:r>
        <w:rPr>
          <w:rFonts w:ascii="微软雅黑" w:hAnsi="微软雅黑" w:eastAsia="微软雅黑" w:cs="Arial"/>
          <w:kern w:val="0"/>
          <w:sz w:val="24"/>
          <w:szCs w:val="24"/>
        </w:rPr>
        <w:t>给所有学员以针对性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、</w:t>
      </w:r>
      <w:r>
        <w:rPr>
          <w:rFonts w:ascii="微软雅黑" w:hAnsi="微软雅黑" w:eastAsia="微软雅黑" w:cs="Arial"/>
          <w:kern w:val="0"/>
          <w:sz w:val="24"/>
          <w:szCs w:val="24"/>
        </w:rPr>
        <w:t>实质性帮助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，使学员受益匪浅，达到立竿见影的学习效果！</w:t>
      </w:r>
    </w:p>
    <w:p w14:paraId="7A49AC46">
      <w:pPr>
        <w:spacing w:line="360" w:lineRule="auto"/>
        <w:jc w:val="left"/>
        <w:rPr>
          <w:rFonts w:ascii="微软雅黑" w:hAnsi="微软雅黑" w:eastAsia="微软雅黑" w:cs="Arial"/>
          <w:b/>
          <w:color w:val="FFFFFF" w:themeColor="background1"/>
          <w:kern w:val="0"/>
          <w:sz w:val="32"/>
          <w:szCs w:val="28"/>
          <w14:textFill>
            <w14:solidFill>
              <w14:schemeClr w14:val="bg1"/>
            </w14:solidFill>
          </w14:textFill>
        </w:rPr>
      </w:pPr>
      <w:r>
        <w:rPr>
          <w:rFonts w:ascii="宋体" w:hAnsi="宋体"/>
          <w:b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12700</wp:posOffset>
                </wp:positionH>
                <wp:positionV relativeFrom="paragraph">
                  <wp:posOffset>379095</wp:posOffset>
                </wp:positionV>
                <wp:extent cx="5760085" cy="635"/>
                <wp:effectExtent l="8255" t="16510" r="13335" b="11430"/>
                <wp:wrapNone/>
                <wp:docPr id="76" name="AutoShap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60085" cy="635"/>
                        </a:xfrm>
                        <a:prstGeom prst="straightConnector1">
                          <a:avLst/>
                        </a:prstGeom>
                        <a:noFill/>
                        <a:ln w="15875">
                          <a:solidFill>
                            <a:srgbClr val="C00000"/>
                          </a:solidFill>
                          <a:prstDash val="sysDot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36" o:spid="_x0000_s1026" o:spt="32" type="#_x0000_t32" style="position:absolute;left:0pt;margin-left:1pt;margin-top:29.85pt;height:0.05pt;width:453.55pt;z-index:251667456;mso-width-relative:page;mso-height-relative:page;" filled="f" stroked="t" coordsize="21600,21600" o:gfxdata="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">
                <v:fill on="f" focussize="0,0"/>
                <v:stroke weight="1.25pt" color="#C00000" joinstyle="round" dashstyle="1 1"/>
                <v:imagedata o:title=""/>
                <o:lock v:ext="edit" aspectratio="f"/>
              </v:shape>
            </w:pict>
          </mc:Fallback>
        </mc:AlternateContent>
      </w:r>
      <w:r>
        <w:rPr>
          <w:rFonts w:ascii="微软雅黑" w:hAnsi="微软雅黑" w:eastAsia="微软雅黑" w:cs="Arial"/>
          <w:b/>
          <w:color w:val="FFFFFF" w:themeColor="background1"/>
          <w:kern w:val="0"/>
          <w:sz w:val="32"/>
          <w:szCs w:val="28"/>
          <w14:textFill>
            <w14:solidFill>
              <w14:schemeClr w14:val="bg1"/>
            </w14:solidFill>
          </w14:textFill>
        </w:rPr>
        <mc:AlternateContent>
          <mc:Choice Requires="wps">
            <w:drawing>
              <wp:anchor distT="0" distB="0" distL="114300" distR="114300" simplePos="0" relativeHeight="251664384" behindDoc="1" locked="0" layoutInCell="1" allowOverlap="1">
                <wp:simplePos x="0" y="0"/>
                <wp:positionH relativeFrom="column">
                  <wp:posOffset>-95250</wp:posOffset>
                </wp:positionH>
                <wp:positionV relativeFrom="paragraph">
                  <wp:posOffset>3810</wp:posOffset>
                </wp:positionV>
                <wp:extent cx="1642745" cy="387350"/>
                <wp:effectExtent l="0" t="0" r="3175" b="8890"/>
                <wp:wrapNone/>
                <wp:docPr id="77" name="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42745" cy="387350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矩形 9" o:spid="_x0000_s1026" o:spt="1" style="position:absolute;left:0pt;margin-left:-7.5pt;margin-top:0.3pt;height:30.5pt;width:129.35pt;z-index:-251652096;v-text-anchor:middle;mso-width-relative:page;mso-height-relative:page;" fillcolor="#C00000" filled="t" stroked="f" coordsize="21600,21600" o:gfxdata="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">
                <v:fill on="t" focussize="0,0"/>
                <v:stroke on="f" weight="2pt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 w:ascii="微软雅黑" w:hAnsi="微软雅黑" w:eastAsia="微软雅黑" w:cs="Arial"/>
          <w:b/>
          <w:color w:val="FFFFFF" w:themeColor="background1"/>
          <w:kern w:val="0"/>
          <w:sz w:val="32"/>
          <w:szCs w:val="28"/>
          <w14:textFill>
            <w14:solidFill>
              <w14:schemeClr w14:val="bg1"/>
            </w14:solidFill>
          </w14:textFill>
        </w:rPr>
        <w:t>五【品牌课程】</w:t>
      </w:r>
    </w:p>
    <w:p w14:paraId="376289AA">
      <w:pPr>
        <w:spacing w:before="156" w:beforeLines="50" w:line="420" w:lineRule="exact"/>
        <w:rPr>
          <w:rFonts w:hint="eastAsia" w:ascii="微软雅黑" w:hAnsi="微软雅黑" w:eastAsia="微软雅黑" w:cs="Arial"/>
          <w:b/>
          <w:color w:val="C00000"/>
          <w:kern w:val="0"/>
          <w:sz w:val="28"/>
          <w:szCs w:val="24"/>
          <w:lang w:val="en-US" w:eastAsia="zh-CN"/>
        </w:rPr>
      </w:pPr>
      <w:r>
        <w:rPr>
          <w:rFonts w:hint="eastAsia" w:ascii="微软雅黑" w:hAnsi="微软雅黑" w:eastAsia="微软雅黑" w:cs="Arial"/>
          <w:b/>
          <w:color w:val="C00000"/>
          <w:kern w:val="0"/>
          <w:sz w:val="28"/>
          <w:szCs w:val="24"/>
          <w:lang w:val="en-US" w:eastAsia="zh-CN"/>
        </w:rPr>
        <w:t>1.AI+版权课程（AI+Office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8"/>
          <w:szCs w:val="24"/>
        </w:rPr>
        <w:t>）</w:t>
      </w:r>
    </w:p>
    <w:p w14:paraId="3202D5B2">
      <w:pPr>
        <w:pStyle w:val="15"/>
        <w:spacing w:line="440" w:lineRule="exact"/>
        <w:ind w:firstLineChars="0"/>
        <w:rPr>
          <w:rFonts w:hint="eastAsia" w:ascii="微软雅黑" w:hAnsi="微软雅黑" w:eastAsia="微软雅黑" w:cs="Arial"/>
          <w:b/>
          <w:bCs w:val="0"/>
          <w:color w:val="C00000"/>
          <w:kern w:val="0"/>
          <w:sz w:val="24"/>
          <w:szCs w:val="24"/>
        </w:rPr>
      </w:pPr>
      <w:r>
        <w:rPr>
          <w:rFonts w:ascii="微软雅黑" w:hAnsi="微软雅黑" w:eastAsia="微软雅黑" w:cs="Arial"/>
          <w:b/>
          <w:bCs w:val="0"/>
          <w:color w:val="C00000"/>
          <w:kern w:val="0"/>
          <w:sz w:val="24"/>
          <w:szCs w:val="24"/>
        </w:rPr>
        <w:t>1</w:t>
      </w:r>
      <w:r>
        <w:rPr>
          <w:rFonts w:hint="eastAsia" w:ascii="微软雅黑" w:hAnsi="微软雅黑" w:eastAsia="微软雅黑" w:cs="Arial"/>
          <w:b/>
          <w:bCs w:val="0"/>
          <w:color w:val="C00000"/>
          <w:kern w:val="0"/>
          <w:sz w:val="24"/>
          <w:szCs w:val="24"/>
        </w:rPr>
        <w:t>.</w:t>
      </w:r>
      <w:r>
        <w:rPr>
          <w:rFonts w:hint="eastAsia" w:ascii="微软雅黑" w:hAnsi="微软雅黑" w:eastAsia="微软雅黑" w:cs="Arial"/>
          <w:b/>
          <w:bCs w:val="0"/>
          <w:color w:val="C00000"/>
          <w:kern w:val="0"/>
          <w:sz w:val="24"/>
          <w:szCs w:val="24"/>
          <w:lang w:eastAsia="zh-CN"/>
        </w:rPr>
        <w:t>AI赋能职场：Deepseek实战应用与AI办公核心技能</w:t>
      </w:r>
      <w:r>
        <w:rPr>
          <w:rFonts w:hint="eastAsia" w:ascii="微软雅黑" w:hAnsi="微软雅黑" w:eastAsia="微软雅黑" w:cs="Arial"/>
          <w:b/>
          <w:bCs w:val="0"/>
          <w:color w:val="C00000"/>
          <w:kern w:val="0"/>
          <w:sz w:val="24"/>
          <w:szCs w:val="24"/>
        </w:rPr>
        <w:t>（</w:t>
      </w:r>
      <w:r>
        <w:rPr>
          <w:rFonts w:hint="eastAsia" w:ascii="微软雅黑" w:hAnsi="微软雅黑" w:eastAsia="微软雅黑" w:cs="Arial"/>
          <w:b/>
          <w:bCs w:val="0"/>
          <w:color w:val="C00000"/>
          <w:kern w:val="0"/>
          <w:sz w:val="24"/>
          <w:szCs w:val="24"/>
          <w:lang w:val="en-US" w:eastAsia="zh-CN"/>
        </w:rPr>
        <w:t>版权</w:t>
      </w:r>
      <w:r>
        <w:rPr>
          <w:rFonts w:hint="eastAsia" w:ascii="微软雅黑" w:hAnsi="微软雅黑" w:eastAsia="微软雅黑" w:cs="Arial"/>
          <w:b/>
          <w:bCs w:val="0"/>
          <w:color w:val="C00000"/>
          <w:kern w:val="0"/>
          <w:sz w:val="24"/>
          <w:szCs w:val="24"/>
        </w:rPr>
        <w:t>课，</w:t>
      </w:r>
      <w:r>
        <w:rPr>
          <w:rFonts w:hint="eastAsia" w:ascii="微软雅黑" w:hAnsi="微软雅黑" w:eastAsia="微软雅黑" w:cs="Arial"/>
          <w:b/>
          <w:bCs w:val="0"/>
          <w:color w:val="C00000"/>
          <w:kern w:val="0"/>
          <w:sz w:val="24"/>
          <w:szCs w:val="24"/>
          <w:lang w:val="en-US" w:eastAsia="zh-CN"/>
        </w:rPr>
        <w:t>1-</w:t>
      </w:r>
      <w:r>
        <w:rPr>
          <w:rFonts w:hint="eastAsia" w:ascii="微软雅黑" w:hAnsi="微软雅黑" w:eastAsia="微软雅黑" w:cs="Arial"/>
          <w:b/>
          <w:bCs w:val="0"/>
          <w:color w:val="C00000"/>
          <w:kern w:val="0"/>
          <w:sz w:val="24"/>
          <w:szCs w:val="24"/>
        </w:rPr>
        <w:t>2天标准课程）</w:t>
      </w:r>
    </w:p>
    <w:p w14:paraId="04E98248">
      <w:pPr>
        <w:pStyle w:val="15"/>
        <w:spacing w:line="440" w:lineRule="exact"/>
        <w:ind w:firstLineChars="0"/>
        <w:rPr>
          <w:rFonts w:hint="eastAsia" w:ascii="微软雅黑" w:hAnsi="微软雅黑" w:eastAsia="微软雅黑" w:cs="Arial"/>
          <w:b/>
          <w:bCs w:val="0"/>
          <w:color w:val="C00000"/>
          <w:kern w:val="0"/>
          <w:sz w:val="24"/>
          <w:szCs w:val="24"/>
        </w:rPr>
      </w:pPr>
      <w:r>
        <w:rPr>
          <w:rFonts w:hint="eastAsia" w:ascii="微软雅黑" w:hAnsi="微软雅黑" w:eastAsia="微软雅黑" w:cs="Arial"/>
          <w:b/>
          <w:bCs w:val="0"/>
          <w:color w:val="C00000"/>
          <w:kern w:val="0"/>
          <w:sz w:val="24"/>
          <w:szCs w:val="24"/>
          <w:lang w:val="en-US" w:eastAsia="zh-CN"/>
        </w:rPr>
        <w:t>2</w:t>
      </w:r>
      <w:r>
        <w:rPr>
          <w:rFonts w:hint="eastAsia" w:ascii="微软雅黑" w:hAnsi="微软雅黑" w:eastAsia="微软雅黑" w:cs="Arial"/>
          <w:b/>
          <w:bCs w:val="0"/>
          <w:color w:val="C00000"/>
          <w:kern w:val="0"/>
          <w:sz w:val="24"/>
          <w:szCs w:val="24"/>
        </w:rPr>
        <w:t>.</w:t>
      </w:r>
      <w:r>
        <w:rPr>
          <w:rFonts w:hint="eastAsia" w:ascii="微软雅黑" w:hAnsi="微软雅黑" w:eastAsia="微软雅黑" w:cs="Arial"/>
          <w:b/>
          <w:bCs w:val="0"/>
          <w:color w:val="C00000"/>
          <w:kern w:val="0"/>
          <w:sz w:val="24"/>
          <w:szCs w:val="24"/>
          <w:lang w:eastAsia="zh-CN"/>
        </w:rPr>
        <w:t>AI赋能职场：人工智能技术的深度学习与实战应用</w:t>
      </w:r>
      <w:r>
        <w:rPr>
          <w:rFonts w:hint="eastAsia" w:ascii="微软雅黑" w:hAnsi="微软雅黑" w:eastAsia="微软雅黑" w:cs="Arial"/>
          <w:b/>
          <w:bCs w:val="0"/>
          <w:color w:val="C00000"/>
          <w:kern w:val="0"/>
          <w:sz w:val="24"/>
          <w:szCs w:val="24"/>
        </w:rPr>
        <w:t>（</w:t>
      </w:r>
      <w:r>
        <w:rPr>
          <w:rFonts w:hint="eastAsia" w:ascii="微软雅黑" w:hAnsi="微软雅黑" w:eastAsia="微软雅黑" w:cs="Arial"/>
          <w:b/>
          <w:bCs w:val="0"/>
          <w:color w:val="C00000"/>
          <w:kern w:val="0"/>
          <w:sz w:val="24"/>
          <w:szCs w:val="24"/>
          <w:lang w:val="en-US" w:eastAsia="zh-CN"/>
        </w:rPr>
        <w:t>版权</w:t>
      </w:r>
      <w:r>
        <w:rPr>
          <w:rFonts w:hint="eastAsia" w:ascii="微软雅黑" w:hAnsi="微软雅黑" w:eastAsia="微软雅黑" w:cs="Arial"/>
          <w:b/>
          <w:bCs w:val="0"/>
          <w:color w:val="C00000"/>
          <w:kern w:val="0"/>
          <w:sz w:val="24"/>
          <w:szCs w:val="24"/>
        </w:rPr>
        <w:t>课程，</w:t>
      </w:r>
      <w:r>
        <w:rPr>
          <w:rFonts w:hint="eastAsia" w:ascii="微软雅黑" w:hAnsi="微软雅黑" w:eastAsia="微软雅黑" w:cs="Arial"/>
          <w:b/>
          <w:bCs w:val="0"/>
          <w:color w:val="C00000"/>
          <w:kern w:val="0"/>
          <w:sz w:val="24"/>
          <w:szCs w:val="24"/>
          <w:lang w:val="en-US" w:eastAsia="zh-CN"/>
        </w:rPr>
        <w:t>1-</w:t>
      </w:r>
      <w:r>
        <w:rPr>
          <w:rFonts w:hint="eastAsia" w:ascii="微软雅黑" w:hAnsi="微软雅黑" w:eastAsia="微软雅黑" w:cs="Arial"/>
          <w:b/>
          <w:bCs w:val="0"/>
          <w:color w:val="C00000"/>
          <w:kern w:val="0"/>
          <w:sz w:val="24"/>
          <w:szCs w:val="24"/>
        </w:rPr>
        <w:t>2天标准课程）</w:t>
      </w:r>
    </w:p>
    <w:p w14:paraId="227C95B7">
      <w:pPr>
        <w:pStyle w:val="15"/>
        <w:spacing w:line="440" w:lineRule="exact"/>
        <w:ind w:firstLineChars="0"/>
        <w:rPr>
          <w:rFonts w:hint="eastAsia" w:ascii="微软雅黑" w:hAnsi="微软雅黑" w:eastAsia="微软雅黑" w:cs="Arial"/>
          <w:b/>
          <w:bCs w:val="0"/>
          <w:color w:val="C00000"/>
          <w:kern w:val="0"/>
          <w:sz w:val="24"/>
          <w:szCs w:val="24"/>
        </w:rPr>
      </w:pPr>
      <w:r>
        <w:rPr>
          <w:rFonts w:hint="eastAsia" w:ascii="微软雅黑" w:hAnsi="微软雅黑" w:eastAsia="微软雅黑" w:cs="Arial"/>
          <w:b/>
          <w:bCs w:val="0"/>
          <w:color w:val="C00000"/>
          <w:kern w:val="0"/>
          <w:sz w:val="24"/>
          <w:szCs w:val="24"/>
          <w:lang w:val="en-US" w:eastAsia="zh-CN"/>
        </w:rPr>
        <w:t>3</w:t>
      </w:r>
      <w:r>
        <w:rPr>
          <w:rFonts w:hint="eastAsia" w:ascii="微软雅黑" w:hAnsi="微软雅黑" w:eastAsia="微软雅黑" w:cs="Arial"/>
          <w:b/>
          <w:bCs w:val="0"/>
          <w:color w:val="C00000"/>
          <w:kern w:val="0"/>
          <w:sz w:val="24"/>
          <w:szCs w:val="24"/>
        </w:rPr>
        <w:t>.</w:t>
      </w:r>
      <w:r>
        <w:rPr>
          <w:rFonts w:hint="eastAsia" w:ascii="微软雅黑" w:hAnsi="微软雅黑" w:eastAsia="微软雅黑" w:cs="Arial"/>
          <w:b/>
          <w:bCs w:val="0"/>
          <w:color w:val="C00000"/>
          <w:kern w:val="0"/>
          <w:sz w:val="24"/>
          <w:szCs w:val="24"/>
          <w:lang w:eastAsia="zh-CN"/>
        </w:rPr>
        <w:t>AI赋能职场：</w:t>
      </w:r>
      <w:r>
        <w:rPr>
          <w:rFonts w:hint="eastAsia" w:ascii="微软雅黑" w:hAnsi="微软雅黑" w:eastAsia="微软雅黑" w:cs="Arial"/>
          <w:b/>
          <w:bCs w:val="0"/>
          <w:color w:val="C00000"/>
          <w:kern w:val="0"/>
          <w:sz w:val="24"/>
          <w:szCs w:val="24"/>
          <w:lang w:val="en-US" w:eastAsia="zh-CN"/>
        </w:rPr>
        <w:t>AI</w:t>
      </w:r>
      <w:r>
        <w:rPr>
          <w:rFonts w:hint="eastAsia" w:ascii="微软雅黑" w:hAnsi="微软雅黑" w:eastAsia="微软雅黑" w:cs="Arial"/>
          <w:b/>
          <w:bCs w:val="0"/>
          <w:color w:val="C00000"/>
          <w:kern w:val="0"/>
          <w:sz w:val="24"/>
          <w:szCs w:val="24"/>
          <w:lang w:eastAsia="zh-CN"/>
        </w:rPr>
        <w:t>助力智能办公与职场效能提升</w:t>
      </w:r>
      <w:r>
        <w:rPr>
          <w:rFonts w:hint="eastAsia" w:ascii="微软雅黑" w:hAnsi="微软雅黑" w:eastAsia="微软雅黑" w:cs="Arial"/>
          <w:b/>
          <w:bCs w:val="0"/>
          <w:color w:val="C00000"/>
          <w:kern w:val="0"/>
          <w:sz w:val="24"/>
          <w:szCs w:val="24"/>
        </w:rPr>
        <w:t>（</w:t>
      </w:r>
      <w:r>
        <w:rPr>
          <w:rFonts w:hint="eastAsia" w:ascii="微软雅黑" w:hAnsi="微软雅黑" w:eastAsia="微软雅黑" w:cs="Arial"/>
          <w:b/>
          <w:bCs w:val="0"/>
          <w:color w:val="C00000"/>
          <w:kern w:val="0"/>
          <w:sz w:val="24"/>
          <w:szCs w:val="24"/>
          <w:lang w:val="en-US" w:eastAsia="zh-CN"/>
        </w:rPr>
        <w:t>版权</w:t>
      </w:r>
      <w:r>
        <w:rPr>
          <w:rFonts w:hint="eastAsia" w:ascii="微软雅黑" w:hAnsi="微软雅黑" w:eastAsia="微软雅黑" w:cs="Arial"/>
          <w:b/>
          <w:bCs w:val="0"/>
          <w:color w:val="C00000"/>
          <w:kern w:val="0"/>
          <w:sz w:val="24"/>
          <w:szCs w:val="24"/>
        </w:rPr>
        <w:t>课程，</w:t>
      </w:r>
      <w:r>
        <w:rPr>
          <w:rFonts w:hint="eastAsia" w:ascii="微软雅黑" w:hAnsi="微软雅黑" w:eastAsia="微软雅黑" w:cs="Arial"/>
          <w:b/>
          <w:bCs w:val="0"/>
          <w:color w:val="C00000"/>
          <w:kern w:val="0"/>
          <w:sz w:val="24"/>
          <w:szCs w:val="24"/>
          <w:lang w:val="en-US" w:eastAsia="zh-CN"/>
        </w:rPr>
        <w:t>1-</w:t>
      </w:r>
      <w:r>
        <w:rPr>
          <w:rFonts w:hint="eastAsia" w:ascii="微软雅黑" w:hAnsi="微软雅黑" w:eastAsia="微软雅黑" w:cs="Arial"/>
          <w:b/>
          <w:bCs w:val="0"/>
          <w:color w:val="C00000"/>
          <w:kern w:val="0"/>
          <w:sz w:val="24"/>
          <w:szCs w:val="24"/>
        </w:rPr>
        <w:t>2天标准课程）</w:t>
      </w:r>
    </w:p>
    <w:p w14:paraId="259E9AB1">
      <w:pPr>
        <w:pStyle w:val="15"/>
        <w:spacing w:line="440" w:lineRule="exact"/>
        <w:ind w:firstLineChars="0"/>
        <w:rPr>
          <w:rFonts w:hint="default" w:ascii="微软雅黑" w:hAnsi="微软雅黑" w:eastAsia="微软雅黑" w:cs="Arial"/>
          <w:b/>
          <w:color w:val="C00000"/>
          <w:kern w:val="0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Arial"/>
          <w:b/>
          <w:color w:val="C00000"/>
          <w:kern w:val="0"/>
          <w:sz w:val="24"/>
          <w:szCs w:val="24"/>
          <w:lang w:val="en-US" w:eastAsia="zh-CN"/>
        </w:rPr>
        <w:t>4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4"/>
          <w:szCs w:val="24"/>
        </w:rPr>
        <w:t>.</w:t>
      </w:r>
      <w:r>
        <w:rPr>
          <w:rFonts w:hint="default" w:ascii="微软雅黑" w:hAnsi="微软雅黑" w:eastAsia="微软雅黑" w:cs="Arial"/>
          <w:b/>
          <w:color w:val="C00000"/>
          <w:kern w:val="0"/>
          <w:sz w:val="24"/>
          <w:szCs w:val="24"/>
          <w:lang w:val="en-US" w:eastAsia="zh-CN"/>
        </w:rPr>
        <w:t>AI赋能职场：AI+Office办公效能提升实战应用</w:t>
      </w:r>
      <w:r>
        <w:rPr>
          <w:rFonts w:hint="eastAsia" w:ascii="微软雅黑" w:hAnsi="微软雅黑" w:eastAsia="微软雅黑" w:cs="Arial"/>
          <w:color w:val="C00000"/>
          <w:kern w:val="0"/>
          <w:sz w:val="24"/>
          <w:szCs w:val="24"/>
        </w:rPr>
        <w:t>（</w:t>
      </w:r>
      <w:r>
        <w:rPr>
          <w:rFonts w:hint="eastAsia" w:ascii="微软雅黑" w:hAnsi="微软雅黑" w:eastAsia="微软雅黑" w:cs="Arial"/>
          <w:color w:val="C00000"/>
          <w:kern w:val="0"/>
          <w:sz w:val="24"/>
          <w:szCs w:val="24"/>
          <w:lang w:val="en-US" w:eastAsia="zh-CN"/>
        </w:rPr>
        <w:t>版权</w:t>
      </w:r>
      <w:r>
        <w:rPr>
          <w:rFonts w:hint="eastAsia" w:ascii="微软雅黑" w:hAnsi="微软雅黑" w:eastAsia="微软雅黑" w:cs="Arial"/>
          <w:color w:val="C00000"/>
          <w:kern w:val="0"/>
          <w:sz w:val="24"/>
          <w:szCs w:val="24"/>
        </w:rPr>
        <w:t>课程，</w:t>
      </w:r>
      <w:r>
        <w:rPr>
          <w:rFonts w:hint="eastAsia" w:ascii="微软雅黑" w:hAnsi="微软雅黑" w:eastAsia="微软雅黑" w:cs="Arial"/>
          <w:color w:val="C00000"/>
          <w:kern w:val="0"/>
          <w:sz w:val="24"/>
          <w:szCs w:val="24"/>
          <w:lang w:val="en-US" w:eastAsia="zh-CN"/>
        </w:rPr>
        <w:t>1-</w:t>
      </w:r>
      <w:r>
        <w:rPr>
          <w:rFonts w:hint="eastAsia" w:ascii="微软雅黑" w:hAnsi="微软雅黑" w:eastAsia="微软雅黑" w:cs="Arial"/>
          <w:color w:val="C00000"/>
          <w:kern w:val="0"/>
          <w:sz w:val="24"/>
          <w:szCs w:val="24"/>
        </w:rPr>
        <w:t>2天标准课程）</w:t>
      </w:r>
    </w:p>
    <w:p w14:paraId="7D886AF1">
      <w:pPr>
        <w:pStyle w:val="15"/>
        <w:spacing w:line="440" w:lineRule="exact"/>
        <w:ind w:firstLineChars="0"/>
        <w:rPr>
          <w:rFonts w:hint="default" w:ascii="微软雅黑" w:hAnsi="微软雅黑" w:eastAsia="微软雅黑" w:cs="Arial"/>
          <w:b/>
          <w:color w:val="C00000"/>
          <w:kern w:val="0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Arial"/>
          <w:b/>
          <w:color w:val="C00000"/>
          <w:kern w:val="0"/>
          <w:sz w:val="24"/>
          <w:szCs w:val="24"/>
          <w:lang w:val="en-US" w:eastAsia="zh-CN"/>
        </w:rPr>
        <w:t>5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4"/>
          <w:szCs w:val="24"/>
        </w:rPr>
        <w:t>.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4"/>
          <w:szCs w:val="24"/>
          <w:lang w:val="en-US" w:eastAsia="zh-CN"/>
        </w:rPr>
        <w:t>AI赋能职场：AI+PPT办公效能提升实战应用</w:t>
      </w:r>
      <w:r>
        <w:rPr>
          <w:rFonts w:hint="eastAsia" w:ascii="微软雅黑" w:hAnsi="微软雅黑" w:eastAsia="微软雅黑" w:cs="Arial"/>
          <w:color w:val="C00000"/>
          <w:kern w:val="0"/>
          <w:sz w:val="24"/>
          <w:szCs w:val="24"/>
        </w:rPr>
        <w:t>（</w:t>
      </w:r>
      <w:r>
        <w:rPr>
          <w:rFonts w:hint="eastAsia" w:ascii="微软雅黑" w:hAnsi="微软雅黑" w:eastAsia="微软雅黑" w:cs="Arial"/>
          <w:color w:val="C00000"/>
          <w:kern w:val="0"/>
          <w:sz w:val="24"/>
          <w:szCs w:val="24"/>
          <w:lang w:val="en-US" w:eastAsia="zh-CN"/>
        </w:rPr>
        <w:t>版权</w:t>
      </w:r>
      <w:r>
        <w:rPr>
          <w:rFonts w:hint="eastAsia" w:ascii="微软雅黑" w:hAnsi="微软雅黑" w:eastAsia="微软雅黑" w:cs="Arial"/>
          <w:color w:val="C00000"/>
          <w:kern w:val="0"/>
          <w:sz w:val="24"/>
          <w:szCs w:val="24"/>
        </w:rPr>
        <w:t>课程，</w:t>
      </w:r>
      <w:r>
        <w:rPr>
          <w:rFonts w:hint="eastAsia" w:ascii="微软雅黑" w:hAnsi="微软雅黑" w:eastAsia="微软雅黑" w:cs="Arial"/>
          <w:color w:val="C00000"/>
          <w:kern w:val="0"/>
          <w:sz w:val="24"/>
          <w:szCs w:val="24"/>
          <w:lang w:val="en-US" w:eastAsia="zh-CN"/>
        </w:rPr>
        <w:t>1-</w:t>
      </w:r>
      <w:r>
        <w:rPr>
          <w:rFonts w:hint="eastAsia" w:ascii="微软雅黑" w:hAnsi="微软雅黑" w:eastAsia="微软雅黑" w:cs="Arial"/>
          <w:color w:val="C00000"/>
          <w:kern w:val="0"/>
          <w:sz w:val="24"/>
          <w:szCs w:val="24"/>
        </w:rPr>
        <w:t>2天标准课程）</w:t>
      </w:r>
    </w:p>
    <w:p w14:paraId="5C6F8133">
      <w:pPr>
        <w:pStyle w:val="15"/>
        <w:spacing w:line="440" w:lineRule="exact"/>
        <w:ind w:firstLineChars="0"/>
        <w:rPr>
          <w:rFonts w:hint="default" w:ascii="微软雅黑" w:hAnsi="微软雅黑" w:eastAsia="微软雅黑" w:cs="Arial"/>
          <w:b/>
          <w:color w:val="auto"/>
          <w:kern w:val="0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Arial"/>
          <w:b/>
          <w:color w:val="auto"/>
          <w:kern w:val="0"/>
          <w:sz w:val="24"/>
          <w:szCs w:val="24"/>
          <w:lang w:val="en-US" w:eastAsia="zh-CN"/>
        </w:rPr>
        <w:t>6.</w:t>
      </w:r>
      <w:r>
        <w:rPr>
          <w:rFonts w:hint="default" w:ascii="微软雅黑" w:hAnsi="微软雅黑" w:eastAsia="微软雅黑" w:cs="Arial"/>
          <w:b/>
          <w:color w:val="auto"/>
          <w:kern w:val="0"/>
          <w:sz w:val="24"/>
          <w:szCs w:val="24"/>
          <w:lang w:val="en-US" w:eastAsia="zh-CN"/>
        </w:rPr>
        <w:t>AI赋能职场：AI+Excel办公效能提升实战应用</w:t>
      </w:r>
      <w:r>
        <w:rPr>
          <w:rFonts w:hint="eastAsia" w:ascii="微软雅黑" w:hAnsi="微软雅黑" w:eastAsia="微软雅黑" w:cs="Arial"/>
          <w:b w:val="0"/>
          <w:bCs/>
          <w:color w:val="auto"/>
          <w:kern w:val="0"/>
          <w:sz w:val="24"/>
          <w:szCs w:val="24"/>
          <w:lang w:val="en-US" w:eastAsia="zh-CN"/>
        </w:rPr>
        <w:t>（版权课程，1-2天标准课程）</w:t>
      </w:r>
    </w:p>
    <w:p w14:paraId="162FF5F5">
      <w:pPr>
        <w:pStyle w:val="15"/>
        <w:spacing w:line="440" w:lineRule="exact"/>
        <w:ind w:firstLineChars="0"/>
        <w:rPr>
          <w:rFonts w:hint="default" w:ascii="微软雅黑" w:hAnsi="微软雅黑" w:eastAsia="微软雅黑" w:cs="Arial"/>
          <w:b/>
          <w:color w:val="auto"/>
          <w:kern w:val="0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Arial"/>
          <w:b/>
          <w:color w:val="auto"/>
          <w:kern w:val="0"/>
          <w:sz w:val="24"/>
          <w:szCs w:val="24"/>
          <w:lang w:val="en-US" w:eastAsia="zh-CN"/>
        </w:rPr>
        <w:t>7.AI赋能职场：AI+Word办公效能提升实战应用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（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版权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课程，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1-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2天标准课程）</w:t>
      </w:r>
    </w:p>
    <w:p w14:paraId="2E28DE01">
      <w:pPr>
        <w:spacing w:before="156" w:beforeLines="50" w:line="420" w:lineRule="exact"/>
        <w:rPr>
          <w:rFonts w:ascii="微软雅黑" w:hAnsi="微软雅黑" w:eastAsia="微软雅黑" w:cs="Arial"/>
          <w:b/>
          <w:color w:val="C00000"/>
          <w:kern w:val="0"/>
          <w:sz w:val="28"/>
          <w:szCs w:val="24"/>
        </w:rPr>
      </w:pPr>
      <w:r>
        <w:rPr>
          <w:rFonts w:hint="eastAsia" w:ascii="微软雅黑" w:hAnsi="微软雅黑" w:eastAsia="微软雅黑" w:cs="Arial"/>
          <w:b/>
          <w:color w:val="C00000"/>
          <w:kern w:val="0"/>
          <w:sz w:val="28"/>
          <w:szCs w:val="24"/>
          <w:lang w:val="en-US" w:eastAsia="zh-CN"/>
        </w:rPr>
        <w:t>2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8"/>
          <w:szCs w:val="24"/>
        </w:rPr>
        <w:t>.PPT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8"/>
          <w:szCs w:val="24"/>
          <w:lang w:val="en-US" w:eastAsia="zh-CN"/>
        </w:rPr>
        <w:t>版权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8"/>
          <w:szCs w:val="24"/>
        </w:rPr>
        <w:t>课程（含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8"/>
          <w:szCs w:val="24"/>
          <w:lang w:val="en-US" w:eastAsia="zh-CN"/>
        </w:rPr>
        <w:t>金山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8"/>
          <w:szCs w:val="24"/>
        </w:rPr>
        <w:t>WPS版）</w:t>
      </w:r>
    </w:p>
    <w:p w14:paraId="5DAF8967">
      <w:pPr>
        <w:pStyle w:val="15"/>
        <w:spacing w:line="440" w:lineRule="exact"/>
        <w:ind w:firstLineChars="0"/>
        <w:rPr>
          <w:rFonts w:ascii="微软雅黑" w:hAnsi="微软雅黑" w:eastAsia="微软雅黑" w:cs="Arial"/>
          <w:color w:val="C00000"/>
          <w:kern w:val="0"/>
          <w:sz w:val="24"/>
          <w:szCs w:val="24"/>
        </w:rPr>
      </w:pPr>
      <w:r>
        <w:rPr>
          <w:rFonts w:ascii="微软雅黑" w:hAnsi="微软雅黑" w:eastAsia="微软雅黑" w:cs="Arial"/>
          <w:b/>
          <w:color w:val="C00000"/>
          <w:kern w:val="0"/>
          <w:sz w:val="24"/>
          <w:szCs w:val="24"/>
        </w:rPr>
        <w:t>1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4"/>
          <w:szCs w:val="24"/>
        </w:rPr>
        <w:t>.《PPT专业设计与商务呈现》</w:t>
      </w:r>
      <w:r>
        <w:rPr>
          <w:rFonts w:hint="eastAsia" w:ascii="微软雅黑" w:hAnsi="微软雅黑" w:eastAsia="微软雅黑" w:cs="Arial"/>
          <w:color w:val="C00000"/>
          <w:kern w:val="0"/>
          <w:sz w:val="24"/>
          <w:szCs w:val="24"/>
        </w:rPr>
        <w:t>（</w:t>
      </w:r>
      <w:r>
        <w:rPr>
          <w:rFonts w:hint="eastAsia" w:ascii="微软雅黑" w:hAnsi="微软雅黑" w:eastAsia="微软雅黑" w:cs="Arial"/>
          <w:color w:val="C00000"/>
          <w:kern w:val="0"/>
          <w:sz w:val="24"/>
          <w:szCs w:val="24"/>
          <w:lang w:val="en-US" w:eastAsia="zh-CN"/>
        </w:rPr>
        <w:t>版权</w:t>
      </w:r>
      <w:r>
        <w:rPr>
          <w:rFonts w:hint="eastAsia" w:ascii="微软雅黑" w:hAnsi="微软雅黑" w:eastAsia="微软雅黑" w:cs="Arial"/>
          <w:color w:val="C00000"/>
          <w:kern w:val="0"/>
          <w:sz w:val="24"/>
          <w:szCs w:val="24"/>
        </w:rPr>
        <w:t>课程，2天，技巧+设计+演示篇）</w:t>
      </w:r>
    </w:p>
    <w:p w14:paraId="56813CDE">
      <w:pPr>
        <w:pStyle w:val="15"/>
        <w:spacing w:line="440" w:lineRule="exact"/>
        <w:ind w:firstLineChars="0"/>
        <w:rPr>
          <w:rFonts w:ascii="微软雅黑" w:hAnsi="微软雅黑" w:eastAsia="微软雅黑" w:cs="Arial"/>
          <w:color w:val="C00000"/>
          <w:kern w:val="0"/>
          <w:sz w:val="24"/>
          <w:szCs w:val="24"/>
        </w:rPr>
      </w:pPr>
      <w:r>
        <w:rPr>
          <w:rFonts w:hint="eastAsia" w:ascii="微软雅黑" w:hAnsi="微软雅黑" w:eastAsia="微软雅黑" w:cs="Arial"/>
          <w:b/>
          <w:color w:val="C00000"/>
          <w:kern w:val="0"/>
          <w:sz w:val="24"/>
          <w:szCs w:val="24"/>
          <w:lang w:val="en-US" w:eastAsia="zh-CN"/>
        </w:rPr>
        <w:t>2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4"/>
          <w:szCs w:val="24"/>
        </w:rPr>
        <w:t>.《WPS幻灯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4"/>
          <w:szCs w:val="24"/>
          <w:lang w:val="en-US" w:eastAsia="zh-CN"/>
        </w:rPr>
        <w:t>片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4"/>
          <w:szCs w:val="24"/>
        </w:rPr>
        <w:t>设计与演示核心技能》</w:t>
      </w:r>
      <w:r>
        <w:rPr>
          <w:rFonts w:hint="eastAsia" w:ascii="微软雅黑" w:hAnsi="微软雅黑" w:eastAsia="微软雅黑" w:cs="Arial"/>
          <w:color w:val="C00000"/>
          <w:kern w:val="0"/>
          <w:sz w:val="24"/>
          <w:szCs w:val="24"/>
        </w:rPr>
        <w:t>（</w:t>
      </w:r>
      <w:r>
        <w:rPr>
          <w:rFonts w:hint="eastAsia" w:ascii="微软雅黑" w:hAnsi="微软雅黑" w:eastAsia="微软雅黑" w:cs="Arial"/>
          <w:color w:val="C00000"/>
          <w:kern w:val="0"/>
          <w:sz w:val="24"/>
          <w:szCs w:val="24"/>
          <w:lang w:val="en-US" w:eastAsia="zh-CN"/>
        </w:rPr>
        <w:t>版权课程</w:t>
      </w:r>
      <w:r>
        <w:rPr>
          <w:rFonts w:hint="eastAsia" w:ascii="微软雅黑" w:hAnsi="微软雅黑" w:eastAsia="微软雅黑" w:cs="Arial"/>
          <w:color w:val="C00000"/>
          <w:kern w:val="0"/>
          <w:sz w:val="24"/>
          <w:szCs w:val="24"/>
        </w:rPr>
        <w:t>，2天，技巧+设计+演示篇）</w:t>
      </w:r>
    </w:p>
    <w:p w14:paraId="51A0742D">
      <w:pPr>
        <w:pStyle w:val="15"/>
        <w:spacing w:line="440" w:lineRule="exact"/>
        <w:ind w:firstLineChars="0"/>
        <w:rPr>
          <w:rFonts w:ascii="微软雅黑" w:hAnsi="微软雅黑" w:eastAsia="微软雅黑" w:cs="Arial"/>
          <w:color w:val="C00000"/>
          <w:kern w:val="0"/>
          <w:sz w:val="24"/>
          <w:szCs w:val="24"/>
        </w:rPr>
      </w:pPr>
      <w:r>
        <w:rPr>
          <w:rFonts w:hint="eastAsia" w:ascii="微软雅黑" w:hAnsi="微软雅黑" w:eastAsia="微软雅黑" w:cs="Arial"/>
          <w:b/>
          <w:color w:val="C00000"/>
          <w:kern w:val="0"/>
          <w:sz w:val="24"/>
          <w:szCs w:val="24"/>
          <w:lang w:val="en-US" w:eastAsia="zh-CN"/>
        </w:rPr>
        <w:t>3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4"/>
          <w:szCs w:val="24"/>
        </w:rPr>
        <w:t>.《工作型PPT的专业设计与演示汇报》</w:t>
      </w:r>
      <w:r>
        <w:rPr>
          <w:rFonts w:hint="eastAsia" w:ascii="微软雅黑" w:hAnsi="微软雅黑" w:eastAsia="微软雅黑" w:cs="Arial"/>
          <w:color w:val="C00000"/>
          <w:kern w:val="0"/>
          <w:sz w:val="24"/>
          <w:szCs w:val="24"/>
        </w:rPr>
        <w:t>（主推</w:t>
      </w:r>
      <w:r>
        <w:rPr>
          <w:rFonts w:hint="eastAsia" w:ascii="微软雅黑" w:hAnsi="微软雅黑" w:eastAsia="微软雅黑" w:cs="Arial"/>
          <w:color w:val="C00000"/>
          <w:kern w:val="0"/>
          <w:sz w:val="24"/>
          <w:szCs w:val="24"/>
          <w:lang w:val="en-US" w:eastAsia="zh-CN"/>
        </w:rPr>
        <w:t>课程</w:t>
      </w:r>
      <w:r>
        <w:rPr>
          <w:rFonts w:hint="eastAsia" w:ascii="微软雅黑" w:hAnsi="微软雅黑" w:eastAsia="微软雅黑" w:cs="Arial"/>
          <w:color w:val="C00000"/>
          <w:kern w:val="0"/>
          <w:sz w:val="24"/>
          <w:szCs w:val="24"/>
        </w:rPr>
        <w:t>，2天，技巧+设计+演示篇）</w:t>
      </w:r>
    </w:p>
    <w:p w14:paraId="7C110565">
      <w:pPr>
        <w:pStyle w:val="15"/>
        <w:spacing w:line="440" w:lineRule="exact"/>
        <w:ind w:firstLineChars="0"/>
        <w:rPr>
          <w:rFonts w:ascii="微软雅黑" w:hAnsi="微软雅黑" w:eastAsia="微软雅黑" w:cs="Arial"/>
          <w:kern w:val="0"/>
          <w:sz w:val="24"/>
          <w:szCs w:val="24"/>
        </w:rPr>
      </w:pPr>
      <w:r>
        <w:rPr>
          <w:rFonts w:hint="eastAsia" w:ascii="微软雅黑" w:hAnsi="微软雅黑" w:eastAsia="微软雅黑" w:cs="Arial"/>
          <w:b/>
          <w:kern w:val="0"/>
          <w:sz w:val="24"/>
          <w:szCs w:val="24"/>
        </w:rPr>
        <w:t>4.《职场PPT高效设计与美化速成》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（主推课程，1-2天，专业设计提升篇）</w:t>
      </w:r>
    </w:p>
    <w:p w14:paraId="5DBD328A">
      <w:pPr>
        <w:pStyle w:val="15"/>
        <w:spacing w:line="440" w:lineRule="exact"/>
        <w:ind w:firstLineChars="0"/>
        <w:rPr>
          <w:rFonts w:ascii="微软雅黑" w:hAnsi="微软雅黑" w:eastAsia="微软雅黑" w:cs="Arial"/>
          <w:kern w:val="0"/>
          <w:sz w:val="24"/>
          <w:szCs w:val="24"/>
        </w:rPr>
      </w:pPr>
      <w:r>
        <w:rPr>
          <w:rFonts w:hint="eastAsia" w:ascii="微软雅黑" w:hAnsi="微软雅黑" w:eastAsia="微软雅黑" w:cs="Arial"/>
          <w:b/>
          <w:kern w:val="0"/>
          <w:sz w:val="24"/>
          <w:szCs w:val="24"/>
          <w:lang w:val="en-US" w:eastAsia="zh-CN"/>
        </w:rPr>
        <w:t>5</w:t>
      </w:r>
      <w:r>
        <w:rPr>
          <w:rFonts w:hint="eastAsia" w:ascii="微软雅黑" w:hAnsi="微软雅黑" w:eastAsia="微软雅黑" w:cs="Arial"/>
          <w:b/>
          <w:kern w:val="0"/>
          <w:sz w:val="24"/>
          <w:szCs w:val="24"/>
        </w:rPr>
        <w:t>.《一流内训师的PPT课件制作与完美演示》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（1-2天，技巧+设计+演示篇）</w:t>
      </w:r>
    </w:p>
    <w:p w14:paraId="6DE21829">
      <w:pPr>
        <w:spacing w:before="156" w:beforeLines="50" w:line="440" w:lineRule="exact"/>
        <w:rPr>
          <w:rFonts w:ascii="微软雅黑" w:hAnsi="微软雅黑" w:eastAsia="微软雅黑" w:cs="Arial"/>
          <w:b/>
          <w:color w:val="C00000"/>
          <w:kern w:val="0"/>
          <w:sz w:val="28"/>
          <w:szCs w:val="24"/>
        </w:rPr>
      </w:pPr>
      <w:r>
        <w:rPr>
          <w:rFonts w:hint="eastAsia" w:ascii="微软雅黑" w:hAnsi="微软雅黑" w:eastAsia="微软雅黑" w:cs="Arial"/>
          <w:b/>
          <w:color w:val="C00000"/>
          <w:kern w:val="0"/>
          <w:sz w:val="28"/>
          <w:szCs w:val="24"/>
          <w:lang w:val="en-US" w:eastAsia="zh-CN"/>
        </w:rPr>
        <w:t>3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8"/>
          <w:szCs w:val="24"/>
        </w:rPr>
        <w:t>.</w:t>
      </w:r>
      <w:r>
        <w:rPr>
          <w:rFonts w:ascii="微软雅黑" w:hAnsi="微软雅黑" w:eastAsia="微软雅黑" w:cs="Arial"/>
          <w:b/>
          <w:color w:val="C00000"/>
          <w:kern w:val="0"/>
          <w:sz w:val="28"/>
          <w:szCs w:val="24"/>
        </w:rPr>
        <w:t>Excel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8"/>
          <w:szCs w:val="24"/>
          <w:lang w:val="en-US" w:eastAsia="zh-CN"/>
        </w:rPr>
        <w:t>版权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8"/>
          <w:szCs w:val="24"/>
        </w:rPr>
        <w:t>课程（含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8"/>
          <w:szCs w:val="24"/>
          <w:lang w:val="en-US" w:eastAsia="zh-CN"/>
        </w:rPr>
        <w:t>金山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8"/>
          <w:szCs w:val="24"/>
        </w:rPr>
        <w:t>WPS版）</w:t>
      </w:r>
    </w:p>
    <w:p w14:paraId="7D1CE18B">
      <w:pPr>
        <w:pStyle w:val="15"/>
        <w:spacing w:line="440" w:lineRule="exact"/>
        <w:ind w:firstLineChars="0"/>
        <w:rPr>
          <w:rFonts w:hint="eastAsia" w:ascii="微软雅黑" w:hAnsi="微软雅黑" w:eastAsia="微软雅黑" w:cs="Arial"/>
          <w:color w:val="C00000"/>
          <w:kern w:val="0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Arial"/>
          <w:b/>
          <w:color w:val="C00000"/>
          <w:kern w:val="0"/>
          <w:sz w:val="24"/>
          <w:szCs w:val="24"/>
        </w:rPr>
        <w:t>1.《Excel神技妙算与数据分析高手速成》</w:t>
      </w:r>
      <w:r>
        <w:rPr>
          <w:rFonts w:hint="eastAsia" w:ascii="微软雅黑" w:hAnsi="微软雅黑" w:eastAsia="微软雅黑" w:cs="Arial"/>
          <w:color w:val="C00000"/>
          <w:kern w:val="0"/>
          <w:sz w:val="24"/>
          <w:szCs w:val="24"/>
          <w:lang w:val="en-US" w:eastAsia="zh-CN"/>
        </w:rPr>
        <w:t xml:space="preserve"> （版权课程，1-2天，标准课程）</w:t>
      </w:r>
    </w:p>
    <w:p w14:paraId="31B89436">
      <w:pPr>
        <w:pStyle w:val="15"/>
        <w:spacing w:line="440" w:lineRule="exact"/>
        <w:ind w:firstLineChars="0"/>
        <w:rPr>
          <w:rFonts w:ascii="微软雅黑" w:hAnsi="微软雅黑" w:eastAsia="微软雅黑" w:cs="Arial"/>
          <w:color w:val="C00000"/>
          <w:kern w:val="0"/>
          <w:sz w:val="24"/>
          <w:szCs w:val="24"/>
        </w:rPr>
      </w:pPr>
      <w:r>
        <w:rPr>
          <w:rFonts w:ascii="微软雅黑" w:hAnsi="微软雅黑" w:eastAsia="微软雅黑" w:cs="Arial"/>
          <w:b/>
          <w:color w:val="C00000"/>
          <w:kern w:val="0"/>
          <w:sz w:val="24"/>
          <w:szCs w:val="24"/>
        </w:rPr>
        <w:t>2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4"/>
          <w:szCs w:val="24"/>
        </w:rPr>
        <w:t>.《WPS表格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4"/>
          <w:szCs w:val="24"/>
          <w:lang w:val="en-US" w:eastAsia="zh-CN"/>
        </w:rPr>
        <w:t>高效办公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4"/>
          <w:szCs w:val="24"/>
        </w:rPr>
        <w:t xml:space="preserve">核心技能》    </w:t>
      </w:r>
      <w:r>
        <w:rPr>
          <w:rFonts w:hint="eastAsia" w:ascii="微软雅黑" w:hAnsi="微软雅黑" w:eastAsia="微软雅黑" w:cs="Arial"/>
          <w:color w:val="C00000"/>
          <w:kern w:val="0"/>
          <w:sz w:val="24"/>
          <w:szCs w:val="24"/>
        </w:rPr>
        <w:t>（</w:t>
      </w:r>
      <w:r>
        <w:rPr>
          <w:rFonts w:hint="eastAsia" w:ascii="微软雅黑" w:hAnsi="微软雅黑" w:eastAsia="微软雅黑" w:cs="Arial"/>
          <w:color w:val="C00000"/>
          <w:kern w:val="0"/>
          <w:sz w:val="24"/>
          <w:szCs w:val="24"/>
          <w:lang w:val="en-US" w:eastAsia="zh-CN"/>
        </w:rPr>
        <w:t>版权</w:t>
      </w:r>
      <w:r>
        <w:rPr>
          <w:rFonts w:hint="eastAsia" w:ascii="微软雅黑" w:hAnsi="微软雅黑" w:eastAsia="微软雅黑" w:cs="Arial"/>
          <w:color w:val="C00000"/>
          <w:kern w:val="0"/>
          <w:sz w:val="24"/>
          <w:szCs w:val="24"/>
        </w:rPr>
        <w:t>课程，1-2天，WPS版课程）</w:t>
      </w:r>
    </w:p>
    <w:p w14:paraId="0316744D">
      <w:pPr>
        <w:pStyle w:val="15"/>
        <w:spacing w:line="440" w:lineRule="exact"/>
        <w:ind w:firstLineChars="0"/>
        <w:rPr>
          <w:rFonts w:hint="eastAsia" w:ascii="微软雅黑" w:hAnsi="微软雅黑" w:eastAsia="微软雅黑" w:cs="Arial"/>
          <w:b w:val="0"/>
          <w:bCs/>
          <w:color w:val="C00000"/>
          <w:kern w:val="0"/>
          <w:sz w:val="24"/>
          <w:szCs w:val="24"/>
        </w:rPr>
      </w:pPr>
      <w:r>
        <w:rPr>
          <w:rFonts w:hint="eastAsia" w:ascii="微软雅黑" w:hAnsi="微软雅黑" w:eastAsia="微软雅黑" w:cs="Arial"/>
          <w:b/>
          <w:color w:val="C00000"/>
          <w:kern w:val="0"/>
          <w:sz w:val="24"/>
          <w:szCs w:val="24"/>
        </w:rPr>
        <w:t>3.《Excel在企业管理中的高效应用》</w:t>
      </w:r>
      <w:r>
        <w:rPr>
          <w:rFonts w:hint="eastAsia" w:ascii="微软雅黑" w:hAnsi="微软雅黑" w:eastAsia="微软雅黑" w:cs="Arial"/>
          <w:b w:val="0"/>
          <w:bCs/>
          <w:color w:val="C00000"/>
          <w:kern w:val="0"/>
          <w:sz w:val="24"/>
          <w:szCs w:val="24"/>
        </w:rPr>
        <w:t>（主推课程，1-2天，通用标准课程）</w:t>
      </w:r>
    </w:p>
    <w:p w14:paraId="7B69234F">
      <w:pPr>
        <w:pStyle w:val="15"/>
        <w:spacing w:line="440" w:lineRule="exact"/>
        <w:ind w:firstLineChars="0"/>
        <w:rPr>
          <w:rFonts w:ascii="微软雅黑" w:hAnsi="微软雅黑" w:eastAsia="微软雅黑" w:cs="Arial"/>
          <w:kern w:val="0"/>
          <w:sz w:val="24"/>
          <w:szCs w:val="24"/>
        </w:rPr>
      </w:pPr>
      <w:r>
        <w:rPr>
          <w:rFonts w:hint="eastAsia" w:ascii="微软雅黑" w:hAnsi="微软雅黑" w:eastAsia="微软雅黑" w:cs="Arial"/>
          <w:b/>
          <w:kern w:val="0"/>
          <w:sz w:val="24"/>
          <w:szCs w:val="24"/>
          <w:lang w:val="en-US" w:eastAsia="zh-CN"/>
        </w:rPr>
        <w:t>4</w:t>
      </w:r>
      <w:r>
        <w:rPr>
          <w:rFonts w:hint="eastAsia" w:ascii="微软雅黑" w:hAnsi="微软雅黑" w:eastAsia="微软雅黑" w:cs="Arial"/>
          <w:b/>
          <w:kern w:val="0"/>
          <w:sz w:val="24"/>
          <w:szCs w:val="24"/>
        </w:rPr>
        <w:t>.《Excel商务图表设计与高级图表制作》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（</w:t>
      </w:r>
      <w:r>
        <w:rPr>
          <w:rFonts w:hint="eastAsia" w:ascii="微软雅黑" w:hAnsi="微软雅黑" w:eastAsia="微软雅黑" w:cs="Arial"/>
          <w:kern w:val="0"/>
          <w:sz w:val="24"/>
          <w:szCs w:val="24"/>
          <w:lang w:val="en-US" w:eastAsia="zh-CN"/>
        </w:rPr>
        <w:t>1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天精华版，高级图表篇）</w:t>
      </w:r>
    </w:p>
    <w:p w14:paraId="63B9E89C">
      <w:pPr>
        <w:spacing w:before="156" w:beforeLines="50" w:line="440" w:lineRule="exact"/>
        <w:rPr>
          <w:rFonts w:ascii="微软雅黑" w:hAnsi="微软雅黑" w:eastAsia="微软雅黑" w:cs="Arial"/>
          <w:b/>
          <w:color w:val="C00000"/>
          <w:kern w:val="0"/>
          <w:sz w:val="28"/>
          <w:szCs w:val="24"/>
        </w:rPr>
      </w:pPr>
      <w:r>
        <w:rPr>
          <w:rFonts w:hint="eastAsia" w:ascii="微软雅黑" w:hAnsi="微软雅黑" w:eastAsia="微软雅黑" w:cs="Arial"/>
          <w:b/>
          <w:color w:val="C00000"/>
          <w:kern w:val="0"/>
          <w:sz w:val="28"/>
          <w:szCs w:val="24"/>
          <w:lang w:val="en-US" w:eastAsia="zh-CN"/>
        </w:rPr>
        <w:t>4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8"/>
          <w:szCs w:val="24"/>
        </w:rPr>
        <w:t>.</w:t>
      </w:r>
      <w:r>
        <w:rPr>
          <w:rFonts w:ascii="微软雅黑" w:hAnsi="微软雅黑" w:eastAsia="微软雅黑" w:cs="Arial"/>
          <w:b/>
          <w:color w:val="C00000"/>
          <w:kern w:val="0"/>
          <w:sz w:val="28"/>
          <w:szCs w:val="24"/>
        </w:rPr>
        <w:t>Word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8"/>
          <w:szCs w:val="24"/>
          <w:lang w:val="en-US" w:eastAsia="zh-CN"/>
        </w:rPr>
        <w:t>版权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8"/>
          <w:szCs w:val="24"/>
        </w:rPr>
        <w:t>课程（含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8"/>
          <w:szCs w:val="24"/>
          <w:lang w:val="en-US" w:eastAsia="zh-CN"/>
        </w:rPr>
        <w:t>金山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8"/>
          <w:szCs w:val="24"/>
        </w:rPr>
        <w:t>WPS版）</w:t>
      </w:r>
    </w:p>
    <w:p w14:paraId="36C84436">
      <w:pPr>
        <w:pStyle w:val="15"/>
        <w:spacing w:line="440" w:lineRule="exact"/>
        <w:ind w:firstLineChars="0"/>
        <w:rPr>
          <w:rFonts w:ascii="微软雅黑" w:hAnsi="微软雅黑" w:eastAsia="微软雅黑" w:cs="Arial"/>
          <w:b/>
          <w:color w:val="C00000"/>
          <w:kern w:val="0"/>
          <w:sz w:val="24"/>
          <w:szCs w:val="24"/>
        </w:rPr>
      </w:pPr>
      <w:r>
        <w:rPr>
          <w:rFonts w:hint="eastAsia" w:ascii="微软雅黑" w:hAnsi="微软雅黑" w:eastAsia="微软雅黑" w:cs="Arial"/>
          <w:b/>
          <w:color w:val="C00000"/>
          <w:kern w:val="0"/>
          <w:sz w:val="24"/>
          <w:szCs w:val="24"/>
        </w:rPr>
        <w:t>1.《W</w:t>
      </w:r>
      <w:r>
        <w:rPr>
          <w:rFonts w:ascii="微软雅黑" w:hAnsi="微软雅黑" w:eastAsia="微软雅黑" w:cs="Arial"/>
          <w:b/>
          <w:color w:val="C00000"/>
          <w:kern w:val="0"/>
          <w:sz w:val="24"/>
          <w:szCs w:val="24"/>
        </w:rPr>
        <w:t>ord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4"/>
          <w:szCs w:val="24"/>
        </w:rPr>
        <w:t>文档专业排版与精美呈现》</w:t>
      </w:r>
      <w:r>
        <w:rPr>
          <w:rFonts w:hint="eastAsia" w:ascii="微软雅黑" w:hAnsi="微软雅黑" w:eastAsia="微软雅黑" w:cs="Arial"/>
          <w:color w:val="C00000"/>
          <w:kern w:val="0"/>
          <w:sz w:val="24"/>
          <w:szCs w:val="24"/>
        </w:rPr>
        <w:t>（</w:t>
      </w:r>
      <w:r>
        <w:rPr>
          <w:rFonts w:hint="eastAsia" w:ascii="微软雅黑" w:hAnsi="微软雅黑" w:eastAsia="微软雅黑" w:cs="Arial"/>
          <w:color w:val="C00000"/>
          <w:kern w:val="0"/>
          <w:sz w:val="24"/>
          <w:szCs w:val="24"/>
          <w:lang w:val="en-US" w:eastAsia="zh-CN"/>
        </w:rPr>
        <w:t>版权</w:t>
      </w:r>
      <w:r>
        <w:rPr>
          <w:rFonts w:hint="eastAsia" w:ascii="微软雅黑" w:hAnsi="微软雅黑" w:eastAsia="微软雅黑" w:cs="Arial"/>
          <w:color w:val="C00000"/>
          <w:kern w:val="0"/>
          <w:sz w:val="24"/>
          <w:szCs w:val="24"/>
        </w:rPr>
        <w:t>课程，1</w:t>
      </w:r>
      <w:r>
        <w:rPr>
          <w:rFonts w:hint="eastAsia" w:ascii="微软雅黑" w:hAnsi="微软雅黑" w:eastAsia="微软雅黑" w:cs="Arial"/>
          <w:color w:val="C00000"/>
          <w:kern w:val="0"/>
          <w:sz w:val="24"/>
          <w:szCs w:val="24"/>
          <w:lang w:val="en-US" w:eastAsia="zh-CN"/>
        </w:rPr>
        <w:t>-2</w:t>
      </w:r>
      <w:r>
        <w:rPr>
          <w:rFonts w:hint="eastAsia" w:ascii="微软雅黑" w:hAnsi="微软雅黑" w:eastAsia="微软雅黑" w:cs="Arial"/>
          <w:color w:val="C00000"/>
          <w:kern w:val="0"/>
          <w:sz w:val="24"/>
          <w:szCs w:val="24"/>
        </w:rPr>
        <w:t>天，标准课程）</w:t>
      </w:r>
    </w:p>
    <w:p w14:paraId="027EF995">
      <w:pPr>
        <w:pStyle w:val="15"/>
        <w:spacing w:line="440" w:lineRule="exact"/>
        <w:ind w:firstLineChars="0"/>
        <w:rPr>
          <w:rFonts w:ascii="微软雅黑" w:hAnsi="微软雅黑" w:eastAsia="微软雅黑" w:cs="Arial"/>
          <w:b/>
          <w:color w:val="C00000"/>
          <w:kern w:val="0"/>
          <w:sz w:val="24"/>
          <w:szCs w:val="24"/>
        </w:rPr>
      </w:pPr>
      <w:r>
        <w:rPr>
          <w:rFonts w:hint="eastAsia" w:ascii="微软雅黑" w:hAnsi="微软雅黑" w:eastAsia="微软雅黑" w:cs="Arial"/>
          <w:b/>
          <w:color w:val="C00000"/>
          <w:kern w:val="0"/>
          <w:sz w:val="24"/>
          <w:szCs w:val="24"/>
        </w:rPr>
        <w:t>2.《WPS文字排版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4"/>
          <w:szCs w:val="24"/>
          <w:lang w:val="en-US" w:eastAsia="zh-CN"/>
        </w:rPr>
        <w:t>核心技能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4"/>
          <w:szCs w:val="24"/>
        </w:rPr>
        <w:t xml:space="preserve">》 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4"/>
          <w:szCs w:val="24"/>
          <w:lang w:val="en-US" w:eastAsia="zh-CN"/>
        </w:rPr>
        <w:t xml:space="preserve">   </w:t>
      </w:r>
      <w:r>
        <w:rPr>
          <w:rFonts w:hint="eastAsia" w:ascii="微软雅黑" w:hAnsi="微软雅黑" w:eastAsia="微软雅黑" w:cs="Arial"/>
          <w:color w:val="C00000"/>
          <w:kern w:val="0"/>
          <w:sz w:val="24"/>
          <w:szCs w:val="24"/>
        </w:rPr>
        <w:t>（</w:t>
      </w:r>
      <w:r>
        <w:rPr>
          <w:rFonts w:hint="eastAsia" w:ascii="微软雅黑" w:hAnsi="微软雅黑" w:eastAsia="微软雅黑" w:cs="Arial"/>
          <w:color w:val="C00000"/>
          <w:kern w:val="0"/>
          <w:sz w:val="24"/>
          <w:szCs w:val="24"/>
          <w:lang w:val="en-US" w:eastAsia="zh-CN"/>
        </w:rPr>
        <w:t>版权</w:t>
      </w:r>
      <w:r>
        <w:rPr>
          <w:rFonts w:hint="eastAsia" w:ascii="微软雅黑" w:hAnsi="微软雅黑" w:eastAsia="微软雅黑" w:cs="Arial"/>
          <w:color w:val="C00000"/>
          <w:kern w:val="0"/>
          <w:sz w:val="24"/>
          <w:szCs w:val="24"/>
        </w:rPr>
        <w:t>课程，1</w:t>
      </w:r>
      <w:r>
        <w:rPr>
          <w:rFonts w:hint="eastAsia" w:ascii="微软雅黑" w:hAnsi="微软雅黑" w:eastAsia="微软雅黑" w:cs="Arial"/>
          <w:color w:val="C00000"/>
          <w:kern w:val="0"/>
          <w:sz w:val="24"/>
          <w:szCs w:val="24"/>
          <w:lang w:val="en-US" w:eastAsia="zh-CN"/>
        </w:rPr>
        <w:t>-2</w:t>
      </w:r>
      <w:r>
        <w:rPr>
          <w:rFonts w:hint="eastAsia" w:ascii="微软雅黑" w:hAnsi="微软雅黑" w:eastAsia="微软雅黑" w:cs="Arial"/>
          <w:color w:val="C00000"/>
          <w:kern w:val="0"/>
          <w:sz w:val="24"/>
          <w:szCs w:val="24"/>
        </w:rPr>
        <w:t>天，WPS版课程）</w:t>
      </w:r>
    </w:p>
    <w:p w14:paraId="2A09E83A">
      <w:pPr>
        <w:spacing w:before="156" w:beforeLines="50" w:line="440" w:lineRule="exact"/>
        <w:rPr>
          <w:rFonts w:ascii="微软雅黑" w:hAnsi="微软雅黑" w:eastAsia="微软雅黑" w:cs="Arial"/>
          <w:b/>
          <w:color w:val="C00000"/>
          <w:kern w:val="0"/>
          <w:sz w:val="28"/>
          <w:szCs w:val="24"/>
        </w:rPr>
      </w:pPr>
      <w:r>
        <w:rPr>
          <w:rFonts w:hint="eastAsia" w:ascii="微软雅黑" w:hAnsi="微软雅黑" w:eastAsia="微软雅黑" w:cs="Arial"/>
          <w:b/>
          <w:color w:val="C00000"/>
          <w:kern w:val="0"/>
          <w:sz w:val="28"/>
          <w:szCs w:val="24"/>
          <w:lang w:val="en-US" w:eastAsia="zh-CN"/>
        </w:rPr>
        <w:t>5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8"/>
          <w:szCs w:val="24"/>
        </w:rPr>
        <w:t>.</w:t>
      </w:r>
      <w:r>
        <w:rPr>
          <w:rFonts w:ascii="微软雅黑" w:hAnsi="微软雅黑" w:eastAsia="微软雅黑" w:cs="Arial"/>
          <w:b/>
          <w:color w:val="C00000"/>
          <w:kern w:val="0"/>
          <w:sz w:val="28"/>
          <w:szCs w:val="24"/>
        </w:rPr>
        <w:t>Office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8"/>
          <w:szCs w:val="24"/>
        </w:rPr>
        <w:t>综合课程（含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8"/>
          <w:szCs w:val="24"/>
          <w:lang w:val="en-US" w:eastAsia="zh-CN"/>
        </w:rPr>
        <w:t>金山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8"/>
          <w:szCs w:val="24"/>
        </w:rPr>
        <w:t>WPS版）</w:t>
      </w:r>
    </w:p>
    <w:p w14:paraId="1AA9D358">
      <w:pPr>
        <w:pStyle w:val="15"/>
        <w:spacing w:line="440" w:lineRule="exact"/>
        <w:ind w:firstLineChars="0"/>
        <w:rPr>
          <w:rFonts w:ascii="微软雅黑" w:hAnsi="微软雅黑" w:eastAsia="微软雅黑" w:cs="Arial"/>
          <w:kern w:val="0"/>
          <w:sz w:val="24"/>
          <w:szCs w:val="24"/>
        </w:rPr>
      </w:pPr>
      <w:r>
        <w:rPr>
          <w:rFonts w:hint="eastAsia" w:ascii="微软雅黑" w:hAnsi="微软雅黑" w:eastAsia="微软雅黑" w:cs="Arial"/>
          <w:b/>
          <w:kern w:val="0"/>
          <w:sz w:val="24"/>
          <w:szCs w:val="24"/>
          <w:lang w:val="en-US" w:eastAsia="zh-CN"/>
        </w:rPr>
        <w:t>1</w:t>
      </w:r>
      <w:r>
        <w:rPr>
          <w:rFonts w:hint="eastAsia" w:ascii="微软雅黑" w:hAnsi="微软雅黑" w:eastAsia="微软雅黑" w:cs="Arial"/>
          <w:b/>
          <w:kern w:val="0"/>
          <w:sz w:val="24"/>
          <w:szCs w:val="24"/>
        </w:rPr>
        <w:t>.《职场高效办公Office三剑客速成》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（1-2天，PPT+</w:t>
      </w:r>
      <w:r>
        <w:rPr>
          <w:rFonts w:ascii="微软雅黑" w:hAnsi="微软雅黑" w:eastAsia="微软雅黑" w:cs="Arial"/>
          <w:kern w:val="0"/>
          <w:sz w:val="24"/>
          <w:szCs w:val="24"/>
        </w:rPr>
        <w:t>Excel+Word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精华课程）</w:t>
      </w:r>
    </w:p>
    <w:p w14:paraId="50040717">
      <w:pPr>
        <w:pStyle w:val="15"/>
        <w:spacing w:line="440" w:lineRule="exact"/>
        <w:ind w:firstLineChars="0"/>
        <w:rPr>
          <w:rFonts w:ascii="微软雅黑" w:hAnsi="微软雅黑" w:eastAsia="微软雅黑" w:cs="Arial"/>
          <w:kern w:val="0"/>
          <w:sz w:val="24"/>
          <w:szCs w:val="24"/>
        </w:rPr>
      </w:pPr>
      <w:r>
        <w:rPr>
          <w:rFonts w:hint="eastAsia" w:ascii="微软雅黑" w:hAnsi="微软雅黑" w:eastAsia="微软雅黑" w:cs="Arial"/>
          <w:b/>
          <w:kern w:val="0"/>
          <w:sz w:val="24"/>
          <w:szCs w:val="24"/>
          <w:lang w:val="en-US" w:eastAsia="zh-CN"/>
        </w:rPr>
        <w:t>2</w:t>
      </w:r>
      <w:r>
        <w:rPr>
          <w:rFonts w:hint="eastAsia" w:ascii="微软雅黑" w:hAnsi="微软雅黑" w:eastAsia="微软雅黑" w:cs="Arial"/>
          <w:b/>
          <w:kern w:val="0"/>
          <w:sz w:val="24"/>
          <w:szCs w:val="24"/>
        </w:rPr>
        <w:t>.《Office高效办公核心技能》</w:t>
      </w:r>
      <w:r>
        <w:rPr>
          <w:rFonts w:hint="eastAsia" w:ascii="微软雅黑" w:hAnsi="微软雅黑" w:eastAsia="微软雅黑" w:cs="Arial"/>
          <w:b/>
          <w:kern w:val="0"/>
          <w:sz w:val="24"/>
          <w:szCs w:val="24"/>
          <w:lang w:val="en-US" w:eastAsia="zh-CN"/>
        </w:rPr>
        <w:t xml:space="preserve">   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（1-2天，</w:t>
      </w:r>
      <w:r>
        <w:rPr>
          <w:rFonts w:hint="eastAsia" w:ascii="微软雅黑" w:hAnsi="微软雅黑" w:eastAsia="微软雅黑" w:cs="Arial"/>
          <w:kern w:val="0"/>
          <w:sz w:val="24"/>
          <w:szCs w:val="24"/>
          <w:lang w:val="en-US" w:eastAsia="zh-CN"/>
        </w:rPr>
        <w:t>WPS演示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+</w:t>
      </w:r>
      <w:r>
        <w:rPr>
          <w:rFonts w:hint="eastAsia" w:ascii="微软雅黑" w:hAnsi="微软雅黑" w:eastAsia="微软雅黑" w:cs="Arial"/>
          <w:kern w:val="0"/>
          <w:sz w:val="24"/>
          <w:szCs w:val="24"/>
          <w:lang w:val="en-US" w:eastAsia="zh-CN"/>
        </w:rPr>
        <w:t>表格</w:t>
      </w:r>
      <w:r>
        <w:rPr>
          <w:rFonts w:ascii="微软雅黑" w:hAnsi="微软雅黑" w:eastAsia="微软雅黑" w:cs="Arial"/>
          <w:kern w:val="0"/>
          <w:sz w:val="24"/>
          <w:szCs w:val="24"/>
        </w:rPr>
        <w:t>+</w:t>
      </w:r>
      <w:r>
        <w:rPr>
          <w:rFonts w:hint="eastAsia" w:ascii="微软雅黑" w:hAnsi="微软雅黑" w:eastAsia="微软雅黑" w:cs="Arial"/>
          <w:kern w:val="0"/>
          <w:sz w:val="24"/>
          <w:szCs w:val="24"/>
          <w:lang w:val="en-US" w:eastAsia="zh-CN"/>
        </w:rPr>
        <w:t>文字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精华课程）</w:t>
      </w:r>
    </w:p>
    <w:p w14:paraId="69B8091F">
      <w:pPr>
        <w:pStyle w:val="15"/>
        <w:spacing w:line="440" w:lineRule="exact"/>
        <w:ind w:firstLineChars="0"/>
        <w:rPr>
          <w:rFonts w:ascii="微软雅黑" w:hAnsi="微软雅黑" w:eastAsia="微软雅黑" w:cs="Arial"/>
          <w:b/>
          <w:kern w:val="0"/>
          <w:sz w:val="24"/>
          <w:szCs w:val="24"/>
        </w:rPr>
      </w:pPr>
      <w:r>
        <w:rPr>
          <w:rFonts w:ascii="微软雅黑" w:hAnsi="微软雅黑" w:eastAsia="微软雅黑" w:cs="Arial"/>
          <w:b/>
          <w:kern w:val="0"/>
          <w:sz w:val="24"/>
          <w:szCs w:val="24"/>
        </w:rPr>
        <w:t>3</w:t>
      </w:r>
      <w:r>
        <w:rPr>
          <w:rFonts w:hint="eastAsia" w:ascii="微软雅黑" w:hAnsi="微软雅黑" w:eastAsia="微软雅黑" w:cs="Arial"/>
          <w:b/>
          <w:kern w:val="0"/>
          <w:sz w:val="24"/>
          <w:szCs w:val="24"/>
        </w:rPr>
        <w:t>.《职场白骨精必备的PPT &amp; Excel秘笈》</w:t>
      </w:r>
      <w:r>
        <w:rPr>
          <w:rFonts w:hint="eastAsia" w:ascii="微软雅黑" w:hAnsi="微软雅黑" w:eastAsia="微软雅黑" w:cs="Arial"/>
          <w:b/>
          <w:kern w:val="0"/>
          <w:sz w:val="24"/>
          <w:szCs w:val="24"/>
          <w:lang w:val="en-US" w:eastAsia="zh-CN"/>
        </w:rPr>
        <w:t xml:space="preserve">  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（1-2天，PPT+</w:t>
      </w:r>
      <w:r>
        <w:rPr>
          <w:rFonts w:ascii="微软雅黑" w:hAnsi="微软雅黑" w:eastAsia="微软雅黑" w:cs="Arial"/>
          <w:kern w:val="0"/>
          <w:sz w:val="24"/>
          <w:szCs w:val="24"/>
        </w:rPr>
        <w:t>Excel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精华课程）</w:t>
      </w:r>
    </w:p>
    <w:p w14:paraId="4B6009D5">
      <w:pPr>
        <w:spacing w:before="156" w:beforeLines="50" w:line="440" w:lineRule="exact"/>
        <w:rPr>
          <w:rFonts w:ascii="微软雅黑" w:hAnsi="微软雅黑" w:eastAsia="微软雅黑" w:cs="Arial"/>
          <w:b/>
          <w:color w:val="C00000"/>
          <w:kern w:val="0"/>
          <w:sz w:val="28"/>
          <w:szCs w:val="24"/>
        </w:rPr>
      </w:pPr>
      <w:r>
        <w:rPr>
          <w:rFonts w:hint="eastAsia" w:ascii="微软雅黑" w:hAnsi="微软雅黑" w:eastAsia="微软雅黑" w:cs="Arial"/>
          <w:b/>
          <w:color w:val="C00000"/>
          <w:kern w:val="0"/>
          <w:sz w:val="28"/>
          <w:szCs w:val="24"/>
          <w:lang w:val="en-US" w:eastAsia="zh-CN"/>
        </w:rPr>
        <w:t>6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8"/>
          <w:szCs w:val="24"/>
        </w:rPr>
        <w:t>.Photoshop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8"/>
          <w:szCs w:val="24"/>
          <w:lang w:val="en-US" w:eastAsia="zh-CN"/>
        </w:rPr>
        <w:t>版权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8"/>
          <w:szCs w:val="24"/>
        </w:rPr>
        <w:t>课程</w:t>
      </w:r>
    </w:p>
    <w:p w14:paraId="29C64F67">
      <w:pPr>
        <w:pStyle w:val="15"/>
        <w:spacing w:line="440" w:lineRule="exact"/>
        <w:ind w:firstLineChars="0"/>
        <w:rPr>
          <w:rFonts w:hint="eastAsia" w:ascii="微软雅黑" w:hAnsi="微软雅黑" w:eastAsia="微软雅黑" w:cs="Arial"/>
          <w:b w:val="0"/>
          <w:bCs/>
          <w:color w:val="C00000"/>
          <w:kern w:val="0"/>
          <w:sz w:val="24"/>
          <w:szCs w:val="24"/>
        </w:rPr>
      </w:pPr>
      <w:r>
        <w:rPr>
          <w:rFonts w:hint="eastAsia" w:ascii="微软雅黑" w:hAnsi="微软雅黑" w:eastAsia="微软雅黑" w:cs="Arial"/>
          <w:b/>
          <w:color w:val="C00000"/>
          <w:kern w:val="0"/>
          <w:sz w:val="24"/>
          <w:szCs w:val="24"/>
        </w:rPr>
        <w:t>Photoshop图形图像处理从入门到精通</w:t>
      </w:r>
      <w:r>
        <w:rPr>
          <w:rFonts w:hint="eastAsia" w:ascii="微软雅黑" w:hAnsi="微软雅黑" w:eastAsia="微软雅黑" w:cs="Arial"/>
          <w:b w:val="0"/>
          <w:bCs/>
          <w:color w:val="C00000"/>
          <w:kern w:val="0"/>
          <w:sz w:val="24"/>
          <w:szCs w:val="24"/>
        </w:rPr>
        <w:t>（</w:t>
      </w:r>
      <w:r>
        <w:rPr>
          <w:rFonts w:hint="eastAsia" w:ascii="微软雅黑" w:hAnsi="微软雅黑" w:eastAsia="微软雅黑" w:cs="Arial"/>
          <w:b w:val="0"/>
          <w:bCs/>
          <w:color w:val="C00000"/>
          <w:kern w:val="0"/>
          <w:sz w:val="24"/>
          <w:szCs w:val="24"/>
          <w:lang w:val="en-US" w:eastAsia="zh-CN"/>
        </w:rPr>
        <w:t>版权</w:t>
      </w:r>
      <w:r>
        <w:rPr>
          <w:rFonts w:hint="eastAsia" w:ascii="微软雅黑" w:hAnsi="微软雅黑" w:eastAsia="微软雅黑" w:cs="Arial"/>
          <w:b w:val="0"/>
          <w:bCs/>
          <w:color w:val="C00000"/>
          <w:kern w:val="0"/>
          <w:sz w:val="24"/>
          <w:szCs w:val="24"/>
        </w:rPr>
        <w:t>课程，1-2天，通用标准课程）</w:t>
      </w:r>
    </w:p>
    <w:p w14:paraId="2C07A74D">
      <w:pPr>
        <w:pStyle w:val="15"/>
        <w:spacing w:line="200" w:lineRule="exact"/>
        <w:ind w:firstLineChars="0"/>
        <w:rPr>
          <w:rFonts w:ascii="微软雅黑" w:hAnsi="微软雅黑" w:eastAsia="微软雅黑" w:cs="Arial"/>
          <w:kern w:val="0"/>
          <w:sz w:val="24"/>
          <w:szCs w:val="24"/>
        </w:rPr>
      </w:pPr>
    </w:p>
    <w:p w14:paraId="7757155B">
      <w:pPr>
        <w:spacing w:before="156" w:beforeLines="50" w:line="360" w:lineRule="auto"/>
        <w:jc w:val="left"/>
        <w:rPr>
          <w:rFonts w:ascii="微软雅黑" w:hAnsi="微软雅黑" w:eastAsia="微软雅黑" w:cs="Arial"/>
          <w:b/>
          <w:color w:val="FFFFFF" w:themeColor="background1"/>
          <w:kern w:val="0"/>
          <w:sz w:val="32"/>
          <w:szCs w:val="28"/>
          <w14:textFill>
            <w14:solidFill>
              <w14:schemeClr w14:val="bg1"/>
            </w14:solidFill>
          </w14:textFill>
        </w:rPr>
      </w:pPr>
      <w:r>
        <w:rPr>
          <w:rFonts w:ascii="宋体" w:hAnsi="宋体"/>
          <w:b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-19685</wp:posOffset>
                </wp:positionH>
                <wp:positionV relativeFrom="paragraph">
                  <wp:posOffset>380365</wp:posOffset>
                </wp:positionV>
                <wp:extent cx="5760085" cy="635"/>
                <wp:effectExtent l="0" t="7620" r="635" b="14605"/>
                <wp:wrapNone/>
                <wp:docPr id="88" name="AutoShap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60085" cy="635"/>
                        </a:xfrm>
                        <a:prstGeom prst="straightConnector1">
                          <a:avLst/>
                        </a:prstGeom>
                        <a:noFill/>
                        <a:ln w="15875">
                          <a:solidFill>
                            <a:srgbClr val="C00000"/>
                          </a:solidFill>
                          <a:prstDash val="sysDot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34" o:spid="_x0000_s1026" o:spt="32" type="#_x0000_t32" style="position:absolute;left:0pt;margin-left:-1.55pt;margin-top:29.95pt;height:0.05pt;width:453.55pt;z-index:251672576;mso-width-relative:page;mso-height-relative:page;" filled="f" stroked="t" coordsize="21600,21600" o:gfxdata="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">
                <v:fill on="f" focussize="0,0"/>
                <v:stroke weight="1.25pt" color="#C00000" joinstyle="round" dashstyle="1 1"/>
                <v:imagedata o:title=""/>
                <o:lock v:ext="edit" aspectratio="f"/>
              </v:shape>
            </w:pict>
          </mc:Fallback>
        </mc:AlternateContent>
      </w:r>
      <w:r>
        <w:rPr>
          <w:rFonts w:ascii="微软雅黑" w:hAnsi="微软雅黑" w:eastAsia="微软雅黑" w:cs="Arial"/>
          <w:b/>
          <w:color w:val="FFFFFF" w:themeColor="background1"/>
          <w:kern w:val="0"/>
          <w:sz w:val="32"/>
          <w:szCs w:val="28"/>
          <w14:textFill>
            <w14:solidFill>
              <w14:schemeClr w14:val="bg1"/>
            </w14:solidFill>
          </w14:textFill>
        </w:rPr>
        <mc:AlternateContent>
          <mc:Choice Requires="wps">
            <w:drawing>
              <wp:anchor distT="0" distB="0" distL="114300" distR="114300" simplePos="0" relativeHeight="251671552" behindDoc="1" locked="0" layoutInCell="1" allowOverlap="1">
                <wp:simplePos x="0" y="0"/>
                <wp:positionH relativeFrom="column">
                  <wp:posOffset>-50165</wp:posOffset>
                </wp:positionH>
                <wp:positionV relativeFrom="paragraph">
                  <wp:posOffset>11430</wp:posOffset>
                </wp:positionV>
                <wp:extent cx="2618105" cy="387350"/>
                <wp:effectExtent l="0" t="0" r="3175" b="8890"/>
                <wp:wrapNone/>
                <wp:docPr id="82" name="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18105" cy="387350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矩形 5" o:spid="_x0000_s1026" o:spt="1" style="position:absolute;left:0pt;margin-left:-3.95pt;margin-top:0.9pt;height:30.5pt;width:206.15pt;z-index:-251644928;v-text-anchor:middle;mso-width-relative:page;mso-height-relative:page;" fillcolor="#C00000" filled="t" stroked="f" coordsize="21600,21600" o:gfxdata="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">
                <v:fill on="t" focussize="0,0"/>
                <v:stroke on="f" weight="2pt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 w:ascii="微软雅黑" w:hAnsi="微软雅黑" w:eastAsia="微软雅黑" w:cs="Arial"/>
          <w:b/>
          <w:color w:val="FFFFFF" w:themeColor="background1"/>
          <w:kern w:val="0"/>
          <w:sz w:val="32"/>
          <w:szCs w:val="28"/>
          <w14:textFill>
            <w14:solidFill>
              <w14:schemeClr w14:val="bg1"/>
            </w14:solidFill>
          </w14:textFill>
        </w:rPr>
        <w:t>六【课程价值</w:t>
      </w:r>
      <w:r>
        <w:rPr>
          <w:rFonts w:ascii="微软雅黑" w:hAnsi="微软雅黑" w:eastAsia="微软雅黑" w:cs="Arial"/>
          <w:color w:val="FFFFFF" w:themeColor="background1"/>
          <w:kern w:val="0"/>
          <w:sz w:val="32"/>
          <w:szCs w:val="28"/>
          <w14:textFill>
            <w14:solidFill>
              <w14:schemeClr w14:val="bg1"/>
            </w14:solidFill>
          </w14:textFill>
        </w:rPr>
        <w:t>/</w:t>
      </w:r>
      <w:r>
        <w:rPr>
          <w:rFonts w:hint="eastAsia" w:ascii="微软雅黑" w:hAnsi="微软雅黑" w:eastAsia="微软雅黑" w:cs="Arial"/>
          <w:b/>
          <w:color w:val="FFFFFF" w:themeColor="background1"/>
          <w:kern w:val="0"/>
          <w:sz w:val="32"/>
          <w:szCs w:val="28"/>
          <w14:textFill>
            <w14:solidFill>
              <w14:schemeClr w14:val="bg1"/>
            </w14:solidFill>
          </w14:textFill>
        </w:rPr>
        <w:t>课程特点】</w:t>
      </w:r>
    </w:p>
    <w:p w14:paraId="753E5965">
      <w:pPr>
        <w:pStyle w:val="15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420" w:firstLineChars="0"/>
        <w:textAlignment w:val="auto"/>
        <w:rPr>
          <w:rFonts w:ascii="微软雅黑" w:hAnsi="微软雅黑" w:eastAsia="微软雅黑" w:cs="Arial"/>
          <w:b/>
          <w:color w:val="C00000"/>
          <w:kern w:val="0"/>
          <w:sz w:val="28"/>
          <w:szCs w:val="24"/>
        </w:rPr>
      </w:pPr>
      <w:r>
        <w:rPr>
          <w:rFonts w:hint="eastAsia" w:ascii="微软雅黑" w:hAnsi="微软雅黑" w:eastAsia="微软雅黑" w:cs="Arial"/>
          <w:b/>
          <w:color w:val="C00000"/>
          <w:kern w:val="0"/>
          <w:sz w:val="28"/>
          <w:szCs w:val="24"/>
        </w:rPr>
        <w:t>1. 内容全面</w:t>
      </w:r>
    </w:p>
    <w:p w14:paraId="3C489A23">
      <w:pPr>
        <w:pStyle w:val="15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60" w:lineRule="exact"/>
        <w:ind w:firstLine="480"/>
        <w:textAlignment w:val="auto"/>
        <w:rPr>
          <w:rFonts w:hint="eastAsia" w:ascii="微软雅黑" w:hAnsi="微软雅黑" w:eastAsia="微软雅黑" w:cs="Arial"/>
          <w:kern w:val="0"/>
          <w:sz w:val="24"/>
          <w:szCs w:val="24"/>
        </w:rPr>
      </w:pPr>
      <w:r>
        <w:rPr>
          <w:rFonts w:hint="eastAsia" w:ascii="微软雅黑" w:hAnsi="微软雅黑" w:eastAsia="微软雅黑" w:cs="Arial"/>
          <w:kern w:val="0"/>
          <w:sz w:val="24"/>
          <w:szCs w:val="24"/>
          <w:lang w:val="en-US" w:eastAsia="zh-CN"/>
        </w:rPr>
        <w:t>李老师的12门版权课程，是由国家版权局专业认定，具有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完整的</w:t>
      </w:r>
      <w:r>
        <w:rPr>
          <w:rFonts w:hint="eastAsia" w:ascii="微软雅黑" w:hAnsi="微软雅黑" w:eastAsia="微软雅黑" w:cs="Arial"/>
          <w:kern w:val="0"/>
          <w:sz w:val="24"/>
          <w:szCs w:val="24"/>
          <w:lang w:val="en-US" w:eastAsia="zh-CN"/>
        </w:rPr>
        <w:t>版权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课程体系架构</w:t>
      </w:r>
      <w:r>
        <w:rPr>
          <w:rFonts w:hint="eastAsia" w:ascii="微软雅黑" w:hAnsi="微软雅黑" w:eastAsia="微软雅黑" w:cs="Arial"/>
          <w:kern w:val="0"/>
          <w:sz w:val="24"/>
          <w:szCs w:val="24"/>
          <w:lang w:eastAsia="zh-CN"/>
        </w:rPr>
        <w:t>。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课程涵盖：</w:t>
      </w:r>
      <w:r>
        <w:rPr>
          <w:rFonts w:hint="eastAsia" w:ascii="微软雅黑" w:hAnsi="微软雅黑" w:eastAsia="微软雅黑" w:cs="Arial"/>
          <w:kern w:val="0"/>
          <w:sz w:val="24"/>
          <w:szCs w:val="24"/>
          <w:lang w:val="en-US" w:eastAsia="zh-CN"/>
        </w:rPr>
        <w:t>AI人工智能、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PPT、Excel、Word和Photo</w:t>
      </w:r>
      <w:r>
        <w:rPr>
          <w:rFonts w:hint="eastAsia" w:ascii="微软雅黑" w:hAnsi="微软雅黑" w:eastAsia="微软雅黑" w:cs="Arial"/>
          <w:kern w:val="0"/>
          <w:sz w:val="24"/>
          <w:szCs w:val="24"/>
          <w:lang w:val="en-US" w:eastAsia="zh-CN"/>
        </w:rPr>
        <w:t>S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hop</w:t>
      </w:r>
      <w:r>
        <w:rPr>
          <w:rFonts w:hint="eastAsia" w:ascii="微软雅黑" w:hAnsi="微软雅黑" w:eastAsia="微软雅黑" w:cs="Arial"/>
          <w:kern w:val="0"/>
          <w:sz w:val="24"/>
          <w:szCs w:val="24"/>
          <w:lang w:val="en-US" w:eastAsia="zh-CN"/>
        </w:rPr>
        <w:t>五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大领域，全面讲解Office</w:t>
      </w:r>
      <w:r>
        <w:rPr>
          <w:rFonts w:hint="eastAsia" w:ascii="微软雅黑" w:hAnsi="微软雅黑" w:eastAsia="微软雅黑" w:cs="Arial"/>
          <w:kern w:val="0"/>
          <w:sz w:val="24"/>
          <w:szCs w:val="24"/>
          <w:lang w:val="en-US" w:eastAsia="zh-CN"/>
        </w:rPr>
        <w:t>智能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办公应用精华思想与精辟见解，传授多年经验与精华积累，使学员对</w:t>
      </w:r>
      <w:r>
        <w:rPr>
          <w:rFonts w:hint="eastAsia" w:ascii="微软雅黑" w:hAnsi="微软雅黑" w:eastAsia="微软雅黑" w:cs="Arial"/>
          <w:kern w:val="0"/>
          <w:sz w:val="24"/>
          <w:szCs w:val="24"/>
          <w:lang w:val="en-US" w:eastAsia="zh-CN"/>
        </w:rPr>
        <w:t>AI智能办公、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PPT设计与商务演示、Excel数据处理分析、Word专业排版、Photo</w:t>
      </w:r>
      <w:r>
        <w:rPr>
          <w:rFonts w:hint="eastAsia" w:ascii="微软雅黑" w:hAnsi="微软雅黑" w:eastAsia="微软雅黑" w:cs="Arial"/>
          <w:kern w:val="0"/>
          <w:sz w:val="24"/>
          <w:szCs w:val="24"/>
          <w:lang w:val="en-US" w:eastAsia="zh-CN"/>
        </w:rPr>
        <w:t>S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hop图形图像处理各方面办公技能均有扎实的掌握。优质的课程被学员赞道:“听课一天，胜读十年”!</w:t>
      </w:r>
    </w:p>
    <w:p w14:paraId="38FF9DD3">
      <w:pPr>
        <w:pStyle w:val="15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420" w:firstLineChars="0"/>
        <w:textAlignment w:val="auto"/>
        <w:rPr>
          <w:rFonts w:hint="eastAsia" w:ascii="微软雅黑" w:hAnsi="微软雅黑" w:eastAsia="微软雅黑" w:cs="Arial"/>
          <w:b/>
          <w:color w:val="C00000"/>
          <w:kern w:val="0"/>
          <w:sz w:val="28"/>
          <w:szCs w:val="24"/>
        </w:rPr>
      </w:pPr>
      <w:r>
        <w:rPr>
          <w:rFonts w:hint="eastAsia" w:ascii="微软雅黑" w:hAnsi="微软雅黑" w:eastAsia="微软雅黑" w:cs="Arial"/>
          <w:b/>
          <w:color w:val="C00000"/>
          <w:kern w:val="0"/>
          <w:sz w:val="28"/>
          <w:szCs w:val="24"/>
        </w:rPr>
        <w:t>2. 水平前沿</w:t>
      </w:r>
    </w:p>
    <w:p w14:paraId="26D18E4B">
      <w:pPr>
        <w:pStyle w:val="15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60" w:lineRule="exact"/>
        <w:ind w:firstLine="480"/>
        <w:textAlignment w:val="auto"/>
        <w:rPr>
          <w:rFonts w:hint="eastAsia" w:ascii="微软雅黑" w:hAnsi="微软雅黑" w:eastAsia="微软雅黑" w:cs="Arial"/>
          <w:kern w:val="0"/>
          <w:sz w:val="24"/>
          <w:szCs w:val="24"/>
        </w:rPr>
      </w:pPr>
      <w:r>
        <w:rPr>
          <w:rFonts w:hint="eastAsia" w:ascii="微软雅黑" w:hAnsi="微软雅黑" w:eastAsia="微软雅黑" w:cs="Arial"/>
          <w:kern w:val="0"/>
          <w:sz w:val="24"/>
          <w:szCs w:val="24"/>
        </w:rPr>
        <w:t>李老师结合国际前沿的</w:t>
      </w:r>
      <w:r>
        <w:rPr>
          <w:rFonts w:hint="eastAsia" w:ascii="微软雅黑" w:hAnsi="微软雅黑" w:eastAsia="微软雅黑" w:cs="Arial"/>
          <w:kern w:val="0"/>
          <w:sz w:val="24"/>
          <w:szCs w:val="24"/>
          <w:lang w:val="en-US" w:eastAsia="zh-CN"/>
        </w:rPr>
        <w:t>AI行业应用技术、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Office</w:t>
      </w:r>
      <w:r>
        <w:rPr>
          <w:rFonts w:hint="eastAsia" w:ascii="微软雅黑" w:hAnsi="微软雅黑" w:eastAsia="微软雅黑" w:cs="Arial"/>
          <w:kern w:val="0"/>
          <w:sz w:val="24"/>
          <w:szCs w:val="24"/>
          <w:lang w:val="en-US" w:eastAsia="zh-CN"/>
        </w:rPr>
        <w:t>智能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办公理念，根据当代职场与商务场合的应用情况，原创性提出一系列理念，将简单的Office办公应用做到博大精深，毫无保留传授顶级水平的Office办公秘笈！</w:t>
      </w:r>
    </w:p>
    <w:p w14:paraId="48E3C0CD">
      <w:pPr>
        <w:pStyle w:val="15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420" w:firstLineChars="0"/>
        <w:textAlignment w:val="auto"/>
        <w:rPr>
          <w:rFonts w:hint="eastAsia" w:ascii="微软雅黑" w:hAnsi="微软雅黑" w:eastAsia="微软雅黑" w:cs="Arial"/>
          <w:b/>
          <w:color w:val="C00000"/>
          <w:kern w:val="0"/>
          <w:sz w:val="28"/>
          <w:szCs w:val="24"/>
        </w:rPr>
      </w:pPr>
      <w:r>
        <w:rPr>
          <w:rFonts w:hint="eastAsia" w:ascii="微软雅黑" w:hAnsi="微软雅黑" w:eastAsia="微软雅黑" w:cs="Arial"/>
          <w:b/>
          <w:color w:val="C00000"/>
          <w:kern w:val="0"/>
          <w:sz w:val="28"/>
          <w:szCs w:val="24"/>
        </w:rPr>
        <w:t>3. 定向针对</w:t>
      </w:r>
    </w:p>
    <w:p w14:paraId="571AE813">
      <w:pPr>
        <w:pStyle w:val="15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60" w:lineRule="exact"/>
        <w:ind w:firstLine="480"/>
        <w:textAlignment w:val="auto"/>
        <w:rPr>
          <w:rFonts w:hint="eastAsia" w:ascii="微软雅黑" w:hAnsi="微软雅黑" w:eastAsia="微软雅黑" w:cs="Arial"/>
          <w:kern w:val="0"/>
          <w:sz w:val="24"/>
          <w:szCs w:val="24"/>
        </w:rPr>
      </w:pPr>
      <w:r>
        <w:rPr>
          <w:rFonts w:hint="eastAsia" w:ascii="微软雅黑" w:hAnsi="微软雅黑" w:eastAsia="微软雅黑" w:cs="Arial"/>
          <w:kern w:val="0"/>
          <w:sz w:val="24"/>
          <w:szCs w:val="24"/>
        </w:rPr>
        <w:t>李老师的课程面向职场应用，针对性强。根据企业实际特点，定向制定培训课件，能有效改善市场营销人员、行政人事人员、财务会计人员、中高层管理人员等各类职场人士的Office办公效率与效果，提高企业的市场竞争力、学员的工作能力!</w:t>
      </w:r>
    </w:p>
    <w:p w14:paraId="259D4707">
      <w:pPr>
        <w:pStyle w:val="15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420" w:firstLineChars="0"/>
        <w:textAlignment w:val="auto"/>
        <w:rPr>
          <w:rFonts w:hint="eastAsia" w:ascii="微软雅黑" w:hAnsi="微软雅黑" w:eastAsia="微软雅黑" w:cs="Arial"/>
          <w:b/>
          <w:color w:val="C00000"/>
          <w:kern w:val="0"/>
          <w:sz w:val="28"/>
          <w:szCs w:val="24"/>
        </w:rPr>
      </w:pPr>
      <w:r>
        <w:rPr>
          <w:rFonts w:hint="eastAsia" w:ascii="微软雅黑" w:hAnsi="微软雅黑" w:eastAsia="微软雅黑" w:cs="Arial"/>
          <w:b/>
          <w:color w:val="C00000"/>
          <w:kern w:val="0"/>
          <w:sz w:val="28"/>
          <w:szCs w:val="24"/>
        </w:rPr>
        <w:t>4. 实用易学</w:t>
      </w:r>
    </w:p>
    <w:p w14:paraId="7138AD3D">
      <w:pPr>
        <w:pStyle w:val="15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60" w:lineRule="exact"/>
        <w:ind w:firstLine="480"/>
        <w:textAlignment w:val="auto"/>
        <w:rPr>
          <w:rFonts w:ascii="微软雅黑" w:hAnsi="微软雅黑" w:eastAsia="微软雅黑" w:cs="Arial"/>
          <w:kern w:val="0"/>
          <w:sz w:val="24"/>
          <w:szCs w:val="24"/>
        </w:rPr>
      </w:pPr>
      <w:r>
        <w:rPr>
          <w:rFonts w:hint="eastAsia" w:ascii="微软雅黑" w:hAnsi="微软雅黑" w:eastAsia="微软雅黑" w:cs="Arial"/>
          <w:kern w:val="0"/>
          <w:sz w:val="24"/>
          <w:szCs w:val="24"/>
        </w:rPr>
        <w:t>李老师的课程极具指导性和可实现性，通过大量精彩的职场案例应用分析，采用边讲边练、讲练结合的教学方法，讲解得清晰易懂、透彻明白，使学员能达到立竿见影的学习效果，有效提高职场人士的</w:t>
      </w:r>
      <w:r>
        <w:rPr>
          <w:rFonts w:ascii="微软雅黑" w:hAnsi="微软雅黑" w:eastAsia="微软雅黑" w:cs="Arial"/>
          <w:kern w:val="0"/>
          <w:sz w:val="24"/>
          <w:szCs w:val="24"/>
        </w:rPr>
        <w:t>Office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办公水平和工作效率！</w:t>
      </w:r>
    </w:p>
    <w:p w14:paraId="74641406">
      <w:pPr>
        <w:pStyle w:val="15"/>
        <w:spacing w:line="240" w:lineRule="exact"/>
        <w:ind w:firstLine="480"/>
        <w:rPr>
          <w:rFonts w:ascii="微软雅黑" w:hAnsi="微软雅黑" w:eastAsia="微软雅黑" w:cs="Arial"/>
          <w:kern w:val="0"/>
          <w:sz w:val="24"/>
          <w:szCs w:val="24"/>
        </w:rPr>
      </w:pPr>
    </w:p>
    <w:p w14:paraId="6410B4B7">
      <w:pPr>
        <w:spacing w:line="360" w:lineRule="auto"/>
        <w:jc w:val="left"/>
        <w:rPr>
          <w:rFonts w:ascii="微软雅黑" w:hAnsi="微软雅黑" w:eastAsia="微软雅黑" w:cs="Arial"/>
          <w:b/>
          <w:color w:val="FFFFFF" w:themeColor="background1"/>
          <w:kern w:val="0"/>
          <w:sz w:val="32"/>
          <w:szCs w:val="28"/>
          <w14:textFill>
            <w14:solidFill>
              <w14:schemeClr w14:val="bg1"/>
            </w14:solidFill>
          </w14:textFill>
        </w:rPr>
      </w:pPr>
      <w:r>
        <w:rPr>
          <w:rFonts w:ascii="微软雅黑" w:hAnsi="微软雅黑" w:eastAsia="微软雅黑" w:cs="Arial"/>
          <w:b/>
          <w:color w:val="FFFFFF" w:themeColor="background1"/>
          <w:kern w:val="0"/>
          <w:sz w:val="32"/>
          <w:szCs w:val="28"/>
          <w14:textFill>
            <w14:solidFill>
              <w14:schemeClr w14:val="bg1"/>
            </w14:solidFill>
          </w14:textFill>
        </w:rPr>
        <mc:AlternateContent>
          <mc:Choice Requires="wps">
            <w:drawing>
              <wp:anchor distT="0" distB="0" distL="114300" distR="114300" simplePos="0" relativeHeight="251675648" behindDoc="1" locked="0" layoutInCell="1" allowOverlap="1">
                <wp:simplePos x="0" y="0"/>
                <wp:positionH relativeFrom="column">
                  <wp:posOffset>-135255</wp:posOffset>
                </wp:positionH>
                <wp:positionV relativeFrom="paragraph">
                  <wp:posOffset>11430</wp:posOffset>
                </wp:positionV>
                <wp:extent cx="1711960" cy="387350"/>
                <wp:effectExtent l="0" t="0" r="10160" b="8890"/>
                <wp:wrapNone/>
                <wp:docPr id="64" name="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1960" cy="387350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矩形 12" o:spid="_x0000_s1026" o:spt="1" style="position:absolute;left:0pt;margin-left:-10.65pt;margin-top:0.9pt;height:30.5pt;width:134.8pt;z-index:-251640832;v-text-anchor:middle;mso-width-relative:page;mso-height-relative:page;" fillcolor="#C00000" filled="t" stroked="f" coordsize="21600,21600" o:gfxdata="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">
                <v:fill on="t" focussize="0,0"/>
                <v:stroke on="f" weight="2pt"/>
                <v:imagedata o:title=""/>
                <o:lock v:ext="edit" aspectratio="f"/>
              </v:rect>
            </w:pict>
          </mc:Fallback>
        </mc:AlternateContent>
      </w:r>
      <w:r>
        <w:rPr>
          <w:rFonts w:ascii="宋体" w:hAnsi="宋体"/>
          <w:b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-9525</wp:posOffset>
                </wp:positionH>
                <wp:positionV relativeFrom="paragraph">
                  <wp:posOffset>382270</wp:posOffset>
                </wp:positionV>
                <wp:extent cx="5760085" cy="635"/>
                <wp:effectExtent l="0" t="7620" r="635" b="14605"/>
                <wp:wrapNone/>
                <wp:docPr id="59" name="AutoShape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60085" cy="635"/>
                        </a:xfrm>
                        <a:prstGeom prst="straightConnector1">
                          <a:avLst/>
                        </a:prstGeom>
                        <a:noFill/>
                        <a:ln w="15875">
                          <a:solidFill>
                            <a:srgbClr val="C00000"/>
                          </a:solidFill>
                          <a:prstDash val="sysDot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40" o:spid="_x0000_s1026" o:spt="32" type="#_x0000_t32" style="position:absolute;left:0pt;margin-left:-0.75pt;margin-top:30.1pt;height:0.05pt;width:453.55pt;z-index:251676672;mso-width-relative:page;mso-height-relative:page;" filled="f" stroked="t" coordsize="21600,21600" o:gfxdata="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">
                <v:fill on="f" focussize="0,0"/>
                <v:stroke weight="1.25pt" color="#C00000" joinstyle="round" dashstyle="1 1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微软雅黑" w:hAnsi="微软雅黑" w:eastAsia="微软雅黑" w:cs="Arial"/>
          <w:b/>
          <w:color w:val="FFFFFF" w:themeColor="background1"/>
          <w:kern w:val="0"/>
          <w:sz w:val="32"/>
          <w:szCs w:val="28"/>
          <w14:textFill>
            <w14:solidFill>
              <w14:schemeClr w14:val="bg1"/>
            </w14:solidFill>
          </w14:textFill>
        </w:rPr>
        <w:t>七【客户收获】</w:t>
      </w:r>
    </w:p>
    <w:p w14:paraId="03840865">
      <w:pPr>
        <w:pStyle w:val="15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420" w:firstLineChars="0"/>
        <w:textAlignment w:val="auto"/>
        <w:rPr>
          <w:rFonts w:ascii="微软雅黑" w:hAnsi="微软雅黑" w:eastAsia="微软雅黑" w:cs="Arial"/>
          <w:kern w:val="0"/>
          <w:sz w:val="24"/>
          <w:szCs w:val="24"/>
        </w:rPr>
      </w:pPr>
      <w:r>
        <w:rPr>
          <w:rFonts w:hint="eastAsia" w:ascii="微软雅黑" w:hAnsi="微软雅黑" w:eastAsia="微软雅黑" w:cs="Arial"/>
          <w:b/>
          <w:color w:val="C00000"/>
          <w:kern w:val="0"/>
          <w:sz w:val="28"/>
          <w:szCs w:val="24"/>
        </w:rPr>
        <w:t>1．一键如飞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——熟练运用办公利器，轻松实现职场</w:t>
      </w:r>
      <w:r>
        <w:rPr>
          <w:rFonts w:hint="eastAsia" w:ascii="微软雅黑" w:hAnsi="微软雅黑" w:eastAsia="微软雅黑" w:cs="Arial"/>
          <w:kern w:val="0"/>
          <w:sz w:val="24"/>
          <w:szCs w:val="24"/>
          <w:lang w:val="en-US" w:eastAsia="zh-CN"/>
        </w:rPr>
        <w:t>智能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办公！</w:t>
      </w:r>
    </w:p>
    <w:p w14:paraId="6AF1A3F6">
      <w:pPr>
        <w:pStyle w:val="15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420" w:firstLineChars="0"/>
        <w:textAlignment w:val="auto"/>
        <w:rPr>
          <w:rFonts w:ascii="微软雅黑" w:hAnsi="微软雅黑" w:eastAsia="微软雅黑" w:cs="Arial"/>
          <w:kern w:val="0"/>
          <w:sz w:val="24"/>
          <w:szCs w:val="24"/>
        </w:rPr>
      </w:pPr>
      <w:r>
        <w:rPr>
          <w:rFonts w:hint="eastAsia" w:ascii="微软雅黑" w:hAnsi="微软雅黑" w:eastAsia="微软雅黑" w:cs="Arial"/>
          <w:b/>
          <w:color w:val="C00000"/>
          <w:kern w:val="0"/>
          <w:sz w:val="28"/>
          <w:szCs w:val="24"/>
        </w:rPr>
        <w:t>2．娴熟运用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——精准点拨高级技能，掌握</w:t>
      </w:r>
      <w:r>
        <w:rPr>
          <w:rFonts w:ascii="微软雅黑" w:hAnsi="微软雅黑" w:eastAsia="微软雅黑" w:cs="Arial"/>
          <w:kern w:val="0"/>
          <w:sz w:val="24"/>
          <w:szCs w:val="24"/>
        </w:rPr>
        <w:t>Office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高效率秘笈！</w:t>
      </w:r>
    </w:p>
    <w:p w14:paraId="7C743FD2">
      <w:pPr>
        <w:pStyle w:val="15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420" w:firstLineChars="0"/>
        <w:textAlignment w:val="auto"/>
        <w:rPr>
          <w:rFonts w:ascii="微软雅黑" w:hAnsi="微软雅黑" w:eastAsia="微软雅黑" w:cs="Arial"/>
          <w:kern w:val="0"/>
          <w:sz w:val="24"/>
          <w:szCs w:val="24"/>
        </w:rPr>
      </w:pPr>
      <w:r>
        <w:rPr>
          <w:rFonts w:hint="eastAsia" w:ascii="微软雅黑" w:hAnsi="微软雅黑" w:eastAsia="微软雅黑" w:cs="Arial"/>
          <w:b/>
          <w:color w:val="C00000"/>
          <w:kern w:val="0"/>
          <w:sz w:val="28"/>
          <w:szCs w:val="24"/>
        </w:rPr>
        <w:t>3．解放学员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——帮助学员脱颖而出，成就精彩超凡职场人生！</w:t>
      </w:r>
    </w:p>
    <w:p w14:paraId="7EA1D793">
      <w:pPr>
        <w:pStyle w:val="15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420" w:firstLineChars="0"/>
        <w:textAlignment w:val="auto"/>
        <w:rPr>
          <w:rFonts w:ascii="微软雅黑" w:hAnsi="微软雅黑" w:eastAsia="微软雅黑" w:cs="Arial"/>
          <w:kern w:val="0"/>
          <w:sz w:val="24"/>
          <w:szCs w:val="24"/>
        </w:rPr>
      </w:pPr>
      <w:r>
        <w:rPr>
          <w:rFonts w:hint="eastAsia" w:ascii="微软雅黑" w:hAnsi="微软雅黑" w:eastAsia="微软雅黑" w:cs="Arial"/>
          <w:b/>
          <w:color w:val="C00000"/>
          <w:kern w:val="0"/>
          <w:sz w:val="28"/>
          <w:szCs w:val="24"/>
        </w:rPr>
        <w:t>4．成就组织</w:t>
      </w:r>
      <w:r>
        <w:rPr>
          <w:rFonts w:hint="eastAsia" w:ascii="微软雅黑" w:hAnsi="微软雅黑" w:eastAsia="微软雅黑" w:cs="Arial"/>
          <w:kern w:val="0"/>
          <w:sz w:val="24"/>
          <w:szCs w:val="24"/>
        </w:rPr>
        <w:t>——实现团队高效办公，提升企业的商业竞争力！</w:t>
      </w:r>
    </w:p>
    <w:p w14:paraId="06CF2C67">
      <w:pPr>
        <w:spacing w:line="240" w:lineRule="exact"/>
        <w:rPr>
          <w:rFonts w:ascii="微软雅黑" w:hAnsi="微软雅黑" w:eastAsia="微软雅黑" w:cs="Arial"/>
          <w:b/>
          <w:color w:val="C00000"/>
          <w:kern w:val="0"/>
          <w:sz w:val="24"/>
          <w:szCs w:val="24"/>
        </w:rPr>
      </w:pPr>
    </w:p>
    <w:p w14:paraId="0553CC02">
      <w:pPr>
        <w:spacing w:line="360" w:lineRule="auto"/>
        <w:jc w:val="left"/>
        <w:rPr>
          <w:rFonts w:ascii="微软雅黑" w:hAnsi="微软雅黑" w:eastAsia="微软雅黑" w:cs="Arial"/>
          <w:b/>
          <w:color w:val="FFFFFF" w:themeColor="background1"/>
          <w:kern w:val="0"/>
          <w:sz w:val="32"/>
          <w:szCs w:val="28"/>
          <w14:textFill>
            <w14:solidFill>
              <w14:schemeClr w14:val="bg1"/>
            </w14:solidFill>
          </w14:textFill>
        </w:rPr>
      </w:pPr>
      <w:r>
        <w:rPr>
          <w:rFonts w:ascii="微软雅黑" w:hAnsi="微软雅黑" w:eastAsia="微软雅黑" w:cs="Arial"/>
          <w:b/>
          <w:color w:val="FFFFFF" w:themeColor="background1"/>
          <w:kern w:val="0"/>
          <w:sz w:val="32"/>
          <w:szCs w:val="28"/>
          <w14:textFill>
            <w14:solidFill>
              <w14:schemeClr w14:val="bg1"/>
            </w14:solidFill>
          </w14:textFill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>
                <wp:simplePos x="0" y="0"/>
                <wp:positionH relativeFrom="column">
                  <wp:posOffset>-128905</wp:posOffset>
                </wp:positionH>
                <wp:positionV relativeFrom="paragraph">
                  <wp:posOffset>11430</wp:posOffset>
                </wp:positionV>
                <wp:extent cx="1690370" cy="387350"/>
                <wp:effectExtent l="0" t="0" r="1270" b="8890"/>
                <wp:wrapNone/>
                <wp:docPr id="53" name="矩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90370" cy="387350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矩形 15" o:spid="_x0000_s1026" o:spt="1" style="position:absolute;left:0pt;margin-left:-10.15pt;margin-top:0.9pt;height:30.5pt;width:133.1pt;z-index:-251657216;v-text-anchor:middle;mso-width-relative:page;mso-height-relative:page;" fillcolor="#C00000" filled="t" stroked="f" coordsize="21600,21600" o:gfxdata="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">
                <v:fill on="t" focussize="0,0"/>
                <v:stroke on="f" weight="2pt"/>
                <v:imagedata o:title=""/>
                <o:lock v:ext="edit" aspectratio="f"/>
              </v:rect>
            </w:pict>
          </mc:Fallback>
        </mc:AlternateContent>
      </w:r>
      <w:r>
        <w:rPr>
          <w:rFonts w:ascii="宋体" w:hAnsi="宋体"/>
          <w:b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-9525</wp:posOffset>
                </wp:positionH>
                <wp:positionV relativeFrom="paragraph">
                  <wp:posOffset>386080</wp:posOffset>
                </wp:positionV>
                <wp:extent cx="5760085" cy="635"/>
                <wp:effectExtent l="14605" t="8890" r="16510" b="9525"/>
                <wp:wrapNone/>
                <wp:docPr id="52" name="AutoShap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60085" cy="635"/>
                        </a:xfrm>
                        <a:prstGeom prst="straightConnector1">
                          <a:avLst/>
                        </a:prstGeom>
                        <a:noFill/>
                        <a:ln w="15875">
                          <a:solidFill>
                            <a:srgbClr val="C00000"/>
                          </a:solidFill>
                          <a:prstDash val="sysDot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42" o:spid="_x0000_s1026" o:spt="32" type="#_x0000_t32" style="position:absolute;left:0pt;margin-left:-0.75pt;margin-top:30.4pt;height:0.05pt;width:453.55pt;z-index:251662336;mso-width-relative:page;mso-height-relative:page;" filled="f" stroked="t" coordsize="21600,21600" o:gfxdata="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">
                <v:fill on="f" focussize="0,0"/>
                <v:stroke weight="1.25pt" color="#C00000" joinstyle="round" dashstyle="1 1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微软雅黑" w:hAnsi="微软雅黑" w:eastAsia="微软雅黑" w:cs="Arial"/>
          <w:b/>
          <w:color w:val="FFFFFF" w:themeColor="background1"/>
          <w:kern w:val="0"/>
          <w:sz w:val="32"/>
          <w:szCs w:val="28"/>
          <w14:textFill>
            <w14:solidFill>
              <w14:schemeClr w14:val="bg1"/>
            </w14:solidFill>
          </w14:textFill>
        </w:rPr>
        <w:t>八【出版专著】</w:t>
      </w:r>
    </w:p>
    <w:p w14:paraId="2A77163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60" w:lineRule="exact"/>
        <w:textAlignment w:val="auto"/>
        <w:rPr>
          <w:rFonts w:ascii="微软雅黑" w:hAnsi="微软雅黑" w:eastAsia="微软雅黑"/>
          <w:b/>
          <w:color w:val="C00000"/>
          <w:sz w:val="24"/>
        </w:rPr>
      </w:pPr>
      <w:r>
        <w:rPr>
          <w:rFonts w:hint="eastAsia" w:ascii="微软雅黑" w:hAnsi="微软雅黑" w:eastAsia="微软雅黑"/>
          <w:b/>
          <w:color w:val="C00000"/>
          <w:sz w:val="24"/>
        </w:rPr>
        <w:t>《完美演绎——PPT高手速成》  清华大学出版社  2020年8月出版  李宝运著</w:t>
      </w:r>
    </w:p>
    <w:p w14:paraId="0E379E4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60" w:lineRule="exact"/>
        <w:jc w:val="left"/>
        <w:textAlignment w:val="auto"/>
        <w:rPr>
          <w:rFonts w:ascii="微软雅黑" w:hAnsi="微软雅黑" w:eastAsia="微软雅黑"/>
          <w:b/>
          <w:color w:val="C00000"/>
          <w:sz w:val="24"/>
        </w:rPr>
      </w:pPr>
      <w:r>
        <w:rPr>
          <w:rFonts w:hint="eastAsia" w:ascii="微软雅黑" w:hAnsi="微软雅黑" w:eastAsia="微软雅黑"/>
          <w:b/>
          <w:color w:val="C00000"/>
          <w:sz w:val="24"/>
        </w:rPr>
        <w:t>《神技妙算——Excel高手速成》 清华大学出版社  2020年8月出版  李宝运著</w:t>
      </w:r>
    </w:p>
    <w:p w14:paraId="63A00E95">
      <w:pPr>
        <w:spacing w:line="360" w:lineRule="auto"/>
        <w:jc w:val="center"/>
        <w:rPr>
          <w:rFonts w:ascii="微软雅黑" w:hAnsi="微软雅黑" w:eastAsia="微软雅黑"/>
          <w:bCs/>
          <w:color w:val="C00000"/>
          <w:sz w:val="24"/>
        </w:rPr>
      </w:pPr>
      <w:bookmarkStart w:id="0" w:name="_GoBack"/>
      <w:bookmarkEnd w:id="0"/>
    </w:p>
    <w:p w14:paraId="66237DA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auto"/>
        <w:rPr>
          <w:rFonts w:ascii="微软雅黑" w:hAnsi="微软雅黑" w:eastAsia="微软雅黑"/>
          <w:bCs/>
          <w:color w:val="C00000"/>
          <w:sz w:val="18"/>
          <w:szCs w:val="16"/>
        </w:rPr>
      </w:pPr>
    </w:p>
    <w:p w14:paraId="7E08A42F">
      <w:pPr>
        <w:spacing w:line="360" w:lineRule="auto"/>
        <w:jc w:val="left"/>
        <w:rPr>
          <w:rFonts w:ascii="微软雅黑" w:hAnsi="微软雅黑" w:eastAsia="微软雅黑" w:cs="Arial"/>
          <w:b/>
          <w:color w:val="FFFFFF" w:themeColor="background1"/>
          <w:kern w:val="0"/>
          <w:sz w:val="32"/>
          <w:szCs w:val="28"/>
          <w14:textFill>
            <w14:solidFill>
              <w14:schemeClr w14:val="bg1"/>
            </w14:solidFill>
          </w14:textFill>
        </w:rPr>
      </w:pPr>
      <w:r>
        <w:rPr>
          <w:rFonts w:ascii="微软雅黑" w:hAnsi="微软雅黑" w:eastAsia="微软雅黑" w:cs="Arial"/>
          <w:b/>
          <w:color w:val="FFFFFF" w:themeColor="background1"/>
          <w:kern w:val="0"/>
          <w:sz w:val="32"/>
          <w:szCs w:val="28"/>
          <w14:textFill>
            <w14:solidFill>
              <w14:schemeClr w14:val="bg1"/>
            </w14:solidFill>
          </w14:textFill>
        </w:rPr>
        <mc:AlternateContent>
          <mc:Choice Requires="wps">
            <w:drawing>
              <wp:anchor distT="0" distB="0" distL="114300" distR="114300" simplePos="0" relativeHeight="251665408" behindDoc="1" locked="0" layoutInCell="1" allowOverlap="1">
                <wp:simplePos x="0" y="0"/>
                <wp:positionH relativeFrom="column">
                  <wp:posOffset>-41910</wp:posOffset>
                </wp:positionH>
                <wp:positionV relativeFrom="paragraph">
                  <wp:posOffset>17145</wp:posOffset>
                </wp:positionV>
                <wp:extent cx="1661160" cy="387350"/>
                <wp:effectExtent l="0" t="0" r="0" b="0"/>
                <wp:wrapNone/>
                <wp:docPr id="43" name="矩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1160" cy="387350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矩形 14" o:spid="_x0000_s1026" o:spt="1" style="position:absolute;left:0pt;margin-left:-3.3pt;margin-top:1.35pt;height:30.5pt;width:130.8pt;z-index:-251651072;v-text-anchor:middle;mso-width-relative:page;mso-height-relative:page;" fillcolor="#C00000" filled="t" stroked="f" coordsize="21600,21600" o:gfxdata="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">
                <v:fill on="t" focussize="0,0"/>
                <v:stroke on="f" weight="2pt"/>
                <v:imagedata o:title=""/>
                <o:lock v:ext="edit" aspectratio="f"/>
              </v:rect>
            </w:pict>
          </mc:Fallback>
        </mc:AlternateContent>
      </w:r>
      <w:r>
        <w:rPr>
          <w:rFonts w:ascii="宋体" w:hAnsi="宋体"/>
          <w:b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-9525</wp:posOffset>
                </wp:positionH>
                <wp:positionV relativeFrom="paragraph">
                  <wp:posOffset>387350</wp:posOffset>
                </wp:positionV>
                <wp:extent cx="5760085" cy="635"/>
                <wp:effectExtent l="14605" t="13335" r="16510" b="14605"/>
                <wp:wrapNone/>
                <wp:docPr id="42" name="AutoShape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60085" cy="635"/>
                        </a:xfrm>
                        <a:prstGeom prst="straightConnector1">
                          <a:avLst/>
                        </a:prstGeom>
                        <a:noFill/>
                        <a:ln w="15875">
                          <a:solidFill>
                            <a:srgbClr val="C00000"/>
                          </a:solidFill>
                          <a:prstDash val="sysDot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45" o:spid="_x0000_s1026" o:spt="32" type="#_x0000_t32" style="position:absolute;left:0pt;margin-left:-0.75pt;margin-top:30.5pt;height:0.05pt;width:453.55pt;z-index:251668480;mso-width-relative:page;mso-height-relative:page;" filled="f" stroked="t" coordsize="21600,21600" o:gfxdata="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">
                <v:fill on="f" focussize="0,0"/>
                <v:stroke weight="1.25pt" color="#C00000" joinstyle="round" dashstyle="1 1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微软雅黑" w:hAnsi="微软雅黑" w:eastAsia="微软雅黑" w:cs="Arial"/>
          <w:b/>
          <w:color w:val="FFFFFF" w:themeColor="background1"/>
          <w:kern w:val="0"/>
          <w:sz w:val="32"/>
          <w:szCs w:val="28"/>
          <w14:textFill>
            <w14:solidFill>
              <w14:schemeClr w14:val="bg1"/>
            </w14:solidFill>
          </w14:textFill>
        </w:rPr>
        <w:t>十【视频讲座】</w:t>
      </w:r>
    </w:p>
    <w:p w14:paraId="01DCC53B">
      <w:pPr>
        <w:spacing w:line="360" w:lineRule="auto"/>
        <w:rPr>
          <w:rFonts w:ascii="微软雅黑" w:hAnsi="微软雅黑" w:eastAsia="微软雅黑" w:cs="Arial"/>
          <w:b/>
          <w:color w:val="C00000"/>
          <w:kern w:val="0"/>
          <w:sz w:val="28"/>
          <w:szCs w:val="24"/>
        </w:rPr>
      </w:pPr>
      <w:r>
        <w:rPr>
          <w:rFonts w:hint="eastAsia" w:ascii="微软雅黑" w:hAnsi="微软雅黑" w:eastAsia="微软雅黑" w:cs="Arial"/>
          <w:b/>
          <w:color w:val="C00000"/>
          <w:kern w:val="0"/>
          <w:sz w:val="28"/>
          <w:szCs w:val="24"/>
        </w:rPr>
        <w:t>1. office全套录制视频课程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8"/>
          <w:szCs w:val="24"/>
          <w:lang w:eastAsia="zh-CN"/>
        </w:rPr>
        <w:t>（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8"/>
          <w:szCs w:val="24"/>
          <w:lang w:val="en-US" w:eastAsia="zh-CN"/>
        </w:rPr>
        <w:t>共7门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8"/>
          <w:szCs w:val="24"/>
          <w:lang w:eastAsia="zh-CN"/>
        </w:rPr>
        <w:t>，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8"/>
          <w:szCs w:val="24"/>
        </w:rPr>
        <w:t>价格另咨询）</w:t>
      </w:r>
    </w:p>
    <w:p w14:paraId="5EFEB360">
      <w:pPr>
        <w:spacing w:line="440" w:lineRule="exact"/>
        <w:rPr>
          <w:rFonts w:ascii="微软雅黑" w:hAnsi="微软雅黑" w:eastAsia="微软雅黑" w:cs="微软雅黑"/>
          <w:kern w:val="0"/>
          <w:sz w:val="24"/>
          <w:szCs w:val="24"/>
        </w:rPr>
      </w:pPr>
      <w:r>
        <w:rPr>
          <w:rFonts w:hint="eastAsia" w:ascii="微软雅黑" w:hAnsi="微软雅黑" w:eastAsia="微软雅黑" w:cs="微软雅黑"/>
          <w:kern w:val="0"/>
          <w:sz w:val="24"/>
          <w:szCs w:val="24"/>
        </w:rPr>
        <w:t>《PPT专业设计与商务呈现》，10章，56集，全长8小时37分钟。</w:t>
      </w:r>
    </w:p>
    <w:p w14:paraId="00B5F4E3">
      <w:pPr>
        <w:spacing w:line="440" w:lineRule="exact"/>
        <w:rPr>
          <w:rFonts w:ascii="微软雅黑" w:hAnsi="微软雅黑" w:eastAsia="微软雅黑" w:cs="微软雅黑"/>
          <w:kern w:val="0"/>
          <w:sz w:val="24"/>
          <w:szCs w:val="24"/>
        </w:rPr>
      </w:pPr>
      <w:r>
        <w:rPr>
          <w:rFonts w:hint="eastAsia" w:ascii="微软雅黑" w:hAnsi="微软雅黑" w:eastAsia="微软雅黑" w:cs="微软雅黑"/>
          <w:kern w:val="0"/>
          <w:sz w:val="24"/>
          <w:szCs w:val="24"/>
        </w:rPr>
        <w:t>《职场白骨精必备的Excel秘笈》，6章，66集，全长12小时。</w:t>
      </w:r>
    </w:p>
    <w:p w14:paraId="514691EF">
      <w:pPr>
        <w:spacing w:line="360" w:lineRule="auto"/>
        <w:rPr>
          <w:rFonts w:ascii="Arial" w:hAnsi="Arial" w:eastAsia="微软雅黑" w:cs="Arial"/>
          <w:kern w:val="0"/>
          <w:sz w:val="24"/>
          <w:szCs w:val="24"/>
        </w:rPr>
      </w:pPr>
      <w:r>
        <w:rPr>
          <w:rFonts w:ascii="微软雅黑" w:hAnsi="微软雅黑" w:eastAsia="微软雅黑" w:cs="Arial"/>
          <w:b/>
          <w:color w:val="C00000"/>
          <w:kern w:val="0"/>
          <w:sz w:val="28"/>
          <w:szCs w:val="24"/>
        </w:rPr>
        <w:t>2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8"/>
          <w:szCs w:val="24"/>
        </w:rPr>
        <w:t>.优米网培训讲座：《职场PPT设计与美化速成》</w:t>
      </w:r>
    </w:p>
    <w:p w14:paraId="24A8462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textAlignment w:val="auto"/>
        <w:rPr>
          <w:rFonts w:eastAsia="微软雅黑"/>
        </w:rPr>
      </w:pPr>
      <w:r>
        <w:rPr>
          <w:rFonts w:hint="eastAsia" w:ascii="Arial" w:hAnsi="Arial" w:eastAsia="微软雅黑" w:cs="Arial"/>
          <w:kern w:val="0"/>
          <w:sz w:val="24"/>
          <w:szCs w:val="24"/>
        </w:rPr>
        <w:t>优米网讲座链接：</w:t>
      </w:r>
      <w:r>
        <w:fldChar w:fldCharType="begin"/>
      </w:r>
      <w:r>
        <w:instrText xml:space="preserve"> HYPERLINK "http://v.youmi.cn/libaoyun.shtml?click=121" </w:instrText>
      </w:r>
      <w:r>
        <w:fldChar w:fldCharType="separate"/>
      </w:r>
      <w:r>
        <w:rPr>
          <w:rStyle w:val="10"/>
          <w:rFonts w:eastAsia="微软雅黑"/>
        </w:rPr>
        <w:t>http://v.youmi.cn/libaoyun.shtml?click=121</w:t>
      </w:r>
      <w:r>
        <w:rPr>
          <w:rStyle w:val="12"/>
          <w:rFonts w:eastAsia="微软雅黑"/>
        </w:rPr>
        <w:fldChar w:fldCharType="end"/>
      </w:r>
      <w:r>
        <w:rPr>
          <w:rFonts w:eastAsia="微软雅黑"/>
        </w:rPr>
        <w:t xml:space="preserve"> </w:t>
      </w:r>
    </w:p>
    <w:p w14:paraId="7E4CAC67">
      <w:pPr>
        <w:spacing w:line="360" w:lineRule="auto"/>
        <w:rPr>
          <w:rFonts w:ascii="Arial" w:hAnsi="Arial" w:eastAsia="微软雅黑" w:cs="Arial"/>
          <w:kern w:val="0"/>
          <w:sz w:val="24"/>
          <w:szCs w:val="24"/>
        </w:rPr>
      </w:pPr>
      <w:r>
        <w:rPr>
          <w:rFonts w:ascii="微软雅黑" w:hAnsi="微软雅黑" w:eastAsia="微软雅黑" w:cs="Arial"/>
          <w:b/>
          <w:color w:val="C00000"/>
          <w:kern w:val="0"/>
          <w:sz w:val="28"/>
          <w:szCs w:val="24"/>
        </w:rPr>
        <w:t>3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8"/>
          <w:szCs w:val="24"/>
        </w:rPr>
        <w:t>.英盛网培训讲座：《大师级PPT应用，这些技巧你知道吗》</w:t>
      </w:r>
    </w:p>
    <w:p w14:paraId="22423C2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textAlignment w:val="auto"/>
        <w:rPr>
          <w:rFonts w:ascii="微软雅黑" w:hAnsi="微软雅黑" w:eastAsia="微软雅黑" w:cs="Arial"/>
          <w:b/>
          <w:color w:val="FFFFFF" w:themeColor="background1"/>
          <w:kern w:val="0"/>
          <w:sz w:val="32"/>
          <w:szCs w:val="28"/>
          <w14:textFill>
            <w14:solidFill>
              <w14:schemeClr w14:val="bg1"/>
            </w14:solidFill>
          </w14:textFill>
        </w:rPr>
      </w:pPr>
      <w:r>
        <w:rPr>
          <w:rFonts w:hint="eastAsia" w:ascii="Arial" w:hAnsi="Arial" w:eastAsia="微软雅黑" w:cs="Arial"/>
          <w:kern w:val="0"/>
          <w:sz w:val="24"/>
          <w:szCs w:val="24"/>
        </w:rPr>
        <w:t>英盛网讲座链接：</w:t>
      </w:r>
      <w:r>
        <w:fldChar w:fldCharType="begin"/>
      </w:r>
      <w:r>
        <w:instrText xml:space="preserve"> HYPERLINK "http://www.yingsheng.com/course/video-5954" </w:instrText>
      </w:r>
      <w:r>
        <w:fldChar w:fldCharType="separate"/>
      </w:r>
      <w:r>
        <w:rPr>
          <w:rStyle w:val="10"/>
          <w:rFonts w:ascii="Arial" w:hAnsi="Arial" w:eastAsia="微软雅黑" w:cs="Arial"/>
          <w:kern w:val="0"/>
          <w:sz w:val="24"/>
          <w:szCs w:val="24"/>
        </w:rPr>
        <w:t>http://www.yingsheng.com/course/video-595</w:t>
      </w:r>
      <w:r>
        <w:rPr>
          <w:rStyle w:val="10"/>
          <w:rFonts w:hint="eastAsia" w:ascii="Arial" w:hAnsi="Arial" w:eastAsia="微软雅黑" w:cs="Arial"/>
          <w:kern w:val="0"/>
          <w:sz w:val="24"/>
          <w:szCs w:val="24"/>
        </w:rPr>
        <w:t>4</w:t>
      </w:r>
      <w:r>
        <w:rPr>
          <w:rStyle w:val="12"/>
          <w:rFonts w:hint="eastAsia" w:ascii="Arial" w:hAnsi="Arial" w:eastAsia="微软雅黑" w:cs="Arial"/>
          <w:kern w:val="0"/>
          <w:sz w:val="24"/>
          <w:szCs w:val="24"/>
        </w:rPr>
        <w:fldChar w:fldCharType="end"/>
      </w:r>
      <w:r>
        <w:rPr>
          <w:rFonts w:hint="eastAsia" w:ascii="Arial" w:hAnsi="Arial" w:eastAsia="微软雅黑" w:cs="Arial"/>
          <w:kern w:val="0"/>
          <w:sz w:val="24"/>
          <w:szCs w:val="24"/>
        </w:rPr>
        <w:t xml:space="preserve"> </w:t>
      </w:r>
    </w:p>
    <w:p w14:paraId="1D88BB9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textAlignment w:val="auto"/>
        <w:rPr>
          <w:rFonts w:ascii="Arial" w:hAnsi="Arial" w:eastAsia="微软雅黑" w:cs="Arial"/>
          <w:kern w:val="0"/>
          <w:sz w:val="24"/>
          <w:szCs w:val="24"/>
        </w:rPr>
      </w:pPr>
      <w:r>
        <w:rPr>
          <w:rFonts w:ascii="微软雅黑" w:hAnsi="微软雅黑" w:eastAsia="微软雅黑" w:cs="Arial"/>
          <w:b/>
          <w:color w:val="C00000"/>
          <w:kern w:val="0"/>
          <w:sz w:val="28"/>
          <w:szCs w:val="24"/>
        </w:rPr>
        <w:t>4.</w:t>
      </w:r>
      <w:r>
        <w:rPr>
          <w:rFonts w:hint="eastAsia" w:ascii="微软雅黑" w:hAnsi="微软雅黑" w:eastAsia="微软雅黑" w:cs="Arial"/>
          <w:b/>
          <w:color w:val="C00000"/>
          <w:kern w:val="0"/>
          <w:sz w:val="28"/>
          <w:szCs w:val="24"/>
        </w:rPr>
        <w:t>李宝运老师现场授课视频</w:t>
      </w:r>
    </w:p>
    <w:p w14:paraId="34180B3B">
      <w:pPr>
        <w:spacing w:line="440" w:lineRule="exact"/>
        <w:rPr>
          <w:rFonts w:ascii="Arial" w:hAnsi="Arial" w:eastAsia="微软雅黑" w:cs="Arial"/>
          <w:kern w:val="0"/>
          <w:sz w:val="20"/>
          <w:szCs w:val="20"/>
        </w:rPr>
      </w:pPr>
      <w:r>
        <w:rPr>
          <w:rFonts w:hint="eastAsia" w:ascii="Arial" w:hAnsi="Arial" w:eastAsia="微软雅黑" w:cs="Arial"/>
          <w:kern w:val="0"/>
          <w:sz w:val="20"/>
          <w:szCs w:val="20"/>
        </w:rPr>
        <w:t>北京大学光华管理学院MBA班授课现场视频：</w:t>
      </w:r>
    </w:p>
    <w:p w14:paraId="435CDEA0">
      <w:pPr>
        <w:rPr>
          <w:rFonts w:ascii="Arial" w:hAnsi="Arial" w:eastAsia="微软雅黑" w:cs="Arial"/>
          <w:kern w:val="0"/>
          <w:sz w:val="15"/>
          <w:szCs w:val="15"/>
        </w:rPr>
      </w:pPr>
      <w:r>
        <w:fldChar w:fldCharType="begin"/>
      </w:r>
      <w:r>
        <w:instrText xml:space="preserve"> HYPERLINK "https://v.youku.com/v_show/id_XNTgyMjE3ODM4OA==.html?spm=a2hbt.13141534.0.13141534" </w:instrText>
      </w:r>
      <w:r>
        <w:fldChar w:fldCharType="separate"/>
      </w:r>
      <w:r>
        <w:rPr>
          <w:rStyle w:val="10"/>
          <w:rFonts w:ascii="Arial" w:hAnsi="Arial" w:eastAsia="微软雅黑" w:cs="Arial"/>
          <w:kern w:val="0"/>
          <w:sz w:val="15"/>
          <w:szCs w:val="15"/>
        </w:rPr>
        <w:t>https://v.youku.com/v_show/id_XNTgyMjE3ODM4OA==.html?spm=a2hbt.13141534.0.13141534</w:t>
      </w:r>
      <w:r>
        <w:rPr>
          <w:rStyle w:val="12"/>
          <w:rFonts w:ascii="Arial" w:hAnsi="Arial" w:eastAsia="微软雅黑" w:cs="Arial"/>
          <w:kern w:val="0"/>
          <w:sz w:val="15"/>
          <w:szCs w:val="15"/>
        </w:rPr>
        <w:fldChar w:fldCharType="end"/>
      </w:r>
    </w:p>
    <w:p w14:paraId="60449B12">
      <w:pPr>
        <w:spacing w:line="440" w:lineRule="exact"/>
        <w:rPr>
          <w:rFonts w:ascii="Arial" w:hAnsi="Arial" w:eastAsia="微软雅黑" w:cs="Arial"/>
          <w:kern w:val="0"/>
          <w:sz w:val="20"/>
          <w:szCs w:val="20"/>
        </w:rPr>
      </w:pPr>
      <w:r>
        <w:rPr>
          <w:rFonts w:hint="eastAsia" w:ascii="Arial" w:hAnsi="Arial" w:eastAsia="微软雅黑" w:cs="Arial"/>
          <w:kern w:val="0"/>
          <w:sz w:val="20"/>
          <w:szCs w:val="20"/>
        </w:rPr>
        <w:t>广西移动PPT课程授课现场视频：</w:t>
      </w:r>
    </w:p>
    <w:p w14:paraId="074B4995">
      <w:pPr>
        <w:rPr>
          <w:rStyle w:val="12"/>
          <w:rFonts w:ascii="Arial" w:hAnsi="Arial" w:eastAsia="微软雅黑" w:cs="Arial"/>
          <w:kern w:val="0"/>
          <w:sz w:val="13"/>
          <w:szCs w:val="13"/>
        </w:rPr>
      </w:pPr>
      <w:r>
        <w:fldChar w:fldCharType="begin"/>
      </w:r>
      <w:r>
        <w:instrText xml:space="preserve"> HYPERLINK "https://v.youku.com/v_show/id_XNTgyMjE3NjY1Mg==.html?spm=a2hbt.13141534.1_2.d_2&amp;scm=20140719.manual.114461.video_XNTgyMjE3NjY1Mg==" </w:instrText>
      </w:r>
      <w:r>
        <w:fldChar w:fldCharType="separate"/>
      </w:r>
      <w:r>
        <w:rPr>
          <w:rStyle w:val="10"/>
          <w:rFonts w:ascii="Arial" w:hAnsi="Arial" w:eastAsia="微软雅黑" w:cs="Arial"/>
          <w:kern w:val="0"/>
          <w:sz w:val="13"/>
          <w:szCs w:val="13"/>
        </w:rPr>
        <w:t>https://v.youku.com/v_show/id_XNTgyMjE3NjY1Mg==.html?spm=a2hbt.13141534.1_2.d_2&amp;scm=20140719.manual.114461.video_XNTgyMjE3NjY1Mg==</w:t>
      </w:r>
      <w:r>
        <w:rPr>
          <w:rStyle w:val="12"/>
          <w:rFonts w:ascii="Arial" w:hAnsi="Arial" w:eastAsia="微软雅黑" w:cs="Arial"/>
          <w:kern w:val="0"/>
          <w:sz w:val="13"/>
          <w:szCs w:val="13"/>
        </w:rPr>
        <w:fldChar w:fldCharType="end"/>
      </w:r>
    </w:p>
    <w:p w14:paraId="029E17D1">
      <w:pPr>
        <w:rPr>
          <w:rStyle w:val="12"/>
          <w:rFonts w:ascii="Arial" w:hAnsi="Arial" w:eastAsia="微软雅黑" w:cs="Arial"/>
          <w:kern w:val="0"/>
          <w:sz w:val="13"/>
          <w:szCs w:val="13"/>
        </w:rPr>
      </w:pPr>
    </w:p>
    <w:p w14:paraId="7E58046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20" w:firstLineChars="200"/>
        <w:jc w:val="left"/>
        <w:textAlignment w:val="auto"/>
        <w:rPr>
          <w:rFonts w:hint="eastAsia" w:ascii="微软雅黑" w:hAnsi="微软雅黑" w:eastAsia="微软雅黑" w:cs="微软雅黑"/>
        </w:rPr>
      </w:pPr>
    </w:p>
    <w:sectPr>
      <w:footerReference r:id="rId3" w:type="default"/>
      <w:pgSz w:w="11906" w:h="16838"/>
      <w:pgMar w:top="1134" w:right="1304" w:bottom="1134" w:left="1304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rPr>
        <w:rFonts w:eastAsia="微软雅黑"/>
      </w:rPr>
      <w:id w:val="-1366279696"/>
    </w:sdtPr>
    <w:sdtEndPr>
      <w:rPr>
        <w:rFonts w:eastAsia="微软雅黑"/>
      </w:rPr>
    </w:sdtEndPr>
    <w:sdtContent>
      <w:p w14:paraId="545C1635">
        <w:pPr>
          <w:pStyle w:val="3"/>
          <w:jc w:val="center"/>
          <w:rPr>
            <w:rFonts w:eastAsia="微软雅黑"/>
          </w:rPr>
        </w:pPr>
        <w:r>
          <w:rPr>
            <w:rFonts w:eastAsia="微软雅黑"/>
          </w:rPr>
          <w:fldChar w:fldCharType="begin"/>
        </w:r>
        <w:r>
          <w:rPr>
            <w:rFonts w:eastAsia="微软雅黑"/>
          </w:rPr>
          <w:instrText xml:space="preserve">PAGE   \* MERGEFORMAT</w:instrText>
        </w:r>
        <w:r>
          <w:rPr>
            <w:rFonts w:eastAsia="微软雅黑"/>
          </w:rPr>
          <w:fldChar w:fldCharType="separate"/>
        </w:r>
        <w:r>
          <w:rPr>
            <w:rFonts w:eastAsia="微软雅黑"/>
            <w:lang w:val="zh-CN"/>
          </w:rPr>
          <w:t>17</w:t>
        </w:r>
        <w:r>
          <w:rPr>
            <w:rFonts w:eastAsia="微软雅黑"/>
            <w:lang w:val="zh-CN"/>
          </w:rPr>
          <w:fldChar w:fldCharType="end"/>
        </w:r>
      </w:p>
    </w:sdtContent>
  </w:sdt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28447FEA"/>
    <w:multiLevelType w:val="multilevel"/>
    <w:tmpl w:val="28447FEA"/>
    <w:lvl w:ilvl="0" w:tentative="0">
      <w:start w:val="1"/>
      <w:numFmt w:val="bullet"/>
      <w:lvlText w:val=""/>
      <w:lvlJc w:val="left"/>
      <w:pPr>
        <w:ind w:left="420" w:hanging="420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ind w:left="84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26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168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10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252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294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36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3780" w:hanging="420"/>
      </w:pPr>
      <w:rPr>
        <w:rFonts w:hint="default" w:ascii="Wingdings" w:hAnsi="Wingdings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DVlZWNjNzk4NDNmMzU4MzliZGJiODgzYzMzMzVkODgifQ=="/>
  </w:docVars>
  <w:rsids>
    <w:rsidRoot w:val="00D40F63"/>
    <w:rsid w:val="000014B7"/>
    <w:rsid w:val="00001511"/>
    <w:rsid w:val="00002CAE"/>
    <w:rsid w:val="0000349D"/>
    <w:rsid w:val="00003D3C"/>
    <w:rsid w:val="00006825"/>
    <w:rsid w:val="00011FA0"/>
    <w:rsid w:val="000121C5"/>
    <w:rsid w:val="00012C95"/>
    <w:rsid w:val="00013CC6"/>
    <w:rsid w:val="00014866"/>
    <w:rsid w:val="0001679E"/>
    <w:rsid w:val="00022E28"/>
    <w:rsid w:val="00023C5E"/>
    <w:rsid w:val="00023F80"/>
    <w:rsid w:val="000255DC"/>
    <w:rsid w:val="0002684A"/>
    <w:rsid w:val="0002750F"/>
    <w:rsid w:val="000278D0"/>
    <w:rsid w:val="0003001E"/>
    <w:rsid w:val="00030B6F"/>
    <w:rsid w:val="00031AC7"/>
    <w:rsid w:val="00031EEC"/>
    <w:rsid w:val="000320FA"/>
    <w:rsid w:val="0003262F"/>
    <w:rsid w:val="0003388A"/>
    <w:rsid w:val="00034F9A"/>
    <w:rsid w:val="00035027"/>
    <w:rsid w:val="000354AF"/>
    <w:rsid w:val="0003605F"/>
    <w:rsid w:val="000362F4"/>
    <w:rsid w:val="00036726"/>
    <w:rsid w:val="00037C2E"/>
    <w:rsid w:val="0004050C"/>
    <w:rsid w:val="00040617"/>
    <w:rsid w:val="00040E1F"/>
    <w:rsid w:val="00040FC0"/>
    <w:rsid w:val="00041237"/>
    <w:rsid w:val="000424A0"/>
    <w:rsid w:val="00042E3F"/>
    <w:rsid w:val="00043D6F"/>
    <w:rsid w:val="00045057"/>
    <w:rsid w:val="00045B0C"/>
    <w:rsid w:val="00047C4D"/>
    <w:rsid w:val="00051349"/>
    <w:rsid w:val="00051B1F"/>
    <w:rsid w:val="00054ADB"/>
    <w:rsid w:val="00054D41"/>
    <w:rsid w:val="0006057A"/>
    <w:rsid w:val="00063438"/>
    <w:rsid w:val="0006347D"/>
    <w:rsid w:val="00063603"/>
    <w:rsid w:val="000643D5"/>
    <w:rsid w:val="00065235"/>
    <w:rsid w:val="000661CE"/>
    <w:rsid w:val="00070691"/>
    <w:rsid w:val="00076797"/>
    <w:rsid w:val="000769BE"/>
    <w:rsid w:val="00077FCE"/>
    <w:rsid w:val="0008004F"/>
    <w:rsid w:val="00081D97"/>
    <w:rsid w:val="00082AEC"/>
    <w:rsid w:val="000868DB"/>
    <w:rsid w:val="00086C57"/>
    <w:rsid w:val="00090DF9"/>
    <w:rsid w:val="00091287"/>
    <w:rsid w:val="00093C83"/>
    <w:rsid w:val="00093CFB"/>
    <w:rsid w:val="000974AE"/>
    <w:rsid w:val="000A06CF"/>
    <w:rsid w:val="000A075C"/>
    <w:rsid w:val="000A0787"/>
    <w:rsid w:val="000A091C"/>
    <w:rsid w:val="000A10ED"/>
    <w:rsid w:val="000A1B47"/>
    <w:rsid w:val="000A2CEA"/>
    <w:rsid w:val="000A5422"/>
    <w:rsid w:val="000A554F"/>
    <w:rsid w:val="000A6C3F"/>
    <w:rsid w:val="000A7A08"/>
    <w:rsid w:val="000B2DD7"/>
    <w:rsid w:val="000B2F8E"/>
    <w:rsid w:val="000B3E1B"/>
    <w:rsid w:val="000B56DA"/>
    <w:rsid w:val="000C0131"/>
    <w:rsid w:val="000C031C"/>
    <w:rsid w:val="000C328E"/>
    <w:rsid w:val="000C41DC"/>
    <w:rsid w:val="000C6A90"/>
    <w:rsid w:val="000C70E7"/>
    <w:rsid w:val="000C78F1"/>
    <w:rsid w:val="000D00C1"/>
    <w:rsid w:val="000D0BB8"/>
    <w:rsid w:val="000D1243"/>
    <w:rsid w:val="000D1F32"/>
    <w:rsid w:val="000D210C"/>
    <w:rsid w:val="000D34F1"/>
    <w:rsid w:val="000D3DDA"/>
    <w:rsid w:val="000D61AA"/>
    <w:rsid w:val="000E458B"/>
    <w:rsid w:val="000E489C"/>
    <w:rsid w:val="000E5199"/>
    <w:rsid w:val="000E6640"/>
    <w:rsid w:val="000E6C71"/>
    <w:rsid w:val="000E73EE"/>
    <w:rsid w:val="000E7C0E"/>
    <w:rsid w:val="000E7EDD"/>
    <w:rsid w:val="000F0740"/>
    <w:rsid w:val="000F1C97"/>
    <w:rsid w:val="000F4155"/>
    <w:rsid w:val="000F5D69"/>
    <w:rsid w:val="000F671A"/>
    <w:rsid w:val="000F6B1D"/>
    <w:rsid w:val="000F73BC"/>
    <w:rsid w:val="000F7DAD"/>
    <w:rsid w:val="00101517"/>
    <w:rsid w:val="00103340"/>
    <w:rsid w:val="0010382D"/>
    <w:rsid w:val="00103EA1"/>
    <w:rsid w:val="00104E5A"/>
    <w:rsid w:val="00110D4D"/>
    <w:rsid w:val="00110E82"/>
    <w:rsid w:val="00114D11"/>
    <w:rsid w:val="001156DD"/>
    <w:rsid w:val="0011603E"/>
    <w:rsid w:val="001178E1"/>
    <w:rsid w:val="00121E44"/>
    <w:rsid w:val="00125012"/>
    <w:rsid w:val="00130D68"/>
    <w:rsid w:val="00131BE8"/>
    <w:rsid w:val="00131CE7"/>
    <w:rsid w:val="00135246"/>
    <w:rsid w:val="001358FB"/>
    <w:rsid w:val="00136131"/>
    <w:rsid w:val="0013667E"/>
    <w:rsid w:val="00137379"/>
    <w:rsid w:val="00137A52"/>
    <w:rsid w:val="00141D19"/>
    <w:rsid w:val="00144957"/>
    <w:rsid w:val="00144FAC"/>
    <w:rsid w:val="0014612E"/>
    <w:rsid w:val="00146178"/>
    <w:rsid w:val="00146FC5"/>
    <w:rsid w:val="00147681"/>
    <w:rsid w:val="00150DEB"/>
    <w:rsid w:val="00152093"/>
    <w:rsid w:val="0015311D"/>
    <w:rsid w:val="001539F2"/>
    <w:rsid w:val="00154DE8"/>
    <w:rsid w:val="001578F1"/>
    <w:rsid w:val="00157C5F"/>
    <w:rsid w:val="00157CE2"/>
    <w:rsid w:val="00157EBE"/>
    <w:rsid w:val="00161667"/>
    <w:rsid w:val="00161C59"/>
    <w:rsid w:val="00162F89"/>
    <w:rsid w:val="001647A0"/>
    <w:rsid w:val="001676F1"/>
    <w:rsid w:val="00170CCE"/>
    <w:rsid w:val="00171537"/>
    <w:rsid w:val="00172A56"/>
    <w:rsid w:val="00173E93"/>
    <w:rsid w:val="00176137"/>
    <w:rsid w:val="00177EEF"/>
    <w:rsid w:val="00177FCB"/>
    <w:rsid w:val="00180583"/>
    <w:rsid w:val="0018199C"/>
    <w:rsid w:val="00181B81"/>
    <w:rsid w:val="00182E35"/>
    <w:rsid w:val="00183D7C"/>
    <w:rsid w:val="00184F4F"/>
    <w:rsid w:val="00185DAF"/>
    <w:rsid w:val="00186988"/>
    <w:rsid w:val="00186D47"/>
    <w:rsid w:val="00186D8C"/>
    <w:rsid w:val="001871D1"/>
    <w:rsid w:val="00190367"/>
    <w:rsid w:val="0019244D"/>
    <w:rsid w:val="00192907"/>
    <w:rsid w:val="0019475B"/>
    <w:rsid w:val="001949F1"/>
    <w:rsid w:val="00197ACA"/>
    <w:rsid w:val="001A0D1F"/>
    <w:rsid w:val="001A0E32"/>
    <w:rsid w:val="001A48A0"/>
    <w:rsid w:val="001B053D"/>
    <w:rsid w:val="001B0679"/>
    <w:rsid w:val="001B1099"/>
    <w:rsid w:val="001B2283"/>
    <w:rsid w:val="001B2464"/>
    <w:rsid w:val="001B6CDB"/>
    <w:rsid w:val="001B7E13"/>
    <w:rsid w:val="001C05D0"/>
    <w:rsid w:val="001C5357"/>
    <w:rsid w:val="001C645A"/>
    <w:rsid w:val="001C683F"/>
    <w:rsid w:val="001C7E96"/>
    <w:rsid w:val="001D0571"/>
    <w:rsid w:val="001D1094"/>
    <w:rsid w:val="001D1113"/>
    <w:rsid w:val="001D2677"/>
    <w:rsid w:val="001D26D5"/>
    <w:rsid w:val="001D55D0"/>
    <w:rsid w:val="001D58E4"/>
    <w:rsid w:val="001D5DBD"/>
    <w:rsid w:val="001D7A42"/>
    <w:rsid w:val="001D7B25"/>
    <w:rsid w:val="001E07E7"/>
    <w:rsid w:val="001E29C7"/>
    <w:rsid w:val="001E30D4"/>
    <w:rsid w:val="001E3B7F"/>
    <w:rsid w:val="001E3ED7"/>
    <w:rsid w:val="001E7A98"/>
    <w:rsid w:val="001F0CA5"/>
    <w:rsid w:val="001F10B8"/>
    <w:rsid w:val="001F19AE"/>
    <w:rsid w:val="001F2514"/>
    <w:rsid w:val="001F3963"/>
    <w:rsid w:val="001F5206"/>
    <w:rsid w:val="001F5520"/>
    <w:rsid w:val="001F55B2"/>
    <w:rsid w:val="001F781E"/>
    <w:rsid w:val="002015E7"/>
    <w:rsid w:val="0020172A"/>
    <w:rsid w:val="002036CC"/>
    <w:rsid w:val="002063BC"/>
    <w:rsid w:val="00206BE7"/>
    <w:rsid w:val="00207FB6"/>
    <w:rsid w:val="00210102"/>
    <w:rsid w:val="00210443"/>
    <w:rsid w:val="0021124E"/>
    <w:rsid w:val="002124AE"/>
    <w:rsid w:val="00213443"/>
    <w:rsid w:val="00214EFB"/>
    <w:rsid w:val="00216B2C"/>
    <w:rsid w:val="002178BE"/>
    <w:rsid w:val="002219C7"/>
    <w:rsid w:val="00222D09"/>
    <w:rsid w:val="00222FCF"/>
    <w:rsid w:val="00223A77"/>
    <w:rsid w:val="00224023"/>
    <w:rsid w:val="002275C6"/>
    <w:rsid w:val="00227C3C"/>
    <w:rsid w:val="00227FF6"/>
    <w:rsid w:val="0023056F"/>
    <w:rsid w:val="00230EA4"/>
    <w:rsid w:val="0023325B"/>
    <w:rsid w:val="0023332C"/>
    <w:rsid w:val="00234865"/>
    <w:rsid w:val="00237D86"/>
    <w:rsid w:val="002416C3"/>
    <w:rsid w:val="002418F9"/>
    <w:rsid w:val="00241D68"/>
    <w:rsid w:val="00243AC3"/>
    <w:rsid w:val="00244537"/>
    <w:rsid w:val="00245C58"/>
    <w:rsid w:val="00250985"/>
    <w:rsid w:val="00254843"/>
    <w:rsid w:val="00255F24"/>
    <w:rsid w:val="00256658"/>
    <w:rsid w:val="002566E7"/>
    <w:rsid w:val="0026049E"/>
    <w:rsid w:val="00260F90"/>
    <w:rsid w:val="00262B6F"/>
    <w:rsid w:val="00263366"/>
    <w:rsid w:val="00264F15"/>
    <w:rsid w:val="0026709E"/>
    <w:rsid w:val="002704AF"/>
    <w:rsid w:val="00273401"/>
    <w:rsid w:val="00273C71"/>
    <w:rsid w:val="00274E97"/>
    <w:rsid w:val="0027596A"/>
    <w:rsid w:val="00277388"/>
    <w:rsid w:val="00277BA3"/>
    <w:rsid w:val="00280212"/>
    <w:rsid w:val="00280EBD"/>
    <w:rsid w:val="00281F9A"/>
    <w:rsid w:val="002821C0"/>
    <w:rsid w:val="00282D5F"/>
    <w:rsid w:val="00284042"/>
    <w:rsid w:val="00284BC8"/>
    <w:rsid w:val="00285CE0"/>
    <w:rsid w:val="00287106"/>
    <w:rsid w:val="00287FA9"/>
    <w:rsid w:val="00290F3A"/>
    <w:rsid w:val="00290F7F"/>
    <w:rsid w:val="00291F13"/>
    <w:rsid w:val="00294B3C"/>
    <w:rsid w:val="002A02B2"/>
    <w:rsid w:val="002A14AB"/>
    <w:rsid w:val="002A1B40"/>
    <w:rsid w:val="002A33BA"/>
    <w:rsid w:val="002A510E"/>
    <w:rsid w:val="002A7B6E"/>
    <w:rsid w:val="002B09E5"/>
    <w:rsid w:val="002B0AE6"/>
    <w:rsid w:val="002B2ACF"/>
    <w:rsid w:val="002B2D93"/>
    <w:rsid w:val="002B4E5C"/>
    <w:rsid w:val="002B72A6"/>
    <w:rsid w:val="002C0EA6"/>
    <w:rsid w:val="002C224B"/>
    <w:rsid w:val="002C4BD4"/>
    <w:rsid w:val="002C6237"/>
    <w:rsid w:val="002D24A7"/>
    <w:rsid w:val="002D30DF"/>
    <w:rsid w:val="002D6D0A"/>
    <w:rsid w:val="002D7914"/>
    <w:rsid w:val="002E0628"/>
    <w:rsid w:val="002E088A"/>
    <w:rsid w:val="002E0F6D"/>
    <w:rsid w:val="002E1DE7"/>
    <w:rsid w:val="002E3603"/>
    <w:rsid w:val="002E3DEA"/>
    <w:rsid w:val="002E3F89"/>
    <w:rsid w:val="002E61A0"/>
    <w:rsid w:val="002E7DF2"/>
    <w:rsid w:val="002F0D00"/>
    <w:rsid w:val="002F1668"/>
    <w:rsid w:val="002F20F7"/>
    <w:rsid w:val="002F39DF"/>
    <w:rsid w:val="002F510B"/>
    <w:rsid w:val="002F5C01"/>
    <w:rsid w:val="0030148F"/>
    <w:rsid w:val="00302CD5"/>
    <w:rsid w:val="003036F6"/>
    <w:rsid w:val="00303962"/>
    <w:rsid w:val="00304EE4"/>
    <w:rsid w:val="00307FE2"/>
    <w:rsid w:val="003107A8"/>
    <w:rsid w:val="00311952"/>
    <w:rsid w:val="00312BE9"/>
    <w:rsid w:val="00314318"/>
    <w:rsid w:val="00316376"/>
    <w:rsid w:val="003168A0"/>
    <w:rsid w:val="00320FE7"/>
    <w:rsid w:val="0032140F"/>
    <w:rsid w:val="00322AB0"/>
    <w:rsid w:val="00323AC3"/>
    <w:rsid w:val="00324BB7"/>
    <w:rsid w:val="00326573"/>
    <w:rsid w:val="003271F9"/>
    <w:rsid w:val="00330359"/>
    <w:rsid w:val="003305EE"/>
    <w:rsid w:val="00331480"/>
    <w:rsid w:val="00332347"/>
    <w:rsid w:val="003325E8"/>
    <w:rsid w:val="0033261C"/>
    <w:rsid w:val="0033298F"/>
    <w:rsid w:val="00333068"/>
    <w:rsid w:val="00333D71"/>
    <w:rsid w:val="00341541"/>
    <w:rsid w:val="003425CC"/>
    <w:rsid w:val="003428FA"/>
    <w:rsid w:val="0034495E"/>
    <w:rsid w:val="00344E37"/>
    <w:rsid w:val="00345F40"/>
    <w:rsid w:val="00351646"/>
    <w:rsid w:val="00352F59"/>
    <w:rsid w:val="003530CA"/>
    <w:rsid w:val="00353AC2"/>
    <w:rsid w:val="00355650"/>
    <w:rsid w:val="00355FDC"/>
    <w:rsid w:val="003561EC"/>
    <w:rsid w:val="00356C73"/>
    <w:rsid w:val="00360385"/>
    <w:rsid w:val="003626C3"/>
    <w:rsid w:val="00362CA7"/>
    <w:rsid w:val="00363405"/>
    <w:rsid w:val="00365EC2"/>
    <w:rsid w:val="003664F5"/>
    <w:rsid w:val="00371499"/>
    <w:rsid w:val="00371C19"/>
    <w:rsid w:val="00372220"/>
    <w:rsid w:val="00373664"/>
    <w:rsid w:val="00373A89"/>
    <w:rsid w:val="00374F60"/>
    <w:rsid w:val="00375434"/>
    <w:rsid w:val="00375503"/>
    <w:rsid w:val="00376772"/>
    <w:rsid w:val="003767B5"/>
    <w:rsid w:val="00377520"/>
    <w:rsid w:val="00381345"/>
    <w:rsid w:val="00382A89"/>
    <w:rsid w:val="003837F6"/>
    <w:rsid w:val="00383980"/>
    <w:rsid w:val="00385A94"/>
    <w:rsid w:val="00385FD9"/>
    <w:rsid w:val="00386763"/>
    <w:rsid w:val="003876DF"/>
    <w:rsid w:val="00394039"/>
    <w:rsid w:val="0039465F"/>
    <w:rsid w:val="003965C7"/>
    <w:rsid w:val="0039678F"/>
    <w:rsid w:val="0039775E"/>
    <w:rsid w:val="003A098E"/>
    <w:rsid w:val="003A1208"/>
    <w:rsid w:val="003A225B"/>
    <w:rsid w:val="003A25C5"/>
    <w:rsid w:val="003A2A64"/>
    <w:rsid w:val="003A3894"/>
    <w:rsid w:val="003A4228"/>
    <w:rsid w:val="003A4302"/>
    <w:rsid w:val="003A514E"/>
    <w:rsid w:val="003A6D0F"/>
    <w:rsid w:val="003B133D"/>
    <w:rsid w:val="003B264E"/>
    <w:rsid w:val="003B42ED"/>
    <w:rsid w:val="003B469A"/>
    <w:rsid w:val="003B6A18"/>
    <w:rsid w:val="003B6EF2"/>
    <w:rsid w:val="003C16F0"/>
    <w:rsid w:val="003C3247"/>
    <w:rsid w:val="003C4D2D"/>
    <w:rsid w:val="003C7546"/>
    <w:rsid w:val="003D07F6"/>
    <w:rsid w:val="003D14CB"/>
    <w:rsid w:val="003D17A1"/>
    <w:rsid w:val="003D1ED9"/>
    <w:rsid w:val="003D22AC"/>
    <w:rsid w:val="003D24F5"/>
    <w:rsid w:val="003D2E65"/>
    <w:rsid w:val="003D3EE9"/>
    <w:rsid w:val="003D4D6A"/>
    <w:rsid w:val="003D5E28"/>
    <w:rsid w:val="003D6776"/>
    <w:rsid w:val="003D6D9A"/>
    <w:rsid w:val="003E00BC"/>
    <w:rsid w:val="003E0D4D"/>
    <w:rsid w:val="003E1F43"/>
    <w:rsid w:val="003E2E9E"/>
    <w:rsid w:val="003E3825"/>
    <w:rsid w:val="003E41EF"/>
    <w:rsid w:val="003E45C9"/>
    <w:rsid w:val="003E6652"/>
    <w:rsid w:val="003E6C22"/>
    <w:rsid w:val="003E6E6E"/>
    <w:rsid w:val="003F1CBB"/>
    <w:rsid w:val="003F2B4A"/>
    <w:rsid w:val="003F3193"/>
    <w:rsid w:val="003F4F77"/>
    <w:rsid w:val="00400408"/>
    <w:rsid w:val="004012EC"/>
    <w:rsid w:val="0040174C"/>
    <w:rsid w:val="0040246E"/>
    <w:rsid w:val="00403140"/>
    <w:rsid w:val="00403683"/>
    <w:rsid w:val="004036AF"/>
    <w:rsid w:val="00404883"/>
    <w:rsid w:val="004049A1"/>
    <w:rsid w:val="004054E3"/>
    <w:rsid w:val="004062CC"/>
    <w:rsid w:val="00406F34"/>
    <w:rsid w:val="00410E01"/>
    <w:rsid w:val="00412094"/>
    <w:rsid w:val="00413D4F"/>
    <w:rsid w:val="00414507"/>
    <w:rsid w:val="00414FC1"/>
    <w:rsid w:val="00415BC5"/>
    <w:rsid w:val="0041603B"/>
    <w:rsid w:val="00416149"/>
    <w:rsid w:val="00420713"/>
    <w:rsid w:val="00420ABB"/>
    <w:rsid w:val="00421C3E"/>
    <w:rsid w:val="00423491"/>
    <w:rsid w:val="0042396A"/>
    <w:rsid w:val="0042568A"/>
    <w:rsid w:val="004268E2"/>
    <w:rsid w:val="00426976"/>
    <w:rsid w:val="00426BEE"/>
    <w:rsid w:val="00427421"/>
    <w:rsid w:val="00427745"/>
    <w:rsid w:val="00431251"/>
    <w:rsid w:val="004312D5"/>
    <w:rsid w:val="00431A71"/>
    <w:rsid w:val="00433379"/>
    <w:rsid w:val="00434567"/>
    <w:rsid w:val="004404DC"/>
    <w:rsid w:val="004478FB"/>
    <w:rsid w:val="00447D2F"/>
    <w:rsid w:val="00447F3D"/>
    <w:rsid w:val="0045025A"/>
    <w:rsid w:val="00451093"/>
    <w:rsid w:val="00452A37"/>
    <w:rsid w:val="00452EA7"/>
    <w:rsid w:val="00454172"/>
    <w:rsid w:val="0045553B"/>
    <w:rsid w:val="0045569D"/>
    <w:rsid w:val="004577C0"/>
    <w:rsid w:val="004616A1"/>
    <w:rsid w:val="0046174D"/>
    <w:rsid w:val="00464151"/>
    <w:rsid w:val="00464EA5"/>
    <w:rsid w:val="00465F7B"/>
    <w:rsid w:val="00470674"/>
    <w:rsid w:val="00470B48"/>
    <w:rsid w:val="0047123C"/>
    <w:rsid w:val="004729A0"/>
    <w:rsid w:val="00472FCC"/>
    <w:rsid w:val="00473372"/>
    <w:rsid w:val="00474787"/>
    <w:rsid w:val="004778D8"/>
    <w:rsid w:val="00481590"/>
    <w:rsid w:val="00481952"/>
    <w:rsid w:val="0048306A"/>
    <w:rsid w:val="00485335"/>
    <w:rsid w:val="00485586"/>
    <w:rsid w:val="00485D94"/>
    <w:rsid w:val="0048604F"/>
    <w:rsid w:val="0048632A"/>
    <w:rsid w:val="00486BC7"/>
    <w:rsid w:val="004874B9"/>
    <w:rsid w:val="0049391F"/>
    <w:rsid w:val="00494A97"/>
    <w:rsid w:val="00495604"/>
    <w:rsid w:val="00495992"/>
    <w:rsid w:val="004964C7"/>
    <w:rsid w:val="004975B5"/>
    <w:rsid w:val="00497B79"/>
    <w:rsid w:val="004A2AAF"/>
    <w:rsid w:val="004A2C37"/>
    <w:rsid w:val="004A3E78"/>
    <w:rsid w:val="004A5324"/>
    <w:rsid w:val="004A62A7"/>
    <w:rsid w:val="004A6DC8"/>
    <w:rsid w:val="004A7029"/>
    <w:rsid w:val="004A7D02"/>
    <w:rsid w:val="004B233D"/>
    <w:rsid w:val="004B267C"/>
    <w:rsid w:val="004B2F92"/>
    <w:rsid w:val="004B33C3"/>
    <w:rsid w:val="004B3D95"/>
    <w:rsid w:val="004B41F7"/>
    <w:rsid w:val="004B43D7"/>
    <w:rsid w:val="004B4EAC"/>
    <w:rsid w:val="004C02D8"/>
    <w:rsid w:val="004C21E4"/>
    <w:rsid w:val="004C2363"/>
    <w:rsid w:val="004C2A1D"/>
    <w:rsid w:val="004C56BE"/>
    <w:rsid w:val="004C779D"/>
    <w:rsid w:val="004C7AE0"/>
    <w:rsid w:val="004C7DFB"/>
    <w:rsid w:val="004D015F"/>
    <w:rsid w:val="004D04F7"/>
    <w:rsid w:val="004D21F4"/>
    <w:rsid w:val="004E104B"/>
    <w:rsid w:val="004E482B"/>
    <w:rsid w:val="004E6D80"/>
    <w:rsid w:val="004E7F03"/>
    <w:rsid w:val="004F226C"/>
    <w:rsid w:val="004F22AD"/>
    <w:rsid w:val="004F3DF9"/>
    <w:rsid w:val="004F4361"/>
    <w:rsid w:val="004F67B6"/>
    <w:rsid w:val="004F6DDF"/>
    <w:rsid w:val="004F7701"/>
    <w:rsid w:val="004F7B5F"/>
    <w:rsid w:val="005013D8"/>
    <w:rsid w:val="00501C7C"/>
    <w:rsid w:val="005021A4"/>
    <w:rsid w:val="00502B62"/>
    <w:rsid w:val="00505378"/>
    <w:rsid w:val="00507CFA"/>
    <w:rsid w:val="00507EBD"/>
    <w:rsid w:val="005107E0"/>
    <w:rsid w:val="005123F2"/>
    <w:rsid w:val="00515233"/>
    <w:rsid w:val="00515438"/>
    <w:rsid w:val="005156F4"/>
    <w:rsid w:val="00516617"/>
    <w:rsid w:val="00517F24"/>
    <w:rsid w:val="00520B3D"/>
    <w:rsid w:val="005211BE"/>
    <w:rsid w:val="00521671"/>
    <w:rsid w:val="00523593"/>
    <w:rsid w:val="00523927"/>
    <w:rsid w:val="00523C25"/>
    <w:rsid w:val="00525294"/>
    <w:rsid w:val="00527518"/>
    <w:rsid w:val="00527FE6"/>
    <w:rsid w:val="00530352"/>
    <w:rsid w:val="005310C7"/>
    <w:rsid w:val="005325DD"/>
    <w:rsid w:val="0053338F"/>
    <w:rsid w:val="00533480"/>
    <w:rsid w:val="0053403E"/>
    <w:rsid w:val="0053437B"/>
    <w:rsid w:val="00534794"/>
    <w:rsid w:val="00534C74"/>
    <w:rsid w:val="005350E3"/>
    <w:rsid w:val="0053712F"/>
    <w:rsid w:val="00541FFF"/>
    <w:rsid w:val="005431AF"/>
    <w:rsid w:val="00543248"/>
    <w:rsid w:val="00543402"/>
    <w:rsid w:val="00543D7D"/>
    <w:rsid w:val="005442CB"/>
    <w:rsid w:val="005449D5"/>
    <w:rsid w:val="00546126"/>
    <w:rsid w:val="0055045D"/>
    <w:rsid w:val="00550AC7"/>
    <w:rsid w:val="00554A69"/>
    <w:rsid w:val="00555D42"/>
    <w:rsid w:val="005600DE"/>
    <w:rsid w:val="005604D3"/>
    <w:rsid w:val="00560D2A"/>
    <w:rsid w:val="0056249C"/>
    <w:rsid w:val="00562F5C"/>
    <w:rsid w:val="00563F5C"/>
    <w:rsid w:val="005651AC"/>
    <w:rsid w:val="00565A9D"/>
    <w:rsid w:val="00567313"/>
    <w:rsid w:val="00567B6F"/>
    <w:rsid w:val="00570A97"/>
    <w:rsid w:val="00571B03"/>
    <w:rsid w:val="00571B51"/>
    <w:rsid w:val="00571CAE"/>
    <w:rsid w:val="00572D5F"/>
    <w:rsid w:val="00575044"/>
    <w:rsid w:val="00575478"/>
    <w:rsid w:val="005756E6"/>
    <w:rsid w:val="00575A5F"/>
    <w:rsid w:val="00580D8A"/>
    <w:rsid w:val="005827E9"/>
    <w:rsid w:val="00583AD7"/>
    <w:rsid w:val="0058499B"/>
    <w:rsid w:val="00584F5D"/>
    <w:rsid w:val="00586418"/>
    <w:rsid w:val="00590BE3"/>
    <w:rsid w:val="00590DD2"/>
    <w:rsid w:val="005925C3"/>
    <w:rsid w:val="005962F9"/>
    <w:rsid w:val="005A014D"/>
    <w:rsid w:val="005A160A"/>
    <w:rsid w:val="005A1776"/>
    <w:rsid w:val="005A1EAD"/>
    <w:rsid w:val="005A3098"/>
    <w:rsid w:val="005A30BF"/>
    <w:rsid w:val="005A32EF"/>
    <w:rsid w:val="005A554E"/>
    <w:rsid w:val="005A6CB4"/>
    <w:rsid w:val="005A742E"/>
    <w:rsid w:val="005B0A1F"/>
    <w:rsid w:val="005B0DA0"/>
    <w:rsid w:val="005B11E5"/>
    <w:rsid w:val="005B1432"/>
    <w:rsid w:val="005B2C37"/>
    <w:rsid w:val="005B4746"/>
    <w:rsid w:val="005B4876"/>
    <w:rsid w:val="005B4A7D"/>
    <w:rsid w:val="005C0E35"/>
    <w:rsid w:val="005C1C30"/>
    <w:rsid w:val="005C1F46"/>
    <w:rsid w:val="005C2C4B"/>
    <w:rsid w:val="005C33EB"/>
    <w:rsid w:val="005C355B"/>
    <w:rsid w:val="005C4B78"/>
    <w:rsid w:val="005C4E81"/>
    <w:rsid w:val="005C7E6E"/>
    <w:rsid w:val="005D15AA"/>
    <w:rsid w:val="005D1702"/>
    <w:rsid w:val="005D1982"/>
    <w:rsid w:val="005D1C1D"/>
    <w:rsid w:val="005D757A"/>
    <w:rsid w:val="005E1C72"/>
    <w:rsid w:val="005E28EA"/>
    <w:rsid w:val="005E2D8A"/>
    <w:rsid w:val="005E3828"/>
    <w:rsid w:val="005E3E0B"/>
    <w:rsid w:val="005E4B8F"/>
    <w:rsid w:val="005E4C3F"/>
    <w:rsid w:val="005E547B"/>
    <w:rsid w:val="005E5BB8"/>
    <w:rsid w:val="005E6922"/>
    <w:rsid w:val="005E6DAA"/>
    <w:rsid w:val="005F0137"/>
    <w:rsid w:val="005F2A90"/>
    <w:rsid w:val="005F55D6"/>
    <w:rsid w:val="005F5898"/>
    <w:rsid w:val="005F7104"/>
    <w:rsid w:val="005F77B5"/>
    <w:rsid w:val="00604771"/>
    <w:rsid w:val="006065DB"/>
    <w:rsid w:val="006078DD"/>
    <w:rsid w:val="00610BA2"/>
    <w:rsid w:val="0061105E"/>
    <w:rsid w:val="00611A5C"/>
    <w:rsid w:val="00612C2A"/>
    <w:rsid w:val="00614D40"/>
    <w:rsid w:val="00615655"/>
    <w:rsid w:val="00615B07"/>
    <w:rsid w:val="00615BC1"/>
    <w:rsid w:val="006168DE"/>
    <w:rsid w:val="00616FDD"/>
    <w:rsid w:val="0062013F"/>
    <w:rsid w:val="00620A4A"/>
    <w:rsid w:val="00622297"/>
    <w:rsid w:val="006236FE"/>
    <w:rsid w:val="0062465D"/>
    <w:rsid w:val="00624CB4"/>
    <w:rsid w:val="00624CED"/>
    <w:rsid w:val="00626459"/>
    <w:rsid w:val="006265A8"/>
    <w:rsid w:val="00626B81"/>
    <w:rsid w:val="006349EE"/>
    <w:rsid w:val="006356B6"/>
    <w:rsid w:val="006362F6"/>
    <w:rsid w:val="00637FC7"/>
    <w:rsid w:val="00640D29"/>
    <w:rsid w:val="006423A6"/>
    <w:rsid w:val="00642C4B"/>
    <w:rsid w:val="00644E8C"/>
    <w:rsid w:val="00646BA8"/>
    <w:rsid w:val="00647A04"/>
    <w:rsid w:val="00651C81"/>
    <w:rsid w:val="00652ACB"/>
    <w:rsid w:val="00652D56"/>
    <w:rsid w:val="006534B0"/>
    <w:rsid w:val="00655952"/>
    <w:rsid w:val="00655A7F"/>
    <w:rsid w:val="00655B92"/>
    <w:rsid w:val="00657F16"/>
    <w:rsid w:val="00660449"/>
    <w:rsid w:val="00661203"/>
    <w:rsid w:val="00661C52"/>
    <w:rsid w:val="00661C74"/>
    <w:rsid w:val="00662F01"/>
    <w:rsid w:val="00663E7C"/>
    <w:rsid w:val="00664119"/>
    <w:rsid w:val="0066541D"/>
    <w:rsid w:val="00665457"/>
    <w:rsid w:val="0067081F"/>
    <w:rsid w:val="00670B76"/>
    <w:rsid w:val="0067145F"/>
    <w:rsid w:val="00672E89"/>
    <w:rsid w:val="00672EA7"/>
    <w:rsid w:val="006749C1"/>
    <w:rsid w:val="006757AB"/>
    <w:rsid w:val="00676870"/>
    <w:rsid w:val="0067769B"/>
    <w:rsid w:val="006810D8"/>
    <w:rsid w:val="00681407"/>
    <w:rsid w:val="0068164A"/>
    <w:rsid w:val="0068168C"/>
    <w:rsid w:val="00681BCF"/>
    <w:rsid w:val="006825C3"/>
    <w:rsid w:val="00685157"/>
    <w:rsid w:val="00686AA9"/>
    <w:rsid w:val="00686DE5"/>
    <w:rsid w:val="00686EAB"/>
    <w:rsid w:val="00692185"/>
    <w:rsid w:val="00696865"/>
    <w:rsid w:val="00697A1C"/>
    <w:rsid w:val="006A01EE"/>
    <w:rsid w:val="006A2B1E"/>
    <w:rsid w:val="006A588C"/>
    <w:rsid w:val="006B0282"/>
    <w:rsid w:val="006B0ACE"/>
    <w:rsid w:val="006B25F4"/>
    <w:rsid w:val="006B2A90"/>
    <w:rsid w:val="006B5245"/>
    <w:rsid w:val="006C52EE"/>
    <w:rsid w:val="006C662E"/>
    <w:rsid w:val="006C7558"/>
    <w:rsid w:val="006D07C3"/>
    <w:rsid w:val="006D154E"/>
    <w:rsid w:val="006D1836"/>
    <w:rsid w:val="006D2CF0"/>
    <w:rsid w:val="006D351D"/>
    <w:rsid w:val="006D5ADD"/>
    <w:rsid w:val="006D64AC"/>
    <w:rsid w:val="006D7F30"/>
    <w:rsid w:val="006E1F1F"/>
    <w:rsid w:val="006E2882"/>
    <w:rsid w:val="006E4D27"/>
    <w:rsid w:val="006E50D9"/>
    <w:rsid w:val="006F0259"/>
    <w:rsid w:val="006F1055"/>
    <w:rsid w:val="006F5A58"/>
    <w:rsid w:val="006F6113"/>
    <w:rsid w:val="006F6AB2"/>
    <w:rsid w:val="006F729B"/>
    <w:rsid w:val="006F7849"/>
    <w:rsid w:val="00700FEC"/>
    <w:rsid w:val="007015FB"/>
    <w:rsid w:val="0070164D"/>
    <w:rsid w:val="00702778"/>
    <w:rsid w:val="007037B6"/>
    <w:rsid w:val="00704337"/>
    <w:rsid w:val="00705246"/>
    <w:rsid w:val="0070526D"/>
    <w:rsid w:val="00705C90"/>
    <w:rsid w:val="00706E98"/>
    <w:rsid w:val="00707F07"/>
    <w:rsid w:val="0071010F"/>
    <w:rsid w:val="00710F98"/>
    <w:rsid w:val="0071162C"/>
    <w:rsid w:val="00711A32"/>
    <w:rsid w:val="00715832"/>
    <w:rsid w:val="0071605E"/>
    <w:rsid w:val="007167A0"/>
    <w:rsid w:val="00716873"/>
    <w:rsid w:val="00717182"/>
    <w:rsid w:val="007212B5"/>
    <w:rsid w:val="00722B05"/>
    <w:rsid w:val="00722D6D"/>
    <w:rsid w:val="0072478E"/>
    <w:rsid w:val="007252A1"/>
    <w:rsid w:val="00725CE7"/>
    <w:rsid w:val="0072797D"/>
    <w:rsid w:val="00727C5A"/>
    <w:rsid w:val="00727F9A"/>
    <w:rsid w:val="00730454"/>
    <w:rsid w:val="00730D94"/>
    <w:rsid w:val="00733883"/>
    <w:rsid w:val="00734238"/>
    <w:rsid w:val="00734273"/>
    <w:rsid w:val="00735854"/>
    <w:rsid w:val="00737991"/>
    <w:rsid w:val="00740469"/>
    <w:rsid w:val="0074059F"/>
    <w:rsid w:val="00741B1D"/>
    <w:rsid w:val="007428BC"/>
    <w:rsid w:val="00744470"/>
    <w:rsid w:val="0074504C"/>
    <w:rsid w:val="00746803"/>
    <w:rsid w:val="007470C8"/>
    <w:rsid w:val="0074767B"/>
    <w:rsid w:val="007503E5"/>
    <w:rsid w:val="00750947"/>
    <w:rsid w:val="00750949"/>
    <w:rsid w:val="007513DC"/>
    <w:rsid w:val="00756027"/>
    <w:rsid w:val="00757211"/>
    <w:rsid w:val="00760728"/>
    <w:rsid w:val="0076215D"/>
    <w:rsid w:val="00763407"/>
    <w:rsid w:val="0076385C"/>
    <w:rsid w:val="00763AB6"/>
    <w:rsid w:val="00764539"/>
    <w:rsid w:val="007645FB"/>
    <w:rsid w:val="00764DE3"/>
    <w:rsid w:val="0076574B"/>
    <w:rsid w:val="00766F68"/>
    <w:rsid w:val="00767D4E"/>
    <w:rsid w:val="00772CFB"/>
    <w:rsid w:val="0077303A"/>
    <w:rsid w:val="007731C3"/>
    <w:rsid w:val="007757E1"/>
    <w:rsid w:val="0077635D"/>
    <w:rsid w:val="007766B5"/>
    <w:rsid w:val="007772ED"/>
    <w:rsid w:val="00777F16"/>
    <w:rsid w:val="0078003E"/>
    <w:rsid w:val="0078031F"/>
    <w:rsid w:val="00781B05"/>
    <w:rsid w:val="007821EC"/>
    <w:rsid w:val="00783D3E"/>
    <w:rsid w:val="00783D9A"/>
    <w:rsid w:val="00784334"/>
    <w:rsid w:val="00784639"/>
    <w:rsid w:val="00785C7D"/>
    <w:rsid w:val="007904DC"/>
    <w:rsid w:val="0079227D"/>
    <w:rsid w:val="007928EA"/>
    <w:rsid w:val="007948A9"/>
    <w:rsid w:val="00794E48"/>
    <w:rsid w:val="00795A2B"/>
    <w:rsid w:val="00795A56"/>
    <w:rsid w:val="0079631C"/>
    <w:rsid w:val="00797D81"/>
    <w:rsid w:val="007A05FF"/>
    <w:rsid w:val="007A0C12"/>
    <w:rsid w:val="007A1E75"/>
    <w:rsid w:val="007A2F88"/>
    <w:rsid w:val="007A2FD1"/>
    <w:rsid w:val="007A4917"/>
    <w:rsid w:val="007A4C70"/>
    <w:rsid w:val="007A5EE8"/>
    <w:rsid w:val="007A5FB0"/>
    <w:rsid w:val="007A739E"/>
    <w:rsid w:val="007A7A6F"/>
    <w:rsid w:val="007B05E9"/>
    <w:rsid w:val="007B2079"/>
    <w:rsid w:val="007B35A6"/>
    <w:rsid w:val="007B3E73"/>
    <w:rsid w:val="007B401F"/>
    <w:rsid w:val="007B4E3E"/>
    <w:rsid w:val="007B6EB0"/>
    <w:rsid w:val="007C1256"/>
    <w:rsid w:val="007C4843"/>
    <w:rsid w:val="007C5208"/>
    <w:rsid w:val="007C59DC"/>
    <w:rsid w:val="007C626C"/>
    <w:rsid w:val="007C767D"/>
    <w:rsid w:val="007C7B95"/>
    <w:rsid w:val="007D01A0"/>
    <w:rsid w:val="007D0BBC"/>
    <w:rsid w:val="007D0FEC"/>
    <w:rsid w:val="007D11A2"/>
    <w:rsid w:val="007D22FF"/>
    <w:rsid w:val="007D6F99"/>
    <w:rsid w:val="007D71A3"/>
    <w:rsid w:val="007E2FAB"/>
    <w:rsid w:val="007E6383"/>
    <w:rsid w:val="007E6562"/>
    <w:rsid w:val="007E65C0"/>
    <w:rsid w:val="007F0584"/>
    <w:rsid w:val="007F4D80"/>
    <w:rsid w:val="007F4E61"/>
    <w:rsid w:val="007F634C"/>
    <w:rsid w:val="00800776"/>
    <w:rsid w:val="00801500"/>
    <w:rsid w:val="00802360"/>
    <w:rsid w:val="00803431"/>
    <w:rsid w:val="00803B25"/>
    <w:rsid w:val="00804A13"/>
    <w:rsid w:val="00804CE4"/>
    <w:rsid w:val="008065F2"/>
    <w:rsid w:val="00806C59"/>
    <w:rsid w:val="008076CA"/>
    <w:rsid w:val="0081131C"/>
    <w:rsid w:val="00815200"/>
    <w:rsid w:val="00815C49"/>
    <w:rsid w:val="00815E3B"/>
    <w:rsid w:val="00817A3A"/>
    <w:rsid w:val="00817DFB"/>
    <w:rsid w:val="0082183F"/>
    <w:rsid w:val="00824C68"/>
    <w:rsid w:val="00826E45"/>
    <w:rsid w:val="008303B0"/>
    <w:rsid w:val="0083072D"/>
    <w:rsid w:val="008316A6"/>
    <w:rsid w:val="008330A7"/>
    <w:rsid w:val="00835F13"/>
    <w:rsid w:val="00836942"/>
    <w:rsid w:val="0083760F"/>
    <w:rsid w:val="00842087"/>
    <w:rsid w:val="008432E3"/>
    <w:rsid w:val="008432EB"/>
    <w:rsid w:val="0084548C"/>
    <w:rsid w:val="008455F2"/>
    <w:rsid w:val="00845DE4"/>
    <w:rsid w:val="008468FF"/>
    <w:rsid w:val="00850D21"/>
    <w:rsid w:val="008529D5"/>
    <w:rsid w:val="008530CD"/>
    <w:rsid w:val="00853421"/>
    <w:rsid w:val="00855F39"/>
    <w:rsid w:val="00856649"/>
    <w:rsid w:val="00856EA2"/>
    <w:rsid w:val="0085701E"/>
    <w:rsid w:val="00861E11"/>
    <w:rsid w:val="0086368B"/>
    <w:rsid w:val="00865433"/>
    <w:rsid w:val="008671D8"/>
    <w:rsid w:val="00867B41"/>
    <w:rsid w:val="008704B4"/>
    <w:rsid w:val="00871E4E"/>
    <w:rsid w:val="00871F8F"/>
    <w:rsid w:val="00872AD0"/>
    <w:rsid w:val="00874518"/>
    <w:rsid w:val="0087469B"/>
    <w:rsid w:val="00874DA8"/>
    <w:rsid w:val="008770A7"/>
    <w:rsid w:val="00877B60"/>
    <w:rsid w:val="0088061C"/>
    <w:rsid w:val="0088240E"/>
    <w:rsid w:val="00882D59"/>
    <w:rsid w:val="0088668E"/>
    <w:rsid w:val="00892ACC"/>
    <w:rsid w:val="00892FF4"/>
    <w:rsid w:val="0089758E"/>
    <w:rsid w:val="00897DB6"/>
    <w:rsid w:val="00897E1D"/>
    <w:rsid w:val="00897FA7"/>
    <w:rsid w:val="008A00E1"/>
    <w:rsid w:val="008A03A8"/>
    <w:rsid w:val="008A1B9B"/>
    <w:rsid w:val="008A22FC"/>
    <w:rsid w:val="008A4F79"/>
    <w:rsid w:val="008A716B"/>
    <w:rsid w:val="008A7F60"/>
    <w:rsid w:val="008B03F3"/>
    <w:rsid w:val="008B46EC"/>
    <w:rsid w:val="008B6E2E"/>
    <w:rsid w:val="008B7721"/>
    <w:rsid w:val="008B7D5E"/>
    <w:rsid w:val="008C0969"/>
    <w:rsid w:val="008C2987"/>
    <w:rsid w:val="008C3A77"/>
    <w:rsid w:val="008C447D"/>
    <w:rsid w:val="008C609E"/>
    <w:rsid w:val="008C7BCC"/>
    <w:rsid w:val="008D237A"/>
    <w:rsid w:val="008D2430"/>
    <w:rsid w:val="008D290F"/>
    <w:rsid w:val="008D3301"/>
    <w:rsid w:val="008D3BA9"/>
    <w:rsid w:val="008D3C83"/>
    <w:rsid w:val="008D5837"/>
    <w:rsid w:val="008D6DC3"/>
    <w:rsid w:val="008D6F2E"/>
    <w:rsid w:val="008D7CB5"/>
    <w:rsid w:val="008E07F5"/>
    <w:rsid w:val="008E09EC"/>
    <w:rsid w:val="008E0C76"/>
    <w:rsid w:val="008E1F86"/>
    <w:rsid w:val="008E4926"/>
    <w:rsid w:val="008E5BF6"/>
    <w:rsid w:val="008E62AA"/>
    <w:rsid w:val="008E666A"/>
    <w:rsid w:val="008E71B5"/>
    <w:rsid w:val="008F03E7"/>
    <w:rsid w:val="008F32EC"/>
    <w:rsid w:val="008F46E5"/>
    <w:rsid w:val="008F721A"/>
    <w:rsid w:val="008F74C8"/>
    <w:rsid w:val="0090149D"/>
    <w:rsid w:val="00901AC2"/>
    <w:rsid w:val="00912391"/>
    <w:rsid w:val="00913691"/>
    <w:rsid w:val="00916085"/>
    <w:rsid w:val="0091687F"/>
    <w:rsid w:val="00916B7A"/>
    <w:rsid w:val="00917EF0"/>
    <w:rsid w:val="009205D8"/>
    <w:rsid w:val="00921168"/>
    <w:rsid w:val="009223A1"/>
    <w:rsid w:val="00924095"/>
    <w:rsid w:val="0092762C"/>
    <w:rsid w:val="00931FD4"/>
    <w:rsid w:val="009320DD"/>
    <w:rsid w:val="0093325C"/>
    <w:rsid w:val="00933782"/>
    <w:rsid w:val="00933C74"/>
    <w:rsid w:val="009346CE"/>
    <w:rsid w:val="00935B0D"/>
    <w:rsid w:val="009412EE"/>
    <w:rsid w:val="00942F53"/>
    <w:rsid w:val="0094341F"/>
    <w:rsid w:val="009464CD"/>
    <w:rsid w:val="0095161C"/>
    <w:rsid w:val="00951C1B"/>
    <w:rsid w:val="009527CA"/>
    <w:rsid w:val="00952F87"/>
    <w:rsid w:val="009547E5"/>
    <w:rsid w:val="0095606A"/>
    <w:rsid w:val="00956A0D"/>
    <w:rsid w:val="00960409"/>
    <w:rsid w:val="00961711"/>
    <w:rsid w:val="00961C81"/>
    <w:rsid w:val="00961F46"/>
    <w:rsid w:val="009633E9"/>
    <w:rsid w:val="00963613"/>
    <w:rsid w:val="00970603"/>
    <w:rsid w:val="00971C9C"/>
    <w:rsid w:val="00973A8B"/>
    <w:rsid w:val="00974D25"/>
    <w:rsid w:val="00975527"/>
    <w:rsid w:val="00975FAF"/>
    <w:rsid w:val="00976068"/>
    <w:rsid w:val="00977FB7"/>
    <w:rsid w:val="00980100"/>
    <w:rsid w:val="00980284"/>
    <w:rsid w:val="00980876"/>
    <w:rsid w:val="0098200E"/>
    <w:rsid w:val="009839DE"/>
    <w:rsid w:val="009850B2"/>
    <w:rsid w:val="0098588B"/>
    <w:rsid w:val="00985A9F"/>
    <w:rsid w:val="00985B97"/>
    <w:rsid w:val="00987133"/>
    <w:rsid w:val="00991778"/>
    <w:rsid w:val="009931A6"/>
    <w:rsid w:val="009931FD"/>
    <w:rsid w:val="00994318"/>
    <w:rsid w:val="00994FF0"/>
    <w:rsid w:val="00995A1A"/>
    <w:rsid w:val="00995B1A"/>
    <w:rsid w:val="009A0002"/>
    <w:rsid w:val="009A0B21"/>
    <w:rsid w:val="009A2B23"/>
    <w:rsid w:val="009A34E8"/>
    <w:rsid w:val="009A3B4C"/>
    <w:rsid w:val="009A3CA7"/>
    <w:rsid w:val="009B1137"/>
    <w:rsid w:val="009B22FA"/>
    <w:rsid w:val="009B35F1"/>
    <w:rsid w:val="009B6A33"/>
    <w:rsid w:val="009B71BA"/>
    <w:rsid w:val="009C2CFE"/>
    <w:rsid w:val="009C2F59"/>
    <w:rsid w:val="009C3C1B"/>
    <w:rsid w:val="009C3E66"/>
    <w:rsid w:val="009C412E"/>
    <w:rsid w:val="009C5EAD"/>
    <w:rsid w:val="009C69EC"/>
    <w:rsid w:val="009D014F"/>
    <w:rsid w:val="009D0B34"/>
    <w:rsid w:val="009D173C"/>
    <w:rsid w:val="009D42A6"/>
    <w:rsid w:val="009D62E1"/>
    <w:rsid w:val="009D7392"/>
    <w:rsid w:val="009D7641"/>
    <w:rsid w:val="009E0766"/>
    <w:rsid w:val="009E2758"/>
    <w:rsid w:val="009E73D3"/>
    <w:rsid w:val="009F03AC"/>
    <w:rsid w:val="009F3A0E"/>
    <w:rsid w:val="009F3B43"/>
    <w:rsid w:val="009F4334"/>
    <w:rsid w:val="009F4A13"/>
    <w:rsid w:val="009F5653"/>
    <w:rsid w:val="009F580D"/>
    <w:rsid w:val="009F62E5"/>
    <w:rsid w:val="009F6B05"/>
    <w:rsid w:val="009F7B6B"/>
    <w:rsid w:val="00A0094F"/>
    <w:rsid w:val="00A02A50"/>
    <w:rsid w:val="00A0351E"/>
    <w:rsid w:val="00A05876"/>
    <w:rsid w:val="00A06E6F"/>
    <w:rsid w:val="00A10B7D"/>
    <w:rsid w:val="00A128C7"/>
    <w:rsid w:val="00A13AEC"/>
    <w:rsid w:val="00A14C5F"/>
    <w:rsid w:val="00A15AD6"/>
    <w:rsid w:val="00A215BD"/>
    <w:rsid w:val="00A2180F"/>
    <w:rsid w:val="00A22017"/>
    <w:rsid w:val="00A22533"/>
    <w:rsid w:val="00A2402F"/>
    <w:rsid w:val="00A244A6"/>
    <w:rsid w:val="00A244C1"/>
    <w:rsid w:val="00A257C3"/>
    <w:rsid w:val="00A25F00"/>
    <w:rsid w:val="00A25F15"/>
    <w:rsid w:val="00A26259"/>
    <w:rsid w:val="00A326F4"/>
    <w:rsid w:val="00A3449C"/>
    <w:rsid w:val="00A34B0D"/>
    <w:rsid w:val="00A36910"/>
    <w:rsid w:val="00A42322"/>
    <w:rsid w:val="00A42A4A"/>
    <w:rsid w:val="00A42C38"/>
    <w:rsid w:val="00A43E77"/>
    <w:rsid w:val="00A47425"/>
    <w:rsid w:val="00A51CDC"/>
    <w:rsid w:val="00A52AC5"/>
    <w:rsid w:val="00A52B91"/>
    <w:rsid w:val="00A55842"/>
    <w:rsid w:val="00A57854"/>
    <w:rsid w:val="00A57BF3"/>
    <w:rsid w:val="00A607E3"/>
    <w:rsid w:val="00A60894"/>
    <w:rsid w:val="00A62984"/>
    <w:rsid w:val="00A63043"/>
    <w:rsid w:val="00A64557"/>
    <w:rsid w:val="00A65F0D"/>
    <w:rsid w:val="00A67168"/>
    <w:rsid w:val="00A71ACD"/>
    <w:rsid w:val="00A76F73"/>
    <w:rsid w:val="00A772E5"/>
    <w:rsid w:val="00A805F3"/>
    <w:rsid w:val="00A81849"/>
    <w:rsid w:val="00A822EB"/>
    <w:rsid w:val="00A823A5"/>
    <w:rsid w:val="00A828B4"/>
    <w:rsid w:val="00A8339B"/>
    <w:rsid w:val="00A846B8"/>
    <w:rsid w:val="00A84E1F"/>
    <w:rsid w:val="00A944AB"/>
    <w:rsid w:val="00A94A27"/>
    <w:rsid w:val="00A95806"/>
    <w:rsid w:val="00A97539"/>
    <w:rsid w:val="00AA0BD6"/>
    <w:rsid w:val="00AA59B7"/>
    <w:rsid w:val="00AA5D8F"/>
    <w:rsid w:val="00AA6476"/>
    <w:rsid w:val="00AA6A64"/>
    <w:rsid w:val="00AA6D8A"/>
    <w:rsid w:val="00AB1ADA"/>
    <w:rsid w:val="00AB288C"/>
    <w:rsid w:val="00AB342A"/>
    <w:rsid w:val="00AB5C0D"/>
    <w:rsid w:val="00AB6CC2"/>
    <w:rsid w:val="00AC1D44"/>
    <w:rsid w:val="00AC1ECD"/>
    <w:rsid w:val="00AC20FC"/>
    <w:rsid w:val="00AC4003"/>
    <w:rsid w:val="00AC63FB"/>
    <w:rsid w:val="00AC6EF7"/>
    <w:rsid w:val="00AC72E8"/>
    <w:rsid w:val="00AD0179"/>
    <w:rsid w:val="00AD0BD2"/>
    <w:rsid w:val="00AD11AB"/>
    <w:rsid w:val="00AD2530"/>
    <w:rsid w:val="00AD31F1"/>
    <w:rsid w:val="00AD4721"/>
    <w:rsid w:val="00AD4B4E"/>
    <w:rsid w:val="00AD51B3"/>
    <w:rsid w:val="00AE1BCF"/>
    <w:rsid w:val="00AE2AAD"/>
    <w:rsid w:val="00AE51B5"/>
    <w:rsid w:val="00AE5397"/>
    <w:rsid w:val="00AE66E0"/>
    <w:rsid w:val="00AE7184"/>
    <w:rsid w:val="00AE7948"/>
    <w:rsid w:val="00AE7CC4"/>
    <w:rsid w:val="00AE7DB9"/>
    <w:rsid w:val="00AF00DC"/>
    <w:rsid w:val="00AF09CE"/>
    <w:rsid w:val="00AF0D85"/>
    <w:rsid w:val="00AF12CA"/>
    <w:rsid w:val="00AF1474"/>
    <w:rsid w:val="00AF1C87"/>
    <w:rsid w:val="00AF299B"/>
    <w:rsid w:val="00AF33F6"/>
    <w:rsid w:val="00AF4D0C"/>
    <w:rsid w:val="00AF57AD"/>
    <w:rsid w:val="00AF5F73"/>
    <w:rsid w:val="00AF7612"/>
    <w:rsid w:val="00AF7A1F"/>
    <w:rsid w:val="00B0002C"/>
    <w:rsid w:val="00B0059D"/>
    <w:rsid w:val="00B00A2E"/>
    <w:rsid w:val="00B02E3D"/>
    <w:rsid w:val="00B032D1"/>
    <w:rsid w:val="00B0490B"/>
    <w:rsid w:val="00B056B2"/>
    <w:rsid w:val="00B06085"/>
    <w:rsid w:val="00B0763D"/>
    <w:rsid w:val="00B077D3"/>
    <w:rsid w:val="00B07EE3"/>
    <w:rsid w:val="00B10F2B"/>
    <w:rsid w:val="00B118DE"/>
    <w:rsid w:val="00B1231A"/>
    <w:rsid w:val="00B1719C"/>
    <w:rsid w:val="00B1760F"/>
    <w:rsid w:val="00B17898"/>
    <w:rsid w:val="00B213E3"/>
    <w:rsid w:val="00B22A51"/>
    <w:rsid w:val="00B22A9A"/>
    <w:rsid w:val="00B23C41"/>
    <w:rsid w:val="00B23DF4"/>
    <w:rsid w:val="00B24419"/>
    <w:rsid w:val="00B2465D"/>
    <w:rsid w:val="00B250B3"/>
    <w:rsid w:val="00B25C0B"/>
    <w:rsid w:val="00B25F56"/>
    <w:rsid w:val="00B300F8"/>
    <w:rsid w:val="00B30791"/>
    <w:rsid w:val="00B3248E"/>
    <w:rsid w:val="00B332A4"/>
    <w:rsid w:val="00B3464A"/>
    <w:rsid w:val="00B35D9F"/>
    <w:rsid w:val="00B37AFA"/>
    <w:rsid w:val="00B37D63"/>
    <w:rsid w:val="00B41AD4"/>
    <w:rsid w:val="00B42084"/>
    <w:rsid w:val="00B423D0"/>
    <w:rsid w:val="00B44427"/>
    <w:rsid w:val="00B506DD"/>
    <w:rsid w:val="00B51738"/>
    <w:rsid w:val="00B5277A"/>
    <w:rsid w:val="00B54932"/>
    <w:rsid w:val="00B60806"/>
    <w:rsid w:val="00B6115C"/>
    <w:rsid w:val="00B652D7"/>
    <w:rsid w:val="00B6546D"/>
    <w:rsid w:val="00B657FF"/>
    <w:rsid w:val="00B705D4"/>
    <w:rsid w:val="00B70E85"/>
    <w:rsid w:val="00B71538"/>
    <w:rsid w:val="00B7345D"/>
    <w:rsid w:val="00B75117"/>
    <w:rsid w:val="00B75188"/>
    <w:rsid w:val="00B768F7"/>
    <w:rsid w:val="00B77164"/>
    <w:rsid w:val="00B77C2A"/>
    <w:rsid w:val="00B82B2B"/>
    <w:rsid w:val="00B83353"/>
    <w:rsid w:val="00B83AED"/>
    <w:rsid w:val="00B84702"/>
    <w:rsid w:val="00B84F47"/>
    <w:rsid w:val="00B85EED"/>
    <w:rsid w:val="00B87804"/>
    <w:rsid w:val="00B91079"/>
    <w:rsid w:val="00B91C44"/>
    <w:rsid w:val="00B91D0C"/>
    <w:rsid w:val="00B9258B"/>
    <w:rsid w:val="00B93190"/>
    <w:rsid w:val="00B95F9A"/>
    <w:rsid w:val="00B96336"/>
    <w:rsid w:val="00B963B0"/>
    <w:rsid w:val="00B964D7"/>
    <w:rsid w:val="00B96671"/>
    <w:rsid w:val="00B966A4"/>
    <w:rsid w:val="00B9720D"/>
    <w:rsid w:val="00B97BFA"/>
    <w:rsid w:val="00B97D9B"/>
    <w:rsid w:val="00BA4AB4"/>
    <w:rsid w:val="00BA5827"/>
    <w:rsid w:val="00BA7575"/>
    <w:rsid w:val="00BA7DA9"/>
    <w:rsid w:val="00BB0820"/>
    <w:rsid w:val="00BB2014"/>
    <w:rsid w:val="00BB2865"/>
    <w:rsid w:val="00BB2EE9"/>
    <w:rsid w:val="00BB4E9F"/>
    <w:rsid w:val="00BB7772"/>
    <w:rsid w:val="00BC0111"/>
    <w:rsid w:val="00BC0112"/>
    <w:rsid w:val="00BC0784"/>
    <w:rsid w:val="00BC2702"/>
    <w:rsid w:val="00BC2C2E"/>
    <w:rsid w:val="00BC41B3"/>
    <w:rsid w:val="00BC75F2"/>
    <w:rsid w:val="00BD2E16"/>
    <w:rsid w:val="00BD36E0"/>
    <w:rsid w:val="00BD37F9"/>
    <w:rsid w:val="00BD3BE3"/>
    <w:rsid w:val="00BD3C57"/>
    <w:rsid w:val="00BD3CCA"/>
    <w:rsid w:val="00BD4D4F"/>
    <w:rsid w:val="00BD55DF"/>
    <w:rsid w:val="00BE0670"/>
    <w:rsid w:val="00BE1864"/>
    <w:rsid w:val="00BE23F1"/>
    <w:rsid w:val="00BE2F61"/>
    <w:rsid w:val="00BE7B7B"/>
    <w:rsid w:val="00BF1658"/>
    <w:rsid w:val="00BF2198"/>
    <w:rsid w:val="00BF27AA"/>
    <w:rsid w:val="00BF2814"/>
    <w:rsid w:val="00BF2D5A"/>
    <w:rsid w:val="00BF379C"/>
    <w:rsid w:val="00BF5331"/>
    <w:rsid w:val="00BF5429"/>
    <w:rsid w:val="00BF5F4F"/>
    <w:rsid w:val="00BF6C05"/>
    <w:rsid w:val="00BF75A4"/>
    <w:rsid w:val="00BF7683"/>
    <w:rsid w:val="00BF7930"/>
    <w:rsid w:val="00C018E2"/>
    <w:rsid w:val="00C0580D"/>
    <w:rsid w:val="00C05A6C"/>
    <w:rsid w:val="00C05A97"/>
    <w:rsid w:val="00C120A6"/>
    <w:rsid w:val="00C12373"/>
    <w:rsid w:val="00C137B4"/>
    <w:rsid w:val="00C13ED4"/>
    <w:rsid w:val="00C14293"/>
    <w:rsid w:val="00C1462E"/>
    <w:rsid w:val="00C1533D"/>
    <w:rsid w:val="00C15C3E"/>
    <w:rsid w:val="00C17905"/>
    <w:rsid w:val="00C20B74"/>
    <w:rsid w:val="00C22835"/>
    <w:rsid w:val="00C22DAE"/>
    <w:rsid w:val="00C233B4"/>
    <w:rsid w:val="00C237C9"/>
    <w:rsid w:val="00C238F2"/>
    <w:rsid w:val="00C2410C"/>
    <w:rsid w:val="00C24385"/>
    <w:rsid w:val="00C25518"/>
    <w:rsid w:val="00C257FC"/>
    <w:rsid w:val="00C30168"/>
    <w:rsid w:val="00C30173"/>
    <w:rsid w:val="00C32866"/>
    <w:rsid w:val="00C3495D"/>
    <w:rsid w:val="00C35C05"/>
    <w:rsid w:val="00C40F30"/>
    <w:rsid w:val="00C40F73"/>
    <w:rsid w:val="00C413E6"/>
    <w:rsid w:val="00C41E16"/>
    <w:rsid w:val="00C44133"/>
    <w:rsid w:val="00C4781E"/>
    <w:rsid w:val="00C47EC8"/>
    <w:rsid w:val="00C546BE"/>
    <w:rsid w:val="00C562DE"/>
    <w:rsid w:val="00C574E8"/>
    <w:rsid w:val="00C57939"/>
    <w:rsid w:val="00C60FB9"/>
    <w:rsid w:val="00C61135"/>
    <w:rsid w:val="00C61A51"/>
    <w:rsid w:val="00C62767"/>
    <w:rsid w:val="00C62C74"/>
    <w:rsid w:val="00C63235"/>
    <w:rsid w:val="00C63B21"/>
    <w:rsid w:val="00C63E20"/>
    <w:rsid w:val="00C641CE"/>
    <w:rsid w:val="00C64EA9"/>
    <w:rsid w:val="00C66D65"/>
    <w:rsid w:val="00C70FAE"/>
    <w:rsid w:val="00C71901"/>
    <w:rsid w:val="00C72AC7"/>
    <w:rsid w:val="00C73E55"/>
    <w:rsid w:val="00C74C7B"/>
    <w:rsid w:val="00C75AA4"/>
    <w:rsid w:val="00C765A7"/>
    <w:rsid w:val="00C76B44"/>
    <w:rsid w:val="00C8050B"/>
    <w:rsid w:val="00C821F6"/>
    <w:rsid w:val="00C830F9"/>
    <w:rsid w:val="00C831BC"/>
    <w:rsid w:val="00C846F5"/>
    <w:rsid w:val="00C85995"/>
    <w:rsid w:val="00C85C99"/>
    <w:rsid w:val="00C86441"/>
    <w:rsid w:val="00C86CA8"/>
    <w:rsid w:val="00C86E19"/>
    <w:rsid w:val="00C870AF"/>
    <w:rsid w:val="00C878ED"/>
    <w:rsid w:val="00C87E96"/>
    <w:rsid w:val="00C91971"/>
    <w:rsid w:val="00C922E1"/>
    <w:rsid w:val="00C925A6"/>
    <w:rsid w:val="00C9287F"/>
    <w:rsid w:val="00C94474"/>
    <w:rsid w:val="00C95702"/>
    <w:rsid w:val="00C97EEA"/>
    <w:rsid w:val="00CA4373"/>
    <w:rsid w:val="00CB1575"/>
    <w:rsid w:val="00CB1CAA"/>
    <w:rsid w:val="00CB2232"/>
    <w:rsid w:val="00CB4468"/>
    <w:rsid w:val="00CB4AC2"/>
    <w:rsid w:val="00CB50B7"/>
    <w:rsid w:val="00CB61B5"/>
    <w:rsid w:val="00CC01B3"/>
    <w:rsid w:val="00CC14B1"/>
    <w:rsid w:val="00CC3486"/>
    <w:rsid w:val="00CC6AAC"/>
    <w:rsid w:val="00CD0790"/>
    <w:rsid w:val="00CD0C65"/>
    <w:rsid w:val="00CD2A4B"/>
    <w:rsid w:val="00CD3BD3"/>
    <w:rsid w:val="00CD4B60"/>
    <w:rsid w:val="00CE32FD"/>
    <w:rsid w:val="00CE4A20"/>
    <w:rsid w:val="00CE73B8"/>
    <w:rsid w:val="00CF031D"/>
    <w:rsid w:val="00CF1E8F"/>
    <w:rsid w:val="00CF240F"/>
    <w:rsid w:val="00CF2D10"/>
    <w:rsid w:val="00CF2F82"/>
    <w:rsid w:val="00CF557F"/>
    <w:rsid w:val="00CF61DD"/>
    <w:rsid w:val="00CF7091"/>
    <w:rsid w:val="00CF7AE0"/>
    <w:rsid w:val="00D00F61"/>
    <w:rsid w:val="00D01101"/>
    <w:rsid w:val="00D01117"/>
    <w:rsid w:val="00D01D05"/>
    <w:rsid w:val="00D021E0"/>
    <w:rsid w:val="00D041C4"/>
    <w:rsid w:val="00D0497D"/>
    <w:rsid w:val="00D0500A"/>
    <w:rsid w:val="00D0651F"/>
    <w:rsid w:val="00D10B96"/>
    <w:rsid w:val="00D14513"/>
    <w:rsid w:val="00D14E77"/>
    <w:rsid w:val="00D16A36"/>
    <w:rsid w:val="00D174F2"/>
    <w:rsid w:val="00D21B9C"/>
    <w:rsid w:val="00D24DCB"/>
    <w:rsid w:val="00D26DD5"/>
    <w:rsid w:val="00D27FDC"/>
    <w:rsid w:val="00D313F7"/>
    <w:rsid w:val="00D32E64"/>
    <w:rsid w:val="00D349C0"/>
    <w:rsid w:val="00D34ADC"/>
    <w:rsid w:val="00D35501"/>
    <w:rsid w:val="00D37420"/>
    <w:rsid w:val="00D40A2E"/>
    <w:rsid w:val="00D40F63"/>
    <w:rsid w:val="00D43605"/>
    <w:rsid w:val="00D45932"/>
    <w:rsid w:val="00D47A69"/>
    <w:rsid w:val="00D51E8E"/>
    <w:rsid w:val="00D5465D"/>
    <w:rsid w:val="00D57722"/>
    <w:rsid w:val="00D60A79"/>
    <w:rsid w:val="00D61E81"/>
    <w:rsid w:val="00D61EDF"/>
    <w:rsid w:val="00D61F1C"/>
    <w:rsid w:val="00D62378"/>
    <w:rsid w:val="00D6274D"/>
    <w:rsid w:val="00D63326"/>
    <w:rsid w:val="00D636ED"/>
    <w:rsid w:val="00D64725"/>
    <w:rsid w:val="00D65FC2"/>
    <w:rsid w:val="00D66379"/>
    <w:rsid w:val="00D66EFF"/>
    <w:rsid w:val="00D671E1"/>
    <w:rsid w:val="00D71DC7"/>
    <w:rsid w:val="00D72E66"/>
    <w:rsid w:val="00D77664"/>
    <w:rsid w:val="00D77F3F"/>
    <w:rsid w:val="00D81189"/>
    <w:rsid w:val="00D83AC1"/>
    <w:rsid w:val="00D8565D"/>
    <w:rsid w:val="00D8589B"/>
    <w:rsid w:val="00D86718"/>
    <w:rsid w:val="00D879B6"/>
    <w:rsid w:val="00D87D45"/>
    <w:rsid w:val="00D87D66"/>
    <w:rsid w:val="00D909C4"/>
    <w:rsid w:val="00D90B4E"/>
    <w:rsid w:val="00D917D4"/>
    <w:rsid w:val="00D919D6"/>
    <w:rsid w:val="00D92699"/>
    <w:rsid w:val="00D9357E"/>
    <w:rsid w:val="00D93992"/>
    <w:rsid w:val="00D9634A"/>
    <w:rsid w:val="00D971FE"/>
    <w:rsid w:val="00D97248"/>
    <w:rsid w:val="00DA0B1B"/>
    <w:rsid w:val="00DA115C"/>
    <w:rsid w:val="00DA2402"/>
    <w:rsid w:val="00DA372F"/>
    <w:rsid w:val="00DA5287"/>
    <w:rsid w:val="00DB0AE1"/>
    <w:rsid w:val="00DB1F57"/>
    <w:rsid w:val="00DB2AC8"/>
    <w:rsid w:val="00DB2AD6"/>
    <w:rsid w:val="00DB5414"/>
    <w:rsid w:val="00DB58EE"/>
    <w:rsid w:val="00DB7AA9"/>
    <w:rsid w:val="00DB7B06"/>
    <w:rsid w:val="00DC12A1"/>
    <w:rsid w:val="00DC2361"/>
    <w:rsid w:val="00DC4B00"/>
    <w:rsid w:val="00DC74B7"/>
    <w:rsid w:val="00DD028A"/>
    <w:rsid w:val="00DD0F38"/>
    <w:rsid w:val="00DD1A24"/>
    <w:rsid w:val="00DD30AA"/>
    <w:rsid w:val="00DD3D56"/>
    <w:rsid w:val="00DD4CD8"/>
    <w:rsid w:val="00DD6E2B"/>
    <w:rsid w:val="00DD6EAE"/>
    <w:rsid w:val="00DE0412"/>
    <w:rsid w:val="00DE2EE7"/>
    <w:rsid w:val="00DE38BE"/>
    <w:rsid w:val="00DE4266"/>
    <w:rsid w:val="00DE4482"/>
    <w:rsid w:val="00DE4E7A"/>
    <w:rsid w:val="00DF02D7"/>
    <w:rsid w:val="00DF0FFD"/>
    <w:rsid w:val="00DF17A1"/>
    <w:rsid w:val="00DF2213"/>
    <w:rsid w:val="00DF3036"/>
    <w:rsid w:val="00DF33A8"/>
    <w:rsid w:val="00DF399D"/>
    <w:rsid w:val="00DF408D"/>
    <w:rsid w:val="00DF4322"/>
    <w:rsid w:val="00DF5F2E"/>
    <w:rsid w:val="00DF6517"/>
    <w:rsid w:val="00DF678A"/>
    <w:rsid w:val="00E000BE"/>
    <w:rsid w:val="00E00211"/>
    <w:rsid w:val="00E01F7A"/>
    <w:rsid w:val="00E023A8"/>
    <w:rsid w:val="00E04F64"/>
    <w:rsid w:val="00E05646"/>
    <w:rsid w:val="00E071B3"/>
    <w:rsid w:val="00E07BCB"/>
    <w:rsid w:val="00E102F4"/>
    <w:rsid w:val="00E10645"/>
    <w:rsid w:val="00E10EC1"/>
    <w:rsid w:val="00E111F5"/>
    <w:rsid w:val="00E13721"/>
    <w:rsid w:val="00E14513"/>
    <w:rsid w:val="00E149D9"/>
    <w:rsid w:val="00E152CC"/>
    <w:rsid w:val="00E15386"/>
    <w:rsid w:val="00E15650"/>
    <w:rsid w:val="00E162DF"/>
    <w:rsid w:val="00E20A8C"/>
    <w:rsid w:val="00E20E98"/>
    <w:rsid w:val="00E23133"/>
    <w:rsid w:val="00E249B2"/>
    <w:rsid w:val="00E253CB"/>
    <w:rsid w:val="00E25FF4"/>
    <w:rsid w:val="00E27EE9"/>
    <w:rsid w:val="00E30182"/>
    <w:rsid w:val="00E30636"/>
    <w:rsid w:val="00E307EE"/>
    <w:rsid w:val="00E315F5"/>
    <w:rsid w:val="00E319B3"/>
    <w:rsid w:val="00E330E7"/>
    <w:rsid w:val="00E33F42"/>
    <w:rsid w:val="00E36565"/>
    <w:rsid w:val="00E37DDF"/>
    <w:rsid w:val="00E40AAF"/>
    <w:rsid w:val="00E42BBB"/>
    <w:rsid w:val="00E42D4A"/>
    <w:rsid w:val="00E511C6"/>
    <w:rsid w:val="00E52054"/>
    <w:rsid w:val="00E533D8"/>
    <w:rsid w:val="00E53A87"/>
    <w:rsid w:val="00E53C60"/>
    <w:rsid w:val="00E5446C"/>
    <w:rsid w:val="00E56256"/>
    <w:rsid w:val="00E56274"/>
    <w:rsid w:val="00E56AF1"/>
    <w:rsid w:val="00E57D03"/>
    <w:rsid w:val="00E62E48"/>
    <w:rsid w:val="00E62F75"/>
    <w:rsid w:val="00E64BBB"/>
    <w:rsid w:val="00E64FD7"/>
    <w:rsid w:val="00E65546"/>
    <w:rsid w:val="00E65E76"/>
    <w:rsid w:val="00E67131"/>
    <w:rsid w:val="00E679FD"/>
    <w:rsid w:val="00E70BB9"/>
    <w:rsid w:val="00E70FFB"/>
    <w:rsid w:val="00E72EB0"/>
    <w:rsid w:val="00E743A4"/>
    <w:rsid w:val="00E74488"/>
    <w:rsid w:val="00E75D4C"/>
    <w:rsid w:val="00E769BB"/>
    <w:rsid w:val="00E770F5"/>
    <w:rsid w:val="00E8164D"/>
    <w:rsid w:val="00E823FF"/>
    <w:rsid w:val="00E82B3D"/>
    <w:rsid w:val="00E8319E"/>
    <w:rsid w:val="00E84948"/>
    <w:rsid w:val="00E90DB2"/>
    <w:rsid w:val="00E91A8C"/>
    <w:rsid w:val="00E96B80"/>
    <w:rsid w:val="00EA00C7"/>
    <w:rsid w:val="00EA16B2"/>
    <w:rsid w:val="00EA1FFE"/>
    <w:rsid w:val="00EA419E"/>
    <w:rsid w:val="00EA731F"/>
    <w:rsid w:val="00EA7727"/>
    <w:rsid w:val="00EA79C0"/>
    <w:rsid w:val="00EB0F7D"/>
    <w:rsid w:val="00EB1496"/>
    <w:rsid w:val="00EB19A6"/>
    <w:rsid w:val="00EB1C22"/>
    <w:rsid w:val="00EB1CBC"/>
    <w:rsid w:val="00EB4E11"/>
    <w:rsid w:val="00EB694A"/>
    <w:rsid w:val="00EC1DDC"/>
    <w:rsid w:val="00EC1DF6"/>
    <w:rsid w:val="00EC5E3F"/>
    <w:rsid w:val="00EC6713"/>
    <w:rsid w:val="00EC7A20"/>
    <w:rsid w:val="00ED065B"/>
    <w:rsid w:val="00ED23D5"/>
    <w:rsid w:val="00ED5BD1"/>
    <w:rsid w:val="00ED5FFB"/>
    <w:rsid w:val="00EE3D2A"/>
    <w:rsid w:val="00EE4E7A"/>
    <w:rsid w:val="00EE5B67"/>
    <w:rsid w:val="00EE622E"/>
    <w:rsid w:val="00EF010E"/>
    <w:rsid w:val="00EF1262"/>
    <w:rsid w:val="00EF1F9B"/>
    <w:rsid w:val="00EF2ABA"/>
    <w:rsid w:val="00EF39AD"/>
    <w:rsid w:val="00EF3D9D"/>
    <w:rsid w:val="00EF3F03"/>
    <w:rsid w:val="00EF5CCF"/>
    <w:rsid w:val="00EF6199"/>
    <w:rsid w:val="00EF61FC"/>
    <w:rsid w:val="00EF63AB"/>
    <w:rsid w:val="00F01489"/>
    <w:rsid w:val="00F03042"/>
    <w:rsid w:val="00F0364A"/>
    <w:rsid w:val="00F069A3"/>
    <w:rsid w:val="00F06C42"/>
    <w:rsid w:val="00F1213C"/>
    <w:rsid w:val="00F15A7E"/>
    <w:rsid w:val="00F15F2B"/>
    <w:rsid w:val="00F16567"/>
    <w:rsid w:val="00F20B15"/>
    <w:rsid w:val="00F213C9"/>
    <w:rsid w:val="00F24368"/>
    <w:rsid w:val="00F25E1D"/>
    <w:rsid w:val="00F26F68"/>
    <w:rsid w:val="00F27150"/>
    <w:rsid w:val="00F2786A"/>
    <w:rsid w:val="00F27B8C"/>
    <w:rsid w:val="00F30768"/>
    <w:rsid w:val="00F307EE"/>
    <w:rsid w:val="00F30BF3"/>
    <w:rsid w:val="00F32E98"/>
    <w:rsid w:val="00F32FD2"/>
    <w:rsid w:val="00F33E0A"/>
    <w:rsid w:val="00F342A6"/>
    <w:rsid w:val="00F346B0"/>
    <w:rsid w:val="00F3504F"/>
    <w:rsid w:val="00F35336"/>
    <w:rsid w:val="00F35D86"/>
    <w:rsid w:val="00F37DBE"/>
    <w:rsid w:val="00F40386"/>
    <w:rsid w:val="00F40C65"/>
    <w:rsid w:val="00F41DC6"/>
    <w:rsid w:val="00F4438A"/>
    <w:rsid w:val="00F44ED1"/>
    <w:rsid w:val="00F45799"/>
    <w:rsid w:val="00F45AAF"/>
    <w:rsid w:val="00F4726A"/>
    <w:rsid w:val="00F50C5A"/>
    <w:rsid w:val="00F51D76"/>
    <w:rsid w:val="00F52E06"/>
    <w:rsid w:val="00F56029"/>
    <w:rsid w:val="00F568AB"/>
    <w:rsid w:val="00F60CA0"/>
    <w:rsid w:val="00F60E0E"/>
    <w:rsid w:val="00F62B75"/>
    <w:rsid w:val="00F65022"/>
    <w:rsid w:val="00F66536"/>
    <w:rsid w:val="00F667E1"/>
    <w:rsid w:val="00F6755C"/>
    <w:rsid w:val="00F67F9F"/>
    <w:rsid w:val="00F70573"/>
    <w:rsid w:val="00F710F7"/>
    <w:rsid w:val="00F748F9"/>
    <w:rsid w:val="00F74AD2"/>
    <w:rsid w:val="00F74BE2"/>
    <w:rsid w:val="00F75759"/>
    <w:rsid w:val="00F76C7F"/>
    <w:rsid w:val="00F76F9D"/>
    <w:rsid w:val="00F770E9"/>
    <w:rsid w:val="00F77F55"/>
    <w:rsid w:val="00F80ABD"/>
    <w:rsid w:val="00F820C5"/>
    <w:rsid w:val="00F82468"/>
    <w:rsid w:val="00F8462A"/>
    <w:rsid w:val="00F849A9"/>
    <w:rsid w:val="00F85591"/>
    <w:rsid w:val="00F85C25"/>
    <w:rsid w:val="00F86F7B"/>
    <w:rsid w:val="00F90B6B"/>
    <w:rsid w:val="00F91332"/>
    <w:rsid w:val="00F93C3A"/>
    <w:rsid w:val="00F9570D"/>
    <w:rsid w:val="00F95895"/>
    <w:rsid w:val="00F965C4"/>
    <w:rsid w:val="00F9684A"/>
    <w:rsid w:val="00F97231"/>
    <w:rsid w:val="00FA32DB"/>
    <w:rsid w:val="00FA37CB"/>
    <w:rsid w:val="00FA4139"/>
    <w:rsid w:val="00FA58AD"/>
    <w:rsid w:val="00FA7F28"/>
    <w:rsid w:val="00FB0B12"/>
    <w:rsid w:val="00FB3132"/>
    <w:rsid w:val="00FB3EDE"/>
    <w:rsid w:val="00FB42DC"/>
    <w:rsid w:val="00FB4721"/>
    <w:rsid w:val="00FB4A20"/>
    <w:rsid w:val="00FB538C"/>
    <w:rsid w:val="00FB5D4F"/>
    <w:rsid w:val="00FC0578"/>
    <w:rsid w:val="00FC06BD"/>
    <w:rsid w:val="00FC18D3"/>
    <w:rsid w:val="00FC58A3"/>
    <w:rsid w:val="00FC7216"/>
    <w:rsid w:val="00FC7607"/>
    <w:rsid w:val="00FC7B93"/>
    <w:rsid w:val="00FC7C79"/>
    <w:rsid w:val="00FD0470"/>
    <w:rsid w:val="00FD128C"/>
    <w:rsid w:val="00FD14DB"/>
    <w:rsid w:val="00FD1B10"/>
    <w:rsid w:val="00FD1E42"/>
    <w:rsid w:val="00FD1F1F"/>
    <w:rsid w:val="00FD3BF2"/>
    <w:rsid w:val="00FD3CB6"/>
    <w:rsid w:val="00FD3E88"/>
    <w:rsid w:val="00FD44D4"/>
    <w:rsid w:val="00FD46EF"/>
    <w:rsid w:val="00FD4C88"/>
    <w:rsid w:val="00FD7416"/>
    <w:rsid w:val="00FE0B88"/>
    <w:rsid w:val="00FE1454"/>
    <w:rsid w:val="00FE2EEE"/>
    <w:rsid w:val="00FE38A2"/>
    <w:rsid w:val="00FE4285"/>
    <w:rsid w:val="00FE6DA8"/>
    <w:rsid w:val="00FF0603"/>
    <w:rsid w:val="00FF0730"/>
    <w:rsid w:val="00FF0F0A"/>
    <w:rsid w:val="00FF1767"/>
    <w:rsid w:val="00FF3408"/>
    <w:rsid w:val="00FF3E5F"/>
    <w:rsid w:val="00FF45FA"/>
    <w:rsid w:val="00FF544C"/>
    <w:rsid w:val="00FF592C"/>
    <w:rsid w:val="00FF6348"/>
    <w:rsid w:val="017B59A6"/>
    <w:rsid w:val="029F7154"/>
    <w:rsid w:val="02B13499"/>
    <w:rsid w:val="02FF7BF3"/>
    <w:rsid w:val="035418DD"/>
    <w:rsid w:val="04073400"/>
    <w:rsid w:val="04857C81"/>
    <w:rsid w:val="049D76C3"/>
    <w:rsid w:val="04E4266F"/>
    <w:rsid w:val="05E52E96"/>
    <w:rsid w:val="06D36FBE"/>
    <w:rsid w:val="06E23AB3"/>
    <w:rsid w:val="07D0015A"/>
    <w:rsid w:val="08862464"/>
    <w:rsid w:val="09A37F26"/>
    <w:rsid w:val="09F22CC2"/>
    <w:rsid w:val="0A720EBD"/>
    <w:rsid w:val="0AB87AB8"/>
    <w:rsid w:val="0BE13038"/>
    <w:rsid w:val="0D815B9A"/>
    <w:rsid w:val="0E032C8D"/>
    <w:rsid w:val="0E0D58BA"/>
    <w:rsid w:val="0ECB6855"/>
    <w:rsid w:val="0ED168E7"/>
    <w:rsid w:val="0F626D0F"/>
    <w:rsid w:val="0FDA3526"/>
    <w:rsid w:val="0FED59A3"/>
    <w:rsid w:val="10047F44"/>
    <w:rsid w:val="10116904"/>
    <w:rsid w:val="10893477"/>
    <w:rsid w:val="113B0990"/>
    <w:rsid w:val="117A3266"/>
    <w:rsid w:val="122A44B5"/>
    <w:rsid w:val="1230601B"/>
    <w:rsid w:val="12601DC7"/>
    <w:rsid w:val="13002FB3"/>
    <w:rsid w:val="13590DF0"/>
    <w:rsid w:val="13CE786F"/>
    <w:rsid w:val="13EA7465"/>
    <w:rsid w:val="14377032"/>
    <w:rsid w:val="14D66D34"/>
    <w:rsid w:val="154312D7"/>
    <w:rsid w:val="154B3482"/>
    <w:rsid w:val="15602773"/>
    <w:rsid w:val="159F14ED"/>
    <w:rsid w:val="16173043"/>
    <w:rsid w:val="173E34D5"/>
    <w:rsid w:val="1785227C"/>
    <w:rsid w:val="1792704D"/>
    <w:rsid w:val="17A77D74"/>
    <w:rsid w:val="17BE5C5E"/>
    <w:rsid w:val="18571397"/>
    <w:rsid w:val="19AF1F1B"/>
    <w:rsid w:val="19CA7B87"/>
    <w:rsid w:val="1A825BF2"/>
    <w:rsid w:val="1AA93212"/>
    <w:rsid w:val="1AE9320B"/>
    <w:rsid w:val="1B1E2EB4"/>
    <w:rsid w:val="1BB05AD7"/>
    <w:rsid w:val="1C5A6F7A"/>
    <w:rsid w:val="1C782024"/>
    <w:rsid w:val="1EBC2FC3"/>
    <w:rsid w:val="1ED92F29"/>
    <w:rsid w:val="1EFB38DF"/>
    <w:rsid w:val="1FCE26E5"/>
    <w:rsid w:val="201F26B9"/>
    <w:rsid w:val="21162880"/>
    <w:rsid w:val="21433B72"/>
    <w:rsid w:val="21576396"/>
    <w:rsid w:val="216E7FC6"/>
    <w:rsid w:val="220D3C83"/>
    <w:rsid w:val="22504974"/>
    <w:rsid w:val="22C37B00"/>
    <w:rsid w:val="22C500B9"/>
    <w:rsid w:val="238E494F"/>
    <w:rsid w:val="23E66D1D"/>
    <w:rsid w:val="244C72AE"/>
    <w:rsid w:val="24C272FB"/>
    <w:rsid w:val="24D81F7E"/>
    <w:rsid w:val="253E52BC"/>
    <w:rsid w:val="261F527B"/>
    <w:rsid w:val="271316B9"/>
    <w:rsid w:val="27280C17"/>
    <w:rsid w:val="27C900C1"/>
    <w:rsid w:val="27EC60E8"/>
    <w:rsid w:val="286F118A"/>
    <w:rsid w:val="28710FCF"/>
    <w:rsid w:val="294F2DD3"/>
    <w:rsid w:val="2A173ECF"/>
    <w:rsid w:val="2AE4764B"/>
    <w:rsid w:val="2BA0421E"/>
    <w:rsid w:val="2DC0604D"/>
    <w:rsid w:val="2E3F6F72"/>
    <w:rsid w:val="2F4607D4"/>
    <w:rsid w:val="304C3BC8"/>
    <w:rsid w:val="311C3F2D"/>
    <w:rsid w:val="316C0BCE"/>
    <w:rsid w:val="31807FCD"/>
    <w:rsid w:val="31D41C9F"/>
    <w:rsid w:val="32307A7A"/>
    <w:rsid w:val="325F308C"/>
    <w:rsid w:val="3330332D"/>
    <w:rsid w:val="33CC33D4"/>
    <w:rsid w:val="343C1E5F"/>
    <w:rsid w:val="344057F2"/>
    <w:rsid w:val="347E5718"/>
    <w:rsid w:val="34DB19BE"/>
    <w:rsid w:val="356E7F62"/>
    <w:rsid w:val="358E4C71"/>
    <w:rsid w:val="35AB6B73"/>
    <w:rsid w:val="36203A1A"/>
    <w:rsid w:val="363B5E7D"/>
    <w:rsid w:val="369E2CA4"/>
    <w:rsid w:val="39E76710"/>
    <w:rsid w:val="3A531623"/>
    <w:rsid w:val="3A9248CD"/>
    <w:rsid w:val="3A970136"/>
    <w:rsid w:val="3AC771A5"/>
    <w:rsid w:val="3AC85331"/>
    <w:rsid w:val="3ADE5D64"/>
    <w:rsid w:val="3B4D478B"/>
    <w:rsid w:val="3B5944F7"/>
    <w:rsid w:val="3B9900D8"/>
    <w:rsid w:val="3BF9231A"/>
    <w:rsid w:val="3C7B2822"/>
    <w:rsid w:val="3D023F8C"/>
    <w:rsid w:val="3D141F11"/>
    <w:rsid w:val="3D58666B"/>
    <w:rsid w:val="3E2C6906"/>
    <w:rsid w:val="3EA6213A"/>
    <w:rsid w:val="3EF06066"/>
    <w:rsid w:val="3F3D5750"/>
    <w:rsid w:val="3F890995"/>
    <w:rsid w:val="3FDD2A8F"/>
    <w:rsid w:val="3FF51B86"/>
    <w:rsid w:val="402C5E6C"/>
    <w:rsid w:val="41614FF9"/>
    <w:rsid w:val="41E2613A"/>
    <w:rsid w:val="41F3769E"/>
    <w:rsid w:val="426D2872"/>
    <w:rsid w:val="427D102F"/>
    <w:rsid w:val="433879DD"/>
    <w:rsid w:val="436005F7"/>
    <w:rsid w:val="44F87A23"/>
    <w:rsid w:val="461B1C1B"/>
    <w:rsid w:val="475C3CD2"/>
    <w:rsid w:val="482B0A10"/>
    <w:rsid w:val="49026BF4"/>
    <w:rsid w:val="494E2307"/>
    <w:rsid w:val="49F95541"/>
    <w:rsid w:val="4A4213E1"/>
    <w:rsid w:val="4A4D2E32"/>
    <w:rsid w:val="4AFA79CE"/>
    <w:rsid w:val="4BB50C73"/>
    <w:rsid w:val="4C720E9E"/>
    <w:rsid w:val="4D3F2F71"/>
    <w:rsid w:val="4D720CBA"/>
    <w:rsid w:val="4F135B85"/>
    <w:rsid w:val="4F440434"/>
    <w:rsid w:val="4F8B6F7C"/>
    <w:rsid w:val="50083210"/>
    <w:rsid w:val="50972607"/>
    <w:rsid w:val="50A1482A"/>
    <w:rsid w:val="50C25C11"/>
    <w:rsid w:val="52614E59"/>
    <w:rsid w:val="53530C46"/>
    <w:rsid w:val="536C7F5A"/>
    <w:rsid w:val="53762B86"/>
    <w:rsid w:val="53B547AA"/>
    <w:rsid w:val="542C4B3E"/>
    <w:rsid w:val="543F3F98"/>
    <w:rsid w:val="54C079DB"/>
    <w:rsid w:val="5554114F"/>
    <w:rsid w:val="559E1B0E"/>
    <w:rsid w:val="56180836"/>
    <w:rsid w:val="564822B6"/>
    <w:rsid w:val="56505911"/>
    <w:rsid w:val="56A45F96"/>
    <w:rsid w:val="570D3E6E"/>
    <w:rsid w:val="57713B47"/>
    <w:rsid w:val="578A6C00"/>
    <w:rsid w:val="591E52D7"/>
    <w:rsid w:val="59F21581"/>
    <w:rsid w:val="5A4237C2"/>
    <w:rsid w:val="5A5611DE"/>
    <w:rsid w:val="5ABB2007"/>
    <w:rsid w:val="5AD01197"/>
    <w:rsid w:val="5AF977F4"/>
    <w:rsid w:val="5B056409"/>
    <w:rsid w:val="5BA74A5A"/>
    <w:rsid w:val="5BED3619"/>
    <w:rsid w:val="5BF92A30"/>
    <w:rsid w:val="5C094F08"/>
    <w:rsid w:val="5D1D45F0"/>
    <w:rsid w:val="5D5860F8"/>
    <w:rsid w:val="5DD62B9F"/>
    <w:rsid w:val="5DFE3CD3"/>
    <w:rsid w:val="5F50072F"/>
    <w:rsid w:val="5F6146EB"/>
    <w:rsid w:val="5F7F69A4"/>
    <w:rsid w:val="5FA2279E"/>
    <w:rsid w:val="5FB206E7"/>
    <w:rsid w:val="6053293D"/>
    <w:rsid w:val="60F5572F"/>
    <w:rsid w:val="613100ED"/>
    <w:rsid w:val="61B34FA6"/>
    <w:rsid w:val="61C15071"/>
    <w:rsid w:val="630B702F"/>
    <w:rsid w:val="63512CC8"/>
    <w:rsid w:val="643A2978"/>
    <w:rsid w:val="65BF3F99"/>
    <w:rsid w:val="662E43D6"/>
    <w:rsid w:val="669A0507"/>
    <w:rsid w:val="66B715B1"/>
    <w:rsid w:val="688D2477"/>
    <w:rsid w:val="69787200"/>
    <w:rsid w:val="69855479"/>
    <w:rsid w:val="6A242ADB"/>
    <w:rsid w:val="6A3D3FA6"/>
    <w:rsid w:val="6AAA5DF8"/>
    <w:rsid w:val="6ACB3360"/>
    <w:rsid w:val="6D6F102D"/>
    <w:rsid w:val="6E407BC1"/>
    <w:rsid w:val="6EC65213"/>
    <w:rsid w:val="6EEA46FD"/>
    <w:rsid w:val="6F0418E9"/>
    <w:rsid w:val="6F376612"/>
    <w:rsid w:val="6F404E52"/>
    <w:rsid w:val="6FF34176"/>
    <w:rsid w:val="70882B04"/>
    <w:rsid w:val="72FA2A34"/>
    <w:rsid w:val="73635E0E"/>
    <w:rsid w:val="73A2082D"/>
    <w:rsid w:val="7445429E"/>
    <w:rsid w:val="76572BC8"/>
    <w:rsid w:val="771D2930"/>
    <w:rsid w:val="77ED516F"/>
    <w:rsid w:val="78762B5D"/>
    <w:rsid w:val="78F873AB"/>
    <w:rsid w:val="79BC7FE9"/>
    <w:rsid w:val="79F91C98"/>
    <w:rsid w:val="7A505A00"/>
    <w:rsid w:val="7AD87F6D"/>
    <w:rsid w:val="7C5531F1"/>
    <w:rsid w:val="7C7F4633"/>
    <w:rsid w:val="7CA150D7"/>
    <w:rsid w:val="7D02265B"/>
    <w:rsid w:val="7D3C2F15"/>
    <w:rsid w:val="7D4E62F9"/>
    <w:rsid w:val="7D8555F0"/>
    <w:rsid w:val="7F2351E4"/>
    <w:rsid w:val="7FCA735A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 w:locked="1"/>
    <w:lsdException w:qFormat="1" w:uiPriority="0" w:name="heading 2" w:locked="1"/>
    <w:lsdException w:qFormat="1" w:uiPriority="0" w:name="heading 3" w:locked="1"/>
    <w:lsdException w:qFormat="1" w:uiPriority="0" w:name="heading 4" w:locked="1"/>
    <w:lsdException w:qFormat="1" w:uiPriority="0" w:name="heading 5" w:locked="1"/>
    <w:lsdException w:qFormat="1" w:uiPriority="0" w:name="heading 6" w:locked="1"/>
    <w:lsdException w:qFormat="1" w:uiPriority="0" w:name="heading 7" w:locked="1"/>
    <w:lsdException w:qFormat="1" w:uiPriority="0" w:name="heading 8" w:locked="1"/>
    <w:lsdException w:qFormat="1" w:uiPriority="0" w:name="heading 9" w:locked="1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nhideWhenUsed="0" w:uiPriority="0" w:semiHidden="0" w:name="toc 1" w:locked="1"/>
    <w:lsdException w:unhideWhenUsed="0" w:uiPriority="0" w:semiHidden="0" w:name="toc 2" w:locked="1"/>
    <w:lsdException w:unhideWhenUsed="0" w:uiPriority="0" w:semiHidden="0" w:name="toc 3" w:locked="1"/>
    <w:lsdException w:unhideWhenUsed="0" w:uiPriority="0" w:semiHidden="0" w:name="toc 4" w:locked="1"/>
    <w:lsdException w:unhideWhenUsed="0" w:uiPriority="0" w:semiHidden="0" w:name="toc 5" w:locked="1"/>
    <w:lsdException w:unhideWhenUsed="0" w:uiPriority="0" w:semiHidden="0" w:name="toc 6" w:locked="1"/>
    <w:lsdException w:unhideWhenUsed="0" w:uiPriority="0" w:semiHidden="0" w:name="toc 7" w:locked="1"/>
    <w:lsdException w:unhideWhenUsed="0" w:uiPriority="0" w:semiHidden="0" w:name="toc 8" w:locked="1"/>
    <w:lsdException w:unhideWhenUsed="0" w:uiPriority="0" w:semiHidden="0" w:name="toc 9" w:locked="1"/>
    <w:lsdException w:uiPriority="99" w:name="Normal Indent"/>
    <w:lsdException w:uiPriority="99" w:name="footnote text"/>
    <w:lsdException w:uiPriority="99" w:name="annotation text"/>
    <w:lsdException w:qFormat="1" w:unhideWhenUsed="0" w:uiPriority="99" w:semiHidden="0" w:name="header"/>
    <w:lsdException w:qFormat="1" w:unhideWhenUsed="0" w:uiPriority="99" w:semiHidden="0" w:name="footer"/>
    <w:lsdException w:uiPriority="99" w:name="index heading"/>
    <w:lsdException w:qFormat="1" w:uiPriority="0" w:name="caption" w:locked="1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 w:locked="1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 w:locked="1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qFormat="1" w:uiPriority="99" w:name="FollowedHyperlink"/>
    <w:lsdException w:qFormat="1" w:unhideWhenUsed="0" w:uiPriority="22" w:semiHidden="0" w:name="Strong"/>
    <w:lsdException w:qFormat="1" w:unhideWhenUsed="0" w:uiPriority="20" w:semiHidden="0" w:name="Emphasis" w:locked="1"/>
    <w:lsdException w:uiPriority="99" w:name="Document Map"/>
    <w:lsdException w:uiPriority="99" w:name="Plain Text"/>
    <w:lsdException w:uiPriority="99" w:name="E-mail Signature"/>
    <w:lsdException w:qFormat="1" w:unhideWhenUsed="0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0" w:semiHidden="0" w:name="Table Grid" w:locked="1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8">
    <w:name w:val="Default Paragraph Font"/>
    <w:semiHidden/>
    <w:unhideWhenUsed/>
    <w:qFormat/>
    <w:uiPriority w:val="1"/>
  </w:style>
  <w:style w:type="table" w:default="1" w:styleId="7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8"/>
    <w:autoRedefine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14"/>
    <w:autoRedefine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13"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5">
    <w:name w:val="Subtitle"/>
    <w:basedOn w:val="1"/>
    <w:next w:val="1"/>
    <w:link w:val="19"/>
    <w:autoRedefine/>
    <w:qFormat/>
    <w:locked/>
    <w:uiPriority w:val="0"/>
    <w:pPr>
      <w:spacing w:before="240" w:after="60" w:line="312" w:lineRule="auto"/>
      <w:jc w:val="center"/>
      <w:outlineLvl w:val="1"/>
    </w:pPr>
    <w:rPr>
      <w:rFonts w:asciiTheme="majorHAnsi" w:hAnsiTheme="majorHAnsi" w:cstheme="majorBidi"/>
      <w:b/>
      <w:bCs/>
      <w:kern w:val="28"/>
      <w:sz w:val="32"/>
      <w:szCs w:val="32"/>
    </w:rPr>
  </w:style>
  <w:style w:type="paragraph" w:styleId="6">
    <w:name w:val="Normal (Web)"/>
    <w:basedOn w:val="1"/>
    <w:autoRedefine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character" w:styleId="9">
    <w:name w:val="Strong"/>
    <w:autoRedefine/>
    <w:qFormat/>
    <w:uiPriority w:val="22"/>
    <w:rPr>
      <w:rFonts w:cs="Times New Roman"/>
      <w:b/>
      <w:bCs/>
    </w:rPr>
  </w:style>
  <w:style w:type="character" w:styleId="10">
    <w:name w:val="FollowedHyperlink"/>
    <w:basedOn w:val="8"/>
    <w:semiHidden/>
    <w:unhideWhenUsed/>
    <w:qFormat/>
    <w:uiPriority w:val="99"/>
    <w:rPr>
      <w:color w:val="800080" w:themeColor="followedHyperlink"/>
      <w:u w:val="single"/>
      <w14:textFill>
        <w14:solidFill>
          <w14:schemeClr w14:val="folHlink"/>
        </w14:solidFill>
      </w14:textFill>
    </w:rPr>
  </w:style>
  <w:style w:type="character" w:styleId="11">
    <w:name w:val="Emphasis"/>
    <w:basedOn w:val="8"/>
    <w:autoRedefine/>
    <w:qFormat/>
    <w:locked/>
    <w:uiPriority w:val="20"/>
    <w:rPr>
      <w:i/>
      <w:iCs/>
    </w:rPr>
  </w:style>
  <w:style w:type="character" w:styleId="12">
    <w:name w:val="Hyperlink"/>
    <w:basedOn w:val="8"/>
    <w:autoRedefine/>
    <w:unhideWhenUsed/>
    <w:qFormat/>
    <w:uiPriority w:val="99"/>
    <w:rPr>
      <w:color w:val="0000FF" w:themeColor="hyperlink"/>
      <w:u w:val="single"/>
      <w14:textFill>
        <w14:solidFill>
          <w14:schemeClr w14:val="hlink"/>
        </w14:solidFill>
      </w14:textFill>
    </w:rPr>
  </w:style>
  <w:style w:type="character" w:customStyle="1" w:styleId="13">
    <w:name w:val="页眉 Char"/>
    <w:link w:val="4"/>
    <w:autoRedefine/>
    <w:qFormat/>
    <w:locked/>
    <w:uiPriority w:val="99"/>
    <w:rPr>
      <w:rFonts w:cs="Times New Roman"/>
      <w:sz w:val="18"/>
      <w:szCs w:val="18"/>
    </w:rPr>
  </w:style>
  <w:style w:type="character" w:customStyle="1" w:styleId="14">
    <w:name w:val="页脚 Char"/>
    <w:link w:val="3"/>
    <w:autoRedefine/>
    <w:qFormat/>
    <w:locked/>
    <w:uiPriority w:val="99"/>
    <w:rPr>
      <w:rFonts w:cs="Times New Roman"/>
      <w:sz w:val="18"/>
      <w:szCs w:val="18"/>
    </w:rPr>
  </w:style>
  <w:style w:type="paragraph" w:styleId="15">
    <w:name w:val="List Paragraph"/>
    <w:basedOn w:val="1"/>
    <w:autoRedefine/>
    <w:qFormat/>
    <w:uiPriority w:val="99"/>
    <w:pPr>
      <w:ind w:firstLine="420" w:firstLineChars="200"/>
    </w:pPr>
  </w:style>
  <w:style w:type="paragraph" w:customStyle="1" w:styleId="16">
    <w:name w:val="g_p_center g_t_wrap g_t_left g_t_20 g_c_pdin c07"/>
    <w:basedOn w:val="1"/>
    <w:autoRedefine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character" w:customStyle="1" w:styleId="17">
    <w:name w:val="apple-style-span"/>
    <w:autoRedefine/>
    <w:qFormat/>
    <w:uiPriority w:val="0"/>
    <w:rPr>
      <w:rFonts w:cs="Times New Roman"/>
    </w:rPr>
  </w:style>
  <w:style w:type="character" w:customStyle="1" w:styleId="18">
    <w:name w:val="批注框文本 Char"/>
    <w:basedOn w:val="8"/>
    <w:link w:val="2"/>
    <w:autoRedefine/>
    <w:semiHidden/>
    <w:qFormat/>
    <w:uiPriority w:val="99"/>
    <w:rPr>
      <w:kern w:val="2"/>
      <w:sz w:val="18"/>
      <w:szCs w:val="18"/>
    </w:rPr>
  </w:style>
  <w:style w:type="character" w:customStyle="1" w:styleId="19">
    <w:name w:val="副标题 Char"/>
    <w:basedOn w:val="8"/>
    <w:link w:val="5"/>
    <w:autoRedefine/>
    <w:qFormat/>
    <w:uiPriority w:val="0"/>
    <w:rPr>
      <w:rFonts w:asciiTheme="majorHAnsi" w:hAnsiTheme="majorHAnsi" w:cstheme="majorBidi"/>
      <w:b/>
      <w:bCs/>
      <w:kern w:val="28"/>
      <w:sz w:val="32"/>
      <w:szCs w:val="32"/>
    </w:rPr>
  </w:style>
  <w:style w:type="character" w:customStyle="1" w:styleId="20">
    <w:name w:val="未处理的提及1"/>
    <w:basedOn w:val="8"/>
    <w:autoRedefine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21">
    <w:name w:val="未处理的提及2"/>
    <w:basedOn w:val="8"/>
    <w:autoRedefine/>
    <w:semiHidden/>
    <w:unhideWhenUsed/>
    <w:qFormat/>
    <w:uiPriority w:val="99"/>
    <w:rPr>
      <w:color w:val="605E5C"/>
      <w:shd w:val="clear" w:color="auto" w:fill="E1DFDD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2.xml"/><Relationship Id="rId7" Type="http://schemas.openxmlformats.org/officeDocument/2006/relationships/numbering" Target="numbering.xml"/><Relationship Id="rId6" Type="http://schemas.openxmlformats.org/officeDocument/2006/relationships/customXml" Target="../customXml/item1.xml"/><Relationship Id="rId5" Type="http://schemas.openxmlformats.org/officeDocument/2006/relationships/image" Target="media/image1.jpe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E7A62358-D927-412D-BBBD-9674574AF743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2962</Words>
  <Characters>3830</Characters>
  <Lines>73</Lines>
  <Paragraphs>20</Paragraphs>
  <TotalTime>5</TotalTime>
  <ScaleCrop>false</ScaleCrop>
  <LinksUpToDate>false</LinksUpToDate>
  <CharactersWithSpaces>3871</CharactersWithSpaces>
  <Application>WPS Office_12.1.0.22215_F1E327BC-269C-435d-A152-05C5408002CA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2012-08-28T05:38:00Z</dcterms:created>
  <dc:creator>office讲师李宝运</dc:creator>
  <cp:lastModifiedBy>百家：聂小倩</cp:lastModifiedBy>
  <cp:lastPrinted>2012-02-10T01:58:00Z</cp:lastPrinted>
  <dcterms:modified xsi:type="dcterms:W3CDTF">2025-08-08T09:20:26Z</dcterms:modified>
  <dc:title>Office讲师李宝运</dc:title>
  <cp:revision>1186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2052-12.1.0.22215</vt:lpwstr>
  </property>
  <property fmtid="{D5CDD505-2E9C-101B-9397-08002B2CF9AE}" pid="3" name="ICV">
    <vt:lpwstr>31112E10130B4401BB1DA2B530F43582</vt:lpwstr>
  </property>
  <property fmtid="{D5CDD505-2E9C-101B-9397-08002B2CF9AE}" pid="4" name="KSOTemplateDocerSaveRecord">
    <vt:lpwstr>eyJoZGlkIjoiZDNiY2RlNTBiY2YxYjZhNzc5ZDljZTBiMGEyZjRkNzIiLCJ1c2VySWQiOiIxNTUxNjk0OTA3In0=</vt:lpwstr>
  </property>
</Properties>
</file>