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FF0000"/>
          <w:sz w:val="24"/>
          <w:szCs w:val="24"/>
        </w:rPr>
        <w:t>项目制胜——项目管理专业实战</w:t>
      </w:r>
      <w:bookmarkStart w:id="1" w:name="_GoBack"/>
      <w:bookmarkEnd w:id="1"/>
      <w:r>
        <w:rPr>
          <w:rFonts w:hint="eastAsia" w:ascii="微软雅黑" w:hAnsi="微软雅黑" w:eastAsia="微软雅黑" w:cs="微软雅黑"/>
          <w:sz w:val="24"/>
          <w:szCs w:val="24"/>
        </w:rPr>
        <w:tab/>
      </w:r>
    </w:p>
    <w:p>
      <w:pPr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课程背景：</w:t>
      </w:r>
    </w:p>
    <w:p>
      <w:pPr>
        <w:ind w:firstLine="480" w:firstLineChars="20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项目管理是现代管理学科中一个日显突出其地位的新分支。项目管理的对象——项目，是在一定条件下实现一定目标的一次性活动，是组织增强环境适应性和应变性、实现变革和跳跃式发展的有效的运作方式和实施载体。它已不局限于IT和工程领域，而在各行各业得到应用。</w:t>
      </w:r>
    </w:p>
    <w:p>
      <w:pPr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 xml:space="preserve">    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本课程采用国际先进的标准方法论+国内外标杆企业的最佳实践+有效的项目管理实战工具，让项目管理者如乐队指挥般掌控项目全局，提升项目绩效，助力业务成功。</w:t>
      </w:r>
    </w:p>
    <w:p>
      <w:pPr>
        <w:rPr>
          <w:rFonts w:hint="eastAsia" w:ascii="微软雅黑" w:hAnsi="微软雅黑" w:eastAsia="微软雅黑" w:cs="微软雅黑"/>
          <w:b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课程收益：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本课程以国际标准项目管理方法论为主线，结合国内外标杆企业的最佳实践，并利用行之有效的项目管理实战工具，帮助学员</w:t>
      </w:r>
      <w:r>
        <w:rPr>
          <w:rFonts w:hint="eastAsia" w:ascii="微软雅黑" w:hAnsi="微软雅黑" w:eastAsia="微软雅黑" w:cs="微软雅黑"/>
          <w:sz w:val="24"/>
          <w:szCs w:val="24"/>
        </w:rPr>
        <w:t>学会项目管理</w:t>
      </w:r>
      <w:r>
        <w:rPr>
          <w:rFonts w:hint="eastAsia" w:ascii="微软雅黑" w:hAnsi="微软雅黑" w:eastAsia="微软雅黑" w:cs="微软雅黑"/>
          <w:sz w:val="24"/>
          <w:szCs w:val="24"/>
        </w:rPr>
        <w:t>实战中</w:t>
      </w:r>
      <w:r>
        <w:rPr>
          <w:rFonts w:hint="eastAsia" w:ascii="微软雅黑" w:hAnsi="微软雅黑" w:eastAsia="微软雅黑" w:cs="微软雅黑"/>
          <w:sz w:val="24"/>
          <w:szCs w:val="24"/>
        </w:rPr>
        <w:t>的工作流程和技能</w:t>
      </w:r>
      <w:r>
        <w:rPr>
          <w:rFonts w:hint="eastAsia" w:ascii="微软雅黑" w:hAnsi="微软雅黑" w:eastAsia="微软雅黑" w:cs="微软雅黑"/>
          <w:sz w:val="24"/>
          <w:szCs w:val="24"/>
        </w:rPr>
        <w:t>。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培养优秀项目经理应具备的素质：战略性思维、整合资源和跨部门协调的能力。从更高的维度把握项目，理解项目本质，让项目变得简单。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学会</w:t>
      </w:r>
      <w:r>
        <w:rPr>
          <w:rFonts w:hint="eastAsia" w:ascii="微软雅黑" w:hAnsi="微软雅黑" w:eastAsia="微软雅黑" w:cs="微软雅黑"/>
          <w:sz w:val="24"/>
          <w:szCs w:val="24"/>
        </w:rPr>
        <w:t>在微职权的情况下增强影响力，推动项目实施。</w:t>
      </w:r>
    </w:p>
    <w:p>
      <w:pPr>
        <w:rPr>
          <w:rFonts w:hint="eastAsia" w:ascii="微软雅黑" w:hAnsi="微软雅黑" w:eastAsia="微软雅黑" w:cs="微软雅黑"/>
          <w:b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课程特点：</w:t>
      </w:r>
    </w:p>
    <w:p>
      <w:pPr>
        <w:pStyle w:val="9"/>
        <w:numPr>
          <w:ilvl w:val="0"/>
          <w:numId w:val="2"/>
        </w:numPr>
        <w:ind w:firstLineChars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提出16字项目管理要领：3军得力， 4度监控，5大过程，6维计划</w:t>
      </w:r>
    </w:p>
    <w:p>
      <w:pPr>
        <w:pStyle w:val="9"/>
        <w:ind w:left="420" w:firstLine="0" w:firstLineChars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0" distR="0">
            <wp:extent cx="5274310" cy="293878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3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2"/>
        </w:numPr>
        <w:ind w:firstLineChars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不仅教导项目经理的硬技能</w:t>
      </w:r>
      <w:r>
        <w:rPr>
          <w:rFonts w:hint="eastAsia" w:ascii="微软雅黑" w:hAnsi="微软雅黑" w:eastAsia="微软雅黑" w:cs="微软雅黑"/>
          <w:sz w:val="24"/>
          <w:szCs w:val="24"/>
        </w:rPr>
        <w:t>，包括项目规划、执行和跟踪等，也</w:t>
      </w:r>
      <w:r>
        <w:rPr>
          <w:rFonts w:hint="eastAsia" w:ascii="微软雅黑" w:hAnsi="微软雅黑" w:eastAsia="微软雅黑" w:cs="微软雅黑"/>
          <w:sz w:val="24"/>
          <w:szCs w:val="24"/>
        </w:rPr>
        <w:t>注重项目经理的软技能</w:t>
      </w:r>
      <w:r>
        <w:rPr>
          <w:rFonts w:hint="eastAsia" w:ascii="微软雅黑" w:hAnsi="微软雅黑" w:eastAsia="微软雅黑" w:cs="微软雅黑"/>
          <w:sz w:val="24"/>
          <w:szCs w:val="24"/>
        </w:rPr>
        <w:t>，包括统筹各方的能力和人际技能。</w:t>
      </w:r>
    </w:p>
    <w:p>
      <w:pPr>
        <w:pStyle w:val="9"/>
        <w:numPr>
          <w:ilvl w:val="0"/>
          <w:numId w:val="2"/>
        </w:numPr>
        <w:ind w:firstLineChars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根据最新的项目经理的人才模型，将领导力、战略性思维和项目管理相结合，培养优秀的项目经理。</w:t>
      </w:r>
    </w:p>
    <w:p>
      <w:pPr>
        <w:ind w:left="420" w:left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0" distR="0">
            <wp:extent cx="5198110" cy="2607945"/>
            <wp:effectExtent l="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98110" cy="260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微软雅黑" w:hAnsi="微软雅黑" w:eastAsia="微软雅黑" w:cs="微软雅黑"/>
          <w:b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授课对象：</w:t>
      </w:r>
    </w:p>
    <w:p>
      <w:pPr>
        <w:pStyle w:val="9"/>
        <w:numPr>
          <w:ilvl w:val="0"/>
          <w:numId w:val="3"/>
        </w:numPr>
        <w:ind w:firstLineChars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事业部总经理</w:t>
      </w:r>
    </w:p>
    <w:p>
      <w:pPr>
        <w:pStyle w:val="9"/>
        <w:numPr>
          <w:ilvl w:val="0"/>
          <w:numId w:val="3"/>
        </w:numPr>
        <w:ind w:firstLineChars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部门经理</w:t>
      </w:r>
    </w:p>
    <w:p>
      <w:pPr>
        <w:pStyle w:val="9"/>
        <w:numPr>
          <w:ilvl w:val="0"/>
          <w:numId w:val="3"/>
        </w:numPr>
        <w:ind w:firstLineChars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从事项目的员工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授课时间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：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2天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授课方式：</w:t>
      </w:r>
    </w:p>
    <w:p>
      <w:pPr>
        <w:ind w:firstLine="480" w:firstLineChars="200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游戏化学习，引导技术，案例分析，视频教学，沙盘演练，小组讨论及PK，以学员实际项目做练习</w:t>
      </w:r>
    </w:p>
    <w:p>
      <w:pPr>
        <w:rPr>
          <w:rFonts w:hint="eastAsia" w:ascii="微软雅黑" w:hAnsi="微软雅黑" w:eastAsia="微软雅黑" w:cs="微软雅黑"/>
          <w:b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培训内容：</w:t>
      </w:r>
    </w:p>
    <w:p>
      <w:pPr>
        <w:pStyle w:val="9"/>
        <w:numPr>
          <w:ilvl w:val="0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bookmarkStart w:id="0" w:name="_Hlk34670994"/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项目管理的价值</w:t>
      </w:r>
    </w:p>
    <w:p>
      <w:pPr>
        <w:pStyle w:val="9"/>
        <w:numPr>
          <w:ilvl w:val="1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项目和运营的区别和联系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什么是项目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什么是运营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项目和运营的联系</w:t>
      </w:r>
    </w:p>
    <w:p>
      <w:pPr>
        <w:pStyle w:val="9"/>
        <w:numPr>
          <w:ilvl w:val="1"/>
          <w:numId w:val="4"/>
        </w:numPr>
        <w:ind w:firstLineChars="0"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项目管理的要素</w:t>
      </w:r>
    </w:p>
    <w:p>
      <w:pPr>
        <w:pStyle w:val="9"/>
        <w:numPr>
          <w:ilvl w:val="1"/>
          <w:numId w:val="4"/>
        </w:numPr>
        <w:ind w:firstLineChars="0"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项目的组织架构</w:t>
      </w:r>
    </w:p>
    <w:p>
      <w:pPr>
        <w:pStyle w:val="9"/>
        <w:numPr>
          <w:ilvl w:val="2"/>
          <w:numId w:val="4"/>
        </w:numPr>
        <w:ind w:firstLineChars="0"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职能型</w:t>
      </w:r>
    </w:p>
    <w:p>
      <w:pPr>
        <w:pStyle w:val="9"/>
        <w:numPr>
          <w:ilvl w:val="2"/>
          <w:numId w:val="4"/>
        </w:numPr>
        <w:ind w:firstLineChars="0"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矩阵型</w:t>
      </w:r>
    </w:p>
    <w:p>
      <w:pPr>
        <w:pStyle w:val="9"/>
        <w:numPr>
          <w:ilvl w:val="2"/>
          <w:numId w:val="4"/>
        </w:numPr>
        <w:ind w:firstLineChars="0"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项目型</w:t>
      </w:r>
    </w:p>
    <w:p>
      <w:pPr>
        <w:pStyle w:val="9"/>
        <w:numPr>
          <w:ilvl w:val="2"/>
          <w:numId w:val="4"/>
        </w:numPr>
        <w:ind w:firstLineChars="0"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不同组织架构的关系和优缺点</w:t>
      </w:r>
    </w:p>
    <w:p>
      <w:pPr>
        <w:pStyle w:val="9"/>
        <w:numPr>
          <w:ilvl w:val="1"/>
          <w:numId w:val="4"/>
        </w:numPr>
        <w:ind w:firstLineChars="0"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项目化管理思维</w:t>
      </w:r>
    </w:p>
    <w:p>
      <w:pPr>
        <w:pStyle w:val="9"/>
        <w:numPr>
          <w:ilvl w:val="2"/>
          <w:numId w:val="4"/>
        </w:numPr>
        <w:ind w:firstLineChars="0"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案例：华为“以项目为中心“的项目化管理转变</w:t>
      </w:r>
    </w:p>
    <w:p>
      <w:pPr>
        <w:pStyle w:val="9"/>
        <w:numPr>
          <w:ilvl w:val="1"/>
          <w:numId w:val="4"/>
        </w:numPr>
        <w:ind w:firstLineChars="0"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项目管理对企业和个人的价值</w:t>
      </w:r>
    </w:p>
    <w:p>
      <w:pPr>
        <w:pStyle w:val="9"/>
        <w:numPr>
          <w:ilvl w:val="2"/>
          <w:numId w:val="4"/>
        </w:numPr>
        <w:ind w:firstLineChars="0"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团队思考：对企业和个人的价值</w:t>
      </w:r>
    </w:p>
    <w:p>
      <w:pPr>
        <w:pStyle w:val="9"/>
        <w:numPr>
          <w:ilvl w:val="1"/>
          <w:numId w:val="4"/>
        </w:numPr>
        <w:ind w:firstLineChars="0"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项目的挑战性</w:t>
      </w:r>
    </w:p>
    <w:p>
      <w:pPr>
        <w:pStyle w:val="9"/>
        <w:numPr>
          <w:ilvl w:val="0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项目启动</w:t>
      </w:r>
    </w:p>
    <w:p>
      <w:pPr>
        <w:pStyle w:val="9"/>
        <w:numPr>
          <w:ilvl w:val="1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为什么要做这个项目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项目为企业战略和业务目标服务</w:t>
      </w:r>
    </w:p>
    <w:p>
      <w:pPr>
        <w:pStyle w:val="9"/>
        <w:numPr>
          <w:ilvl w:val="3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案例：某知名汽车公司以战略为指引的项目管理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什么样的项目是成功的</w:t>
      </w:r>
    </w:p>
    <w:p>
      <w:pPr>
        <w:pStyle w:val="9"/>
        <w:numPr>
          <w:ilvl w:val="1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制定项目章程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建立项目目标和成功标准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明确项目经理的责权利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演练：制定项目章程练习</w:t>
      </w:r>
    </w:p>
    <w:p>
      <w:pPr>
        <w:pStyle w:val="9"/>
        <w:numPr>
          <w:ilvl w:val="1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识别干系人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如何管理好干系人</w:t>
      </w:r>
    </w:p>
    <w:p>
      <w:pPr>
        <w:pStyle w:val="9"/>
        <w:numPr>
          <w:ilvl w:val="3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干系人划分</w:t>
      </w:r>
    </w:p>
    <w:p>
      <w:pPr>
        <w:pStyle w:val="9"/>
        <w:numPr>
          <w:ilvl w:val="3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识别干系人的6要素</w:t>
      </w:r>
    </w:p>
    <w:p>
      <w:pPr>
        <w:pStyle w:val="9"/>
        <w:numPr>
          <w:ilvl w:val="3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制定干系人管理策略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案例分析：某信息公司的项目经理的难题</w:t>
      </w:r>
    </w:p>
    <w:p>
      <w:pPr>
        <w:pStyle w:val="9"/>
        <w:numPr>
          <w:ilvl w:val="0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项目规划</w:t>
      </w:r>
    </w:p>
    <w:p>
      <w:pPr>
        <w:pStyle w:val="9"/>
        <w:numPr>
          <w:ilvl w:val="1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互动游戏：建高楼</w:t>
      </w:r>
    </w:p>
    <w:p>
      <w:pPr>
        <w:pStyle w:val="9"/>
        <w:numPr>
          <w:ilvl w:val="1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项目范围设定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收集需求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范围分解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WBS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工具</w:t>
      </w:r>
    </w:p>
    <w:p>
      <w:pPr>
        <w:pStyle w:val="9"/>
        <w:numPr>
          <w:ilvl w:val="3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案例：工作和生活中的项目分解</w:t>
      </w:r>
    </w:p>
    <w:p>
      <w:pPr>
        <w:pStyle w:val="9"/>
        <w:numPr>
          <w:ilvl w:val="1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如何制定进度计划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工作任务排序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工作任务资源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工作任务时间估算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项目关键路径</w:t>
      </w:r>
    </w:p>
    <w:p>
      <w:pPr>
        <w:pStyle w:val="9"/>
        <w:numPr>
          <w:ilvl w:val="1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项目费用计划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如何估算费用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制定费用预算</w:t>
      </w:r>
    </w:p>
    <w:p>
      <w:pPr>
        <w:pStyle w:val="9"/>
        <w:numPr>
          <w:ilvl w:val="1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如何把控项目风险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风险管理的关键流程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风险的有效应对措施</w:t>
      </w:r>
    </w:p>
    <w:p>
      <w:pPr>
        <w:pStyle w:val="9"/>
        <w:numPr>
          <w:ilvl w:val="1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一定要开的项目启动会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开项目启动会的3个目的和3个方法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案例：阿里项目的启动会</w:t>
      </w:r>
    </w:p>
    <w:p>
      <w:pPr>
        <w:pStyle w:val="9"/>
        <w:numPr>
          <w:ilvl w:val="1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共创和引导：项目规划的演练</w:t>
      </w:r>
    </w:p>
    <w:p>
      <w:pPr>
        <w:pStyle w:val="9"/>
        <w:numPr>
          <w:ilvl w:val="0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项目执行</w:t>
      </w:r>
    </w:p>
    <w:p>
      <w:pPr>
        <w:pStyle w:val="9"/>
        <w:numPr>
          <w:ilvl w:val="1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打造优秀团队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视频：优秀团队的表现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优秀团队的特征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提升领导力打造优秀团队</w:t>
      </w:r>
    </w:p>
    <w:p>
      <w:pPr>
        <w:pStyle w:val="9"/>
        <w:numPr>
          <w:ilvl w:val="3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共启愿景</w:t>
      </w:r>
    </w:p>
    <w:p>
      <w:pPr>
        <w:pStyle w:val="9"/>
        <w:numPr>
          <w:ilvl w:val="3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挑战现状</w:t>
      </w:r>
    </w:p>
    <w:p>
      <w:pPr>
        <w:pStyle w:val="9"/>
        <w:numPr>
          <w:ilvl w:val="3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以身作则</w:t>
      </w:r>
    </w:p>
    <w:p>
      <w:pPr>
        <w:pStyle w:val="9"/>
        <w:numPr>
          <w:ilvl w:val="3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激励人心</w:t>
      </w:r>
    </w:p>
    <w:p>
      <w:pPr>
        <w:pStyle w:val="9"/>
        <w:numPr>
          <w:ilvl w:val="3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使众人行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如何顺利沟通</w:t>
      </w:r>
    </w:p>
    <w:p>
      <w:pPr>
        <w:pStyle w:val="9"/>
        <w:numPr>
          <w:ilvl w:val="3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对下级的沟通</w:t>
      </w:r>
    </w:p>
    <w:p>
      <w:pPr>
        <w:pStyle w:val="9"/>
        <w:numPr>
          <w:ilvl w:val="3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与上级的沟通</w:t>
      </w:r>
    </w:p>
    <w:p>
      <w:pPr>
        <w:pStyle w:val="9"/>
        <w:numPr>
          <w:ilvl w:val="3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跨部门沟通</w:t>
      </w:r>
    </w:p>
    <w:p>
      <w:pPr>
        <w:pStyle w:val="9"/>
        <w:numPr>
          <w:ilvl w:val="4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跨部门沟通的“利“、”理“、”情“</w:t>
      </w:r>
    </w:p>
    <w:p>
      <w:pPr>
        <w:pStyle w:val="9"/>
        <w:numPr>
          <w:ilvl w:val="4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角色扮演：跨部门的资源调配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项目会议和报告</w:t>
      </w:r>
    </w:p>
    <w:p>
      <w:pPr>
        <w:pStyle w:val="9"/>
        <w:numPr>
          <w:ilvl w:val="3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项目会议</w:t>
      </w:r>
    </w:p>
    <w:p>
      <w:pPr>
        <w:pStyle w:val="9"/>
        <w:numPr>
          <w:ilvl w:val="3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项目绩效报告</w:t>
      </w:r>
    </w:p>
    <w:p>
      <w:pPr>
        <w:pStyle w:val="9"/>
        <w:numPr>
          <w:ilvl w:val="0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项目监控</w:t>
      </w:r>
    </w:p>
    <w:p>
      <w:pPr>
        <w:pStyle w:val="9"/>
        <w:numPr>
          <w:ilvl w:val="1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项目挣值管理</w:t>
      </w:r>
    </w:p>
    <w:p>
      <w:pPr>
        <w:pStyle w:val="9"/>
        <w:numPr>
          <w:ilvl w:val="3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范围、进度、成本三合一管理</w:t>
      </w:r>
    </w:p>
    <w:p>
      <w:pPr>
        <w:pStyle w:val="9"/>
        <w:numPr>
          <w:ilvl w:val="3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偏差分析</w:t>
      </w:r>
    </w:p>
    <w:p>
      <w:pPr>
        <w:pStyle w:val="9"/>
        <w:numPr>
          <w:ilvl w:val="3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趋势分析</w:t>
      </w:r>
    </w:p>
    <w:p>
      <w:pPr>
        <w:pStyle w:val="9"/>
        <w:numPr>
          <w:ilvl w:val="1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项目质量控制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质量成本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质量控制7工具</w:t>
      </w:r>
    </w:p>
    <w:p>
      <w:pPr>
        <w:pStyle w:val="9"/>
        <w:numPr>
          <w:ilvl w:val="1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项目变更控制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变更七步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变更置换</w:t>
      </w:r>
    </w:p>
    <w:p>
      <w:pPr>
        <w:pStyle w:val="9"/>
        <w:numPr>
          <w:ilvl w:val="0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项目收尾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项目行政收尾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项目收尾的5个获得</w:t>
      </w:r>
    </w:p>
    <w:p>
      <w:pPr>
        <w:pStyle w:val="9"/>
        <w:numPr>
          <w:ilvl w:val="0"/>
          <w:numId w:val="4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课程总结和答疑</w:t>
      </w:r>
    </w:p>
    <w:bookmarkEnd w:id="0"/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</w:t>
      </w: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5277E"/>
    <w:multiLevelType w:val="multilevel"/>
    <w:tmpl w:val="2AB5277E"/>
    <w:lvl w:ilvl="0" w:tentative="0">
      <w:start w:val="1"/>
      <w:numFmt w:val="decimal"/>
      <w:lvlText w:val="%1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30CA7704"/>
    <w:multiLevelType w:val="multilevel"/>
    <w:tmpl w:val="30CA770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4DB32214"/>
    <w:multiLevelType w:val="multilevel"/>
    <w:tmpl w:val="4DB3221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7AC5691"/>
    <w:multiLevelType w:val="multilevel"/>
    <w:tmpl w:val="77AC5691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44D2"/>
    <w:rsid w:val="00010E2A"/>
    <w:rsid w:val="00024BB8"/>
    <w:rsid w:val="00027233"/>
    <w:rsid w:val="00047016"/>
    <w:rsid w:val="000677DC"/>
    <w:rsid w:val="00075477"/>
    <w:rsid w:val="00080258"/>
    <w:rsid w:val="000936EF"/>
    <w:rsid w:val="000D15A4"/>
    <w:rsid w:val="00156BC3"/>
    <w:rsid w:val="001645E1"/>
    <w:rsid w:val="0017377C"/>
    <w:rsid w:val="001A325E"/>
    <w:rsid w:val="001B3343"/>
    <w:rsid w:val="001C5D56"/>
    <w:rsid w:val="001C7AB4"/>
    <w:rsid w:val="001F1EFC"/>
    <w:rsid w:val="001F5E2F"/>
    <w:rsid w:val="001F7074"/>
    <w:rsid w:val="00206B6F"/>
    <w:rsid w:val="0021224B"/>
    <w:rsid w:val="002122B7"/>
    <w:rsid w:val="002230AC"/>
    <w:rsid w:val="00260D4C"/>
    <w:rsid w:val="00261B05"/>
    <w:rsid w:val="0029414C"/>
    <w:rsid w:val="002A10E6"/>
    <w:rsid w:val="002B1A26"/>
    <w:rsid w:val="002B6667"/>
    <w:rsid w:val="002D1A7F"/>
    <w:rsid w:val="002E05B6"/>
    <w:rsid w:val="0030351C"/>
    <w:rsid w:val="00305302"/>
    <w:rsid w:val="003409D8"/>
    <w:rsid w:val="00352A2F"/>
    <w:rsid w:val="00366F4C"/>
    <w:rsid w:val="003A323C"/>
    <w:rsid w:val="003C0BF8"/>
    <w:rsid w:val="003C6A15"/>
    <w:rsid w:val="0042719A"/>
    <w:rsid w:val="004718B0"/>
    <w:rsid w:val="004D046B"/>
    <w:rsid w:val="004D29F2"/>
    <w:rsid w:val="00515632"/>
    <w:rsid w:val="0052198E"/>
    <w:rsid w:val="0053166C"/>
    <w:rsid w:val="00533C58"/>
    <w:rsid w:val="005471DF"/>
    <w:rsid w:val="00552C3A"/>
    <w:rsid w:val="00570F90"/>
    <w:rsid w:val="00583774"/>
    <w:rsid w:val="00592305"/>
    <w:rsid w:val="005B08DB"/>
    <w:rsid w:val="005B348D"/>
    <w:rsid w:val="005B5C82"/>
    <w:rsid w:val="005C762E"/>
    <w:rsid w:val="005E2E73"/>
    <w:rsid w:val="005F0C92"/>
    <w:rsid w:val="005F4BCA"/>
    <w:rsid w:val="00600443"/>
    <w:rsid w:val="006372A5"/>
    <w:rsid w:val="0065272C"/>
    <w:rsid w:val="006658AE"/>
    <w:rsid w:val="00696971"/>
    <w:rsid w:val="006B1981"/>
    <w:rsid w:val="006B4DA4"/>
    <w:rsid w:val="006D608D"/>
    <w:rsid w:val="00725F66"/>
    <w:rsid w:val="007271FE"/>
    <w:rsid w:val="0073130C"/>
    <w:rsid w:val="00756939"/>
    <w:rsid w:val="00783C41"/>
    <w:rsid w:val="007C1A2E"/>
    <w:rsid w:val="007D1182"/>
    <w:rsid w:val="007D2860"/>
    <w:rsid w:val="007E3414"/>
    <w:rsid w:val="0087607A"/>
    <w:rsid w:val="008C7A26"/>
    <w:rsid w:val="008D0EEB"/>
    <w:rsid w:val="008E3370"/>
    <w:rsid w:val="00912F1F"/>
    <w:rsid w:val="00923EB0"/>
    <w:rsid w:val="00931646"/>
    <w:rsid w:val="00935775"/>
    <w:rsid w:val="009766AB"/>
    <w:rsid w:val="00976E77"/>
    <w:rsid w:val="009B3719"/>
    <w:rsid w:val="009B5D6C"/>
    <w:rsid w:val="009C5A48"/>
    <w:rsid w:val="009D09F8"/>
    <w:rsid w:val="009E44D2"/>
    <w:rsid w:val="009F3327"/>
    <w:rsid w:val="00A34FE9"/>
    <w:rsid w:val="00A810B6"/>
    <w:rsid w:val="00A832FC"/>
    <w:rsid w:val="00AC39C5"/>
    <w:rsid w:val="00AE12DC"/>
    <w:rsid w:val="00AE75CD"/>
    <w:rsid w:val="00AF3680"/>
    <w:rsid w:val="00B10C7D"/>
    <w:rsid w:val="00B446D6"/>
    <w:rsid w:val="00B475B3"/>
    <w:rsid w:val="00B7697D"/>
    <w:rsid w:val="00B95D5E"/>
    <w:rsid w:val="00BA62CD"/>
    <w:rsid w:val="00BD3EC5"/>
    <w:rsid w:val="00BE027B"/>
    <w:rsid w:val="00BF3234"/>
    <w:rsid w:val="00BF7888"/>
    <w:rsid w:val="00C01504"/>
    <w:rsid w:val="00C057DA"/>
    <w:rsid w:val="00C10BB1"/>
    <w:rsid w:val="00C20613"/>
    <w:rsid w:val="00C42F43"/>
    <w:rsid w:val="00C44E1B"/>
    <w:rsid w:val="00C47A96"/>
    <w:rsid w:val="00C54F2F"/>
    <w:rsid w:val="00C7149C"/>
    <w:rsid w:val="00CC4BEA"/>
    <w:rsid w:val="00CC4E76"/>
    <w:rsid w:val="00CD187C"/>
    <w:rsid w:val="00CF6DF8"/>
    <w:rsid w:val="00D201FC"/>
    <w:rsid w:val="00D20644"/>
    <w:rsid w:val="00D30995"/>
    <w:rsid w:val="00D33B7F"/>
    <w:rsid w:val="00D42BFE"/>
    <w:rsid w:val="00D43227"/>
    <w:rsid w:val="00D44D81"/>
    <w:rsid w:val="00D711A0"/>
    <w:rsid w:val="00D83294"/>
    <w:rsid w:val="00D866B2"/>
    <w:rsid w:val="00DE4DE2"/>
    <w:rsid w:val="00DF20C2"/>
    <w:rsid w:val="00DF63F7"/>
    <w:rsid w:val="00DF6DF6"/>
    <w:rsid w:val="00E04DD0"/>
    <w:rsid w:val="00E13801"/>
    <w:rsid w:val="00E3020D"/>
    <w:rsid w:val="00E44213"/>
    <w:rsid w:val="00E6134C"/>
    <w:rsid w:val="00E74BBA"/>
    <w:rsid w:val="00EA05B0"/>
    <w:rsid w:val="00EC508A"/>
    <w:rsid w:val="00EE25E8"/>
    <w:rsid w:val="00F056ED"/>
    <w:rsid w:val="00F10A25"/>
    <w:rsid w:val="00F12469"/>
    <w:rsid w:val="00F44EF8"/>
    <w:rsid w:val="00F605D0"/>
    <w:rsid w:val="00F671A3"/>
    <w:rsid w:val="00F73505"/>
    <w:rsid w:val="00F9090D"/>
    <w:rsid w:val="00FA4648"/>
    <w:rsid w:val="00FC0746"/>
    <w:rsid w:val="00FC5EB4"/>
    <w:rsid w:val="14814A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标题 1 字符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5BC30E-3232-4288-91FD-AFFE2D2B17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208</Words>
  <Characters>1190</Characters>
  <Lines>9</Lines>
  <Paragraphs>2</Paragraphs>
  <TotalTime>1205</TotalTime>
  <ScaleCrop>false</ScaleCrop>
  <LinksUpToDate>false</LinksUpToDate>
  <CharactersWithSpaces>1396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2016-03-14T01:33:00Z</dcterms:created>
  <dc:creator>Windows 用户</dc:creator>
  <cp:lastModifiedBy>向日葵</cp:lastModifiedBy>
  <cp:lastPrinted>2016-12-07T05:58:00Z</cp:lastPrinted>
  <dcterms:modified xsi:type="dcterms:W3CDTF">2020-11-02T06:52:50Z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