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FF0000"/>
          <w:sz w:val="24"/>
          <w:szCs w:val="24"/>
        </w:rPr>
        <w:t>敏捷项目管理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课程背景：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敏捷项目管理为当今大多数互联网公司所采用。 它以用户的需求进化为核心，采用迭代、循序渐进的方法进行产品开发。在敏捷交付中，项目在构建初期被切分成多个子项目，各个子项目的成果具备可视、可集成和可运行使用的特征，使得产品更受用户欢迎、更快、更有效。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课程收益：</w:t>
      </w:r>
    </w:p>
    <w:p>
      <w:pPr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本课程采用敏捷S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crum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方法论，本课程旨在帮助学员深入、全面的理解敏捷，课程互动，实践性很强，真正帮助学员解决在敏捷实施过程中面临的实际问题。具体收益有：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掌握敏捷的基本思路、过程、方法与技巧；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掌握敏捷需求管理过程的方法与技巧；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掌握如何做好敏捷开发计划；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掌握敏捷中人力资源管理与组织设定运作、团队执行与绩效；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提升开发人员敏捷开发技能与思维、掌握敏捷核心方法；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课程内容涵盖敏捷思维模式转变、敏捷项目管理实战操作方法及技巧；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高效敏捷团队的打造，以及大量穿插的实例、练习等让学员切身体会。</w:t>
      </w:r>
    </w:p>
    <w:p>
      <w:pPr>
        <w:pStyle w:val="9"/>
        <w:ind w:left="420" w:firstLine="0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课程特点：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讲师具有多年大型团队的带队经验，实战经验丰富。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讲师更了解中国企业及团队所面临的挑战。内容全面、深入、囊括大量项目论证过的实践经验。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课程互动、练习丰富、代入感强。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授课对象：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期望在企业或项目中导入敏捷方法的企业或团队， 包括企业决策者、 产品经理、项目管理人员、设计、开发、测试等多个角色。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授课时间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：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2天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授课方式：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游戏化学习，引导技术，案例分析，视频教学，小组讨论及PK，以学员实际项目做练习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培训内容：</w:t>
      </w:r>
    </w:p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</w:p>
    <w:tbl>
      <w:tblPr>
        <w:tblStyle w:val="7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3261"/>
        <w:gridCol w:w="37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时间</w:t>
            </w: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培训模块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C000" w:themeFill="accent4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第一天上午</w:t>
            </w: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业务需要敏捷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组织生存环境的趋势变化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过去50年中组织结构的发展趋势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灵活且稳定的敏捷组织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为什么要敏捷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敏捷宣言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敏捷驱动力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敏捷开发和瀑布式开发的比较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知识点梳理和回顾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敏捷的团队构成和工作环境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什么是自组织团队，自组织团队如何协作？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Scrum Master 的职责及日常工作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优秀的Scrum Master的特质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产品负责人的职责及日常工作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优秀的产品负责人的特质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团队成员的职责和日常工作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什么样的工作环境有利于团队的形成？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知识点梳理和回顾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第一天下午</w:t>
            </w: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敏捷游戏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通过游戏理解敏捷思维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敏捷实战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敏捷框架下的需求管理</w:t>
            </w:r>
          </w:p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涌现式的需求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如何使用产品Backlog来管理涌现式的需求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产品 Backlog 排列优先级的技巧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从文档到讨论的转变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如何写验收条件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演练：选取一到两个公司项目，定义产品 Backlog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使用故事点做估算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估算扑克的使用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演练：选取一到两个公司项目，使用估算扑克对产品 Backlog 进行估算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pStyle w:val="14"/>
              <w:spacing w:before="70"/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  <w:t>知识点梳理和回顾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第二天上午</w:t>
            </w: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敏捷框架下的估算与计划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pStyle w:val="14"/>
              <w:spacing w:before="70"/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  <w:t>1.大产品高层次视图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pStyle w:val="14"/>
              <w:spacing w:before="70"/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  <w:t>2.版本集成大目标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pStyle w:val="14"/>
              <w:spacing w:before="70"/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  <w:lang w:eastAsia="zh-CN"/>
              </w:rPr>
              <w:t>如何制定发布计划和迭代计划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敏捷框架下的每日运作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每日站会怎么开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</w:rPr>
              <w:t>可视化看板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24"/>
                <w:szCs w:val="24"/>
              </w:rPr>
              <w:t>案例：某知名互联网公司的每日站会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演练：取一到两个公司项目，开每日站会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持续集成方法和工具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问题跟踪和管理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进度跟踪和管理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团队成员的生产力和效率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知识点梳理和回顾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第二天下午</w:t>
            </w: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敏捷框架下的客户验收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验收条件的确认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客户评审会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团队回顾会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案例：某知名互联网公司的团队回顾会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演练：客户评审会和团队回顾会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敏捷框架下的发布上线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发布冲刺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上线前的准备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9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9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课程总结</w:t>
            </w:r>
          </w:p>
        </w:tc>
        <w:tc>
          <w:tcPr>
            <w:tcW w:w="219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课程梳理、回顾和下一步行动计划</w:t>
            </w:r>
          </w:p>
        </w:tc>
      </w:tr>
    </w:tbl>
    <w:p>
      <w:pPr>
        <w:rPr>
          <w:rFonts w:hint="eastAsia" w:ascii="微软雅黑" w:hAnsi="微软雅黑" w:eastAsia="微软雅黑" w:cs="微软雅黑"/>
          <w:b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AC5691"/>
    <w:multiLevelType w:val="multilevel"/>
    <w:tmpl w:val="77AC569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10E2A"/>
    <w:rsid w:val="00024BB8"/>
    <w:rsid w:val="00027233"/>
    <w:rsid w:val="00047016"/>
    <w:rsid w:val="00075477"/>
    <w:rsid w:val="00080258"/>
    <w:rsid w:val="000936EF"/>
    <w:rsid w:val="000D15A4"/>
    <w:rsid w:val="00156BC3"/>
    <w:rsid w:val="001645E1"/>
    <w:rsid w:val="001A325E"/>
    <w:rsid w:val="001B3343"/>
    <w:rsid w:val="001C5D56"/>
    <w:rsid w:val="001C7AB4"/>
    <w:rsid w:val="001F1EFC"/>
    <w:rsid w:val="001F5E2F"/>
    <w:rsid w:val="001F7074"/>
    <w:rsid w:val="00206B6F"/>
    <w:rsid w:val="0021224B"/>
    <w:rsid w:val="002122B7"/>
    <w:rsid w:val="002230AC"/>
    <w:rsid w:val="00260D4C"/>
    <w:rsid w:val="0029414C"/>
    <w:rsid w:val="002A10E6"/>
    <w:rsid w:val="002B1A26"/>
    <w:rsid w:val="002B6667"/>
    <w:rsid w:val="002D1A7F"/>
    <w:rsid w:val="002E05B6"/>
    <w:rsid w:val="0030351C"/>
    <w:rsid w:val="00305302"/>
    <w:rsid w:val="003409D8"/>
    <w:rsid w:val="003A323C"/>
    <w:rsid w:val="003C0BF8"/>
    <w:rsid w:val="003C6A15"/>
    <w:rsid w:val="0042719A"/>
    <w:rsid w:val="004712B2"/>
    <w:rsid w:val="004D2950"/>
    <w:rsid w:val="004D29F2"/>
    <w:rsid w:val="00515632"/>
    <w:rsid w:val="0052198E"/>
    <w:rsid w:val="0053166C"/>
    <w:rsid w:val="00533C58"/>
    <w:rsid w:val="005471DF"/>
    <w:rsid w:val="00552C3A"/>
    <w:rsid w:val="00570F90"/>
    <w:rsid w:val="00592305"/>
    <w:rsid w:val="005B08DB"/>
    <w:rsid w:val="005B5C82"/>
    <w:rsid w:val="005C762E"/>
    <w:rsid w:val="005E2E73"/>
    <w:rsid w:val="005F0C92"/>
    <w:rsid w:val="005F4BCA"/>
    <w:rsid w:val="00600443"/>
    <w:rsid w:val="0063077E"/>
    <w:rsid w:val="006372A5"/>
    <w:rsid w:val="0065272C"/>
    <w:rsid w:val="006658AE"/>
    <w:rsid w:val="00696971"/>
    <w:rsid w:val="006B0CC0"/>
    <w:rsid w:val="006B1981"/>
    <w:rsid w:val="006B5A54"/>
    <w:rsid w:val="006D608D"/>
    <w:rsid w:val="00725F66"/>
    <w:rsid w:val="007271FE"/>
    <w:rsid w:val="0073130C"/>
    <w:rsid w:val="00744CC3"/>
    <w:rsid w:val="00756939"/>
    <w:rsid w:val="00783C41"/>
    <w:rsid w:val="00793BB3"/>
    <w:rsid w:val="007C1A2E"/>
    <w:rsid w:val="007D1182"/>
    <w:rsid w:val="007D2860"/>
    <w:rsid w:val="007E3414"/>
    <w:rsid w:val="007E66D8"/>
    <w:rsid w:val="00836D2E"/>
    <w:rsid w:val="0087607A"/>
    <w:rsid w:val="008C7A26"/>
    <w:rsid w:val="008D0EEB"/>
    <w:rsid w:val="008D4E5F"/>
    <w:rsid w:val="00912F1F"/>
    <w:rsid w:val="00913E50"/>
    <w:rsid w:val="00923EB0"/>
    <w:rsid w:val="00931646"/>
    <w:rsid w:val="009766AB"/>
    <w:rsid w:val="00976E77"/>
    <w:rsid w:val="009B3719"/>
    <w:rsid w:val="009D09F8"/>
    <w:rsid w:val="009D5B44"/>
    <w:rsid w:val="009E44D2"/>
    <w:rsid w:val="009F3327"/>
    <w:rsid w:val="00A16C12"/>
    <w:rsid w:val="00A34FE9"/>
    <w:rsid w:val="00A832FC"/>
    <w:rsid w:val="00AC39C5"/>
    <w:rsid w:val="00AE12DC"/>
    <w:rsid w:val="00AF3680"/>
    <w:rsid w:val="00B10C7D"/>
    <w:rsid w:val="00B475B3"/>
    <w:rsid w:val="00B710B3"/>
    <w:rsid w:val="00B902C1"/>
    <w:rsid w:val="00BA62CD"/>
    <w:rsid w:val="00BB4C34"/>
    <w:rsid w:val="00BC37DE"/>
    <w:rsid w:val="00BD3EC5"/>
    <w:rsid w:val="00BE027B"/>
    <w:rsid w:val="00BF3234"/>
    <w:rsid w:val="00BF7888"/>
    <w:rsid w:val="00C01504"/>
    <w:rsid w:val="00C057DA"/>
    <w:rsid w:val="00C10BB1"/>
    <w:rsid w:val="00C15332"/>
    <w:rsid w:val="00C20613"/>
    <w:rsid w:val="00C23932"/>
    <w:rsid w:val="00C42F43"/>
    <w:rsid w:val="00C44E1B"/>
    <w:rsid w:val="00C47A96"/>
    <w:rsid w:val="00C54F2F"/>
    <w:rsid w:val="00C7149C"/>
    <w:rsid w:val="00CB3F37"/>
    <w:rsid w:val="00CC4BEA"/>
    <w:rsid w:val="00CC4E76"/>
    <w:rsid w:val="00CD187C"/>
    <w:rsid w:val="00CF6DF8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0F63"/>
    <w:rsid w:val="00DF20C2"/>
    <w:rsid w:val="00DF63F7"/>
    <w:rsid w:val="00DF6DF6"/>
    <w:rsid w:val="00E04DD0"/>
    <w:rsid w:val="00E13801"/>
    <w:rsid w:val="00E44213"/>
    <w:rsid w:val="00E6134C"/>
    <w:rsid w:val="00EA05B0"/>
    <w:rsid w:val="00EA0637"/>
    <w:rsid w:val="00EC508A"/>
    <w:rsid w:val="00EE25E8"/>
    <w:rsid w:val="00F10A25"/>
    <w:rsid w:val="00F12469"/>
    <w:rsid w:val="00F44EF8"/>
    <w:rsid w:val="00F605D0"/>
    <w:rsid w:val="00F73505"/>
    <w:rsid w:val="00F9090D"/>
    <w:rsid w:val="00FA4648"/>
    <w:rsid w:val="00FC0746"/>
    <w:rsid w:val="00FC5EB4"/>
    <w:rsid w:val="00FC6BC2"/>
    <w:rsid w:val="21C610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  <w:style w:type="paragraph" w:customStyle="1" w:styleId="14">
    <w:name w:val="Table Paragraph"/>
    <w:basedOn w:val="1"/>
    <w:qFormat/>
    <w:uiPriority w:val="1"/>
    <w:pPr>
      <w:jc w:val="left"/>
    </w:pPr>
    <w:rPr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912FFF-E6A9-4597-8E8A-AB78CEAFB8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219</Words>
  <Characters>1249</Characters>
  <Lines>10</Lines>
  <Paragraphs>2</Paragraphs>
  <TotalTime>773</TotalTime>
  <ScaleCrop>false</ScaleCrop>
  <LinksUpToDate>false</LinksUpToDate>
  <CharactersWithSpaces>1466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向日葵</cp:lastModifiedBy>
  <cp:lastPrinted>2016-12-07T05:58:00Z</cp:lastPrinted>
  <dcterms:modified xsi:type="dcterms:W3CDTF">2020-11-02T06:56:02Z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