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1AAC33DD" w:rsidR="00D778CA" w:rsidRDefault="007754B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职场</w:t>
      </w:r>
      <w:r w:rsidR="00745C9D">
        <w:rPr>
          <w:rFonts w:ascii="微软雅黑" w:eastAsia="微软雅黑" w:hAnsi="微软雅黑" w:hint="eastAsia"/>
          <w:b/>
          <w:sz w:val="36"/>
          <w:szCs w:val="36"/>
        </w:rPr>
        <w:t>高效</w:t>
      </w:r>
      <w:r>
        <w:rPr>
          <w:rFonts w:ascii="微软雅黑" w:eastAsia="微软雅黑" w:hAnsi="微软雅黑" w:hint="eastAsia"/>
          <w:b/>
          <w:sz w:val="36"/>
          <w:szCs w:val="36"/>
        </w:rPr>
        <w:t>沟通技巧</w:t>
      </w:r>
      <w:r w:rsidR="001C0E68">
        <w:rPr>
          <w:rFonts w:ascii="微软雅黑" w:eastAsia="微软雅黑" w:hAnsi="微软雅黑" w:hint="eastAsia"/>
          <w:b/>
          <w:sz w:val="36"/>
          <w:szCs w:val="36"/>
        </w:rPr>
        <w:t>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252A0273" w:rsidR="003C0560" w:rsidRDefault="00745C9D" w:rsidP="00B3370E">
      <w:pPr>
        <w:spacing w:line="500" w:lineRule="exact"/>
        <w:ind w:firstLineChars="200"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对于</w:t>
      </w:r>
      <w:r w:rsidR="003C0560" w:rsidRPr="003C0560">
        <w:rPr>
          <w:rFonts w:ascii="微软雅黑" w:eastAsia="微软雅黑" w:hAnsi="微软雅黑" w:hint="eastAsia"/>
          <w:bCs/>
          <w:sz w:val="24"/>
          <w:szCs w:val="24"/>
        </w:rPr>
        <w:t>职场</w:t>
      </w:r>
      <w:r>
        <w:rPr>
          <w:rFonts w:ascii="微软雅黑" w:eastAsia="微软雅黑" w:hAnsi="微软雅黑" w:hint="eastAsia"/>
          <w:bCs/>
          <w:sz w:val="24"/>
          <w:szCs w:val="24"/>
        </w:rPr>
        <w:t>新人而言，我们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大量</w:t>
      </w:r>
      <w:r>
        <w:rPr>
          <w:rFonts w:ascii="微软雅黑" w:eastAsia="微软雅黑" w:hAnsi="微软雅黑" w:hint="eastAsia"/>
          <w:bCs/>
          <w:sz w:val="24"/>
          <w:szCs w:val="24"/>
        </w:rPr>
        <w:t>的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工作</w:t>
      </w:r>
      <w:r>
        <w:rPr>
          <w:rFonts w:ascii="微软雅黑" w:eastAsia="微软雅黑" w:hAnsi="微软雅黑" w:hint="eastAsia"/>
          <w:bCs/>
          <w:sz w:val="24"/>
          <w:szCs w:val="24"/>
        </w:rPr>
        <w:t>需要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依靠沟通来完成，</w:t>
      </w:r>
      <w:r>
        <w:rPr>
          <w:rFonts w:ascii="微软雅黑" w:eastAsia="微软雅黑" w:hAnsi="微软雅黑" w:hint="eastAsia"/>
          <w:bCs/>
          <w:sz w:val="24"/>
          <w:szCs w:val="24"/>
        </w:rPr>
        <w:t>公司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执行力的落地和绩效的达成也需要有效沟通来保障，由此可见职场</w:t>
      </w:r>
      <w:r>
        <w:rPr>
          <w:rFonts w:ascii="微软雅黑" w:eastAsia="微软雅黑" w:hAnsi="微软雅黑" w:hint="eastAsia"/>
          <w:bCs/>
          <w:sz w:val="24"/>
          <w:szCs w:val="24"/>
        </w:rPr>
        <w:t>高效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沟通的重要性</w:t>
      </w:r>
      <w:r w:rsidR="00B3370E">
        <w:rPr>
          <w:rFonts w:ascii="微软雅黑" w:eastAsia="微软雅黑" w:hAnsi="微软雅黑" w:hint="eastAsia"/>
          <w:bCs/>
          <w:sz w:val="24"/>
          <w:szCs w:val="24"/>
        </w:rPr>
        <w:t>是不言而喻的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。然而</w:t>
      </w:r>
      <w:r w:rsidR="00B3370E">
        <w:rPr>
          <w:rFonts w:ascii="微软雅黑" w:eastAsia="微软雅黑" w:hAnsi="微软雅黑" w:hint="eastAsia"/>
          <w:bCs/>
          <w:sz w:val="24"/>
          <w:szCs w:val="24"/>
        </w:rPr>
        <w:t>，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现实</w:t>
      </w:r>
      <w:r>
        <w:rPr>
          <w:rFonts w:ascii="微软雅黑" w:eastAsia="微软雅黑" w:hAnsi="微软雅黑" w:hint="eastAsia"/>
          <w:bCs/>
          <w:sz w:val="24"/>
          <w:szCs w:val="24"/>
        </w:rPr>
        <w:t>工作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中</w:t>
      </w:r>
      <w:r w:rsidR="00B3370E">
        <w:rPr>
          <w:rFonts w:ascii="微软雅黑" w:eastAsia="微软雅黑" w:hAnsi="微软雅黑" w:hint="eastAsia"/>
          <w:bCs/>
          <w:sz w:val="24"/>
          <w:szCs w:val="24"/>
        </w:rPr>
        <w:t>出现的</w:t>
      </w:r>
      <w:r w:rsidR="003C0560">
        <w:rPr>
          <w:rFonts w:ascii="微软雅黑" w:eastAsia="微软雅黑" w:hAnsi="微软雅黑" w:hint="eastAsia"/>
          <w:bCs/>
          <w:sz w:val="24"/>
          <w:szCs w:val="24"/>
        </w:rPr>
        <w:t>大量</w:t>
      </w:r>
      <w:r w:rsidR="00B3370E">
        <w:rPr>
          <w:rFonts w:ascii="微软雅黑" w:eastAsia="微软雅黑" w:hAnsi="微软雅黑" w:hint="eastAsia"/>
          <w:bCs/>
          <w:sz w:val="24"/>
          <w:szCs w:val="24"/>
        </w:rPr>
        <w:t>矛盾和纷争</w:t>
      </w:r>
      <w:r w:rsidR="00A42C49">
        <w:rPr>
          <w:rFonts w:ascii="微软雅黑" w:eastAsia="微软雅黑" w:hAnsi="微软雅黑" w:hint="eastAsia"/>
          <w:bCs/>
          <w:sz w:val="24"/>
          <w:szCs w:val="24"/>
        </w:rPr>
        <w:t>都</w:t>
      </w:r>
      <w:r w:rsidR="008E4977">
        <w:rPr>
          <w:rFonts w:ascii="微软雅黑" w:eastAsia="微软雅黑" w:hAnsi="微软雅黑" w:hint="eastAsia"/>
          <w:bCs/>
          <w:sz w:val="24"/>
          <w:szCs w:val="24"/>
        </w:rPr>
        <w:t>是因为</w:t>
      </w:r>
      <w:r>
        <w:rPr>
          <w:rFonts w:ascii="微软雅黑" w:eastAsia="微软雅黑" w:hAnsi="微软雅黑" w:hint="eastAsia"/>
          <w:bCs/>
          <w:sz w:val="24"/>
          <w:szCs w:val="24"/>
        </w:rPr>
        <w:t>与上司和同事</w:t>
      </w:r>
      <w:r w:rsidR="00B3370E">
        <w:rPr>
          <w:rFonts w:ascii="微软雅黑" w:eastAsia="微软雅黑" w:hAnsi="微软雅黑" w:hint="eastAsia"/>
          <w:bCs/>
          <w:sz w:val="24"/>
          <w:szCs w:val="24"/>
        </w:rPr>
        <w:t>之间</w:t>
      </w:r>
      <w:r>
        <w:rPr>
          <w:rFonts w:ascii="微软雅黑" w:eastAsia="微软雅黑" w:hAnsi="微软雅黑" w:hint="eastAsia"/>
          <w:bCs/>
          <w:sz w:val="24"/>
          <w:szCs w:val="24"/>
        </w:rPr>
        <w:t>的</w:t>
      </w:r>
      <w:r w:rsidR="008E4977">
        <w:rPr>
          <w:rFonts w:ascii="微软雅黑" w:eastAsia="微软雅黑" w:hAnsi="微软雅黑" w:hint="eastAsia"/>
          <w:bCs/>
          <w:sz w:val="24"/>
          <w:szCs w:val="24"/>
        </w:rPr>
        <w:t>沟通不畅</w:t>
      </w:r>
      <w:r>
        <w:rPr>
          <w:rFonts w:ascii="微软雅黑" w:eastAsia="微软雅黑" w:hAnsi="微软雅黑" w:hint="eastAsia"/>
          <w:bCs/>
          <w:sz w:val="24"/>
          <w:szCs w:val="24"/>
        </w:rPr>
        <w:t>而</w:t>
      </w:r>
      <w:r w:rsidR="008E4977">
        <w:rPr>
          <w:rFonts w:ascii="微软雅黑" w:eastAsia="微软雅黑" w:hAnsi="微软雅黑" w:hint="eastAsia"/>
          <w:bCs/>
          <w:sz w:val="24"/>
          <w:szCs w:val="24"/>
        </w:rPr>
        <w:t>产生，比如</w:t>
      </w:r>
      <w:r w:rsidR="00B3370E">
        <w:rPr>
          <w:rFonts w:ascii="微软雅黑" w:eastAsia="微软雅黑" w:hAnsi="微软雅黑" w:hint="eastAsia"/>
          <w:bCs/>
          <w:sz w:val="24"/>
          <w:szCs w:val="24"/>
        </w:rPr>
        <w:t>：向上级汇报工作或说服上级争取更多支持，却总是得不到上司认可和帮助；平级之间沟通总是不能获得对方的理解，特别容易出现扯皮的现象</w:t>
      </w:r>
      <w:r>
        <w:rPr>
          <w:rFonts w:ascii="微软雅黑" w:eastAsia="微软雅黑" w:hAnsi="微软雅黑" w:hint="eastAsia"/>
          <w:bCs/>
          <w:sz w:val="24"/>
          <w:szCs w:val="24"/>
        </w:rPr>
        <w:t>；面对与客户之间的误解和纠纷，总是无法有效应对而显得无所适从</w:t>
      </w:r>
      <w:r w:rsidR="00B3370E">
        <w:rPr>
          <w:rFonts w:ascii="微软雅黑" w:eastAsia="微软雅黑" w:hAnsi="微软雅黑" w:hint="eastAsia"/>
          <w:bCs/>
          <w:sz w:val="24"/>
          <w:szCs w:val="24"/>
        </w:rPr>
        <w:t>。</w:t>
      </w:r>
    </w:p>
    <w:p w14:paraId="1B16CCEC" w14:textId="7F760F2F" w:rsidR="00B3370E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本次</w:t>
      </w:r>
      <w:r w:rsidR="00D90A8F">
        <w:rPr>
          <w:rFonts w:ascii="微软雅黑" w:eastAsia="微软雅黑" w:hAnsi="微软雅黑" w:hint="eastAsia"/>
          <w:bCs/>
          <w:sz w:val="24"/>
          <w:szCs w:val="24"/>
        </w:rPr>
        <w:t>课程将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根据</w:t>
      </w:r>
      <w:r w:rsidR="00745C9D">
        <w:rPr>
          <w:rFonts w:ascii="微软雅黑" w:eastAsia="微软雅黑" w:hAnsi="微软雅黑" w:hint="eastAsia"/>
          <w:bCs/>
          <w:sz w:val="24"/>
          <w:szCs w:val="24"/>
        </w:rPr>
        <w:t>职场新人遇到的</w:t>
      </w:r>
      <w:r w:rsidR="00D90A8F">
        <w:rPr>
          <w:rFonts w:ascii="微软雅黑" w:eastAsia="微软雅黑" w:hAnsi="微软雅黑" w:hint="eastAsia"/>
          <w:bCs/>
          <w:sz w:val="24"/>
          <w:szCs w:val="24"/>
        </w:rPr>
        <w:t>以上困惑，提出有针对性的解决方案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。从沟通前对方性格特质的把握，到各种沟通情境的具体分析；从自我沟通表达能力的训练，到具体</w:t>
      </w:r>
      <w:r w:rsidR="00745C9D">
        <w:rPr>
          <w:rFonts w:ascii="微软雅黑" w:eastAsia="微软雅黑" w:hAnsi="微软雅黑" w:hint="eastAsia"/>
          <w:bCs/>
          <w:sz w:val="24"/>
          <w:szCs w:val="24"/>
        </w:rPr>
        <w:t>向上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沟通场景的解析和演练；从自我沟通风格的测试和觉察，到有效提升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面对客户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沟通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心智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能力的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提升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，进行全面系统的讲述和互动，让你能够快速学以致用，有效提升自己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在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职场</w:t>
      </w:r>
      <w:r w:rsidR="00765A4D">
        <w:rPr>
          <w:rFonts w:ascii="微软雅黑" w:eastAsia="微软雅黑" w:hAnsi="微软雅黑" w:hint="eastAsia"/>
          <w:bCs/>
          <w:sz w:val="24"/>
          <w:szCs w:val="24"/>
        </w:rPr>
        <w:t>中的</w:t>
      </w:r>
      <w:r w:rsidR="0038542E">
        <w:rPr>
          <w:rFonts w:ascii="微软雅黑" w:eastAsia="微软雅黑" w:hAnsi="微软雅黑" w:hint="eastAsia"/>
          <w:bCs/>
          <w:sz w:val="24"/>
          <w:szCs w:val="24"/>
        </w:rPr>
        <w:t>沟通水平。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03C23DBD" w14:textId="4DC7204D" w:rsidR="00A42C49" w:rsidRPr="00A42C49" w:rsidRDefault="00A42C49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A42C49">
        <w:rPr>
          <w:rFonts w:ascii="微软雅黑" w:eastAsia="微软雅黑" w:hAnsi="微软雅黑" w:hint="eastAsia"/>
          <w:sz w:val="24"/>
          <w:szCs w:val="24"/>
        </w:rPr>
        <w:t>掌握并运用系统的沟通视窗模型，赢得沟通对象的尊重和信任；</w:t>
      </w:r>
    </w:p>
    <w:p w14:paraId="188E333C" w14:textId="77777777" w:rsidR="008831D4" w:rsidRDefault="00DB13B5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 w:rsidRPr="00A42C49">
        <w:rPr>
          <w:rFonts w:ascii="微软雅黑" w:eastAsia="微软雅黑" w:hAnsi="微软雅黑" w:hint="eastAsia"/>
          <w:sz w:val="24"/>
          <w:szCs w:val="24"/>
        </w:rPr>
        <w:t>学习和掌握对沟通前情境的准确判断，让沟通</w:t>
      </w:r>
      <w:r w:rsidR="00082150" w:rsidRPr="00A42C49">
        <w:rPr>
          <w:rFonts w:ascii="微软雅黑" w:eastAsia="微软雅黑" w:hAnsi="微软雅黑" w:hint="eastAsia"/>
          <w:sz w:val="24"/>
          <w:szCs w:val="24"/>
        </w:rPr>
        <w:t>更</w:t>
      </w:r>
      <w:r w:rsidR="00EA4E43" w:rsidRPr="00A42C49">
        <w:rPr>
          <w:rFonts w:ascii="微软雅黑" w:eastAsia="微软雅黑" w:hAnsi="微软雅黑" w:hint="eastAsia"/>
          <w:sz w:val="24"/>
          <w:szCs w:val="24"/>
        </w:rPr>
        <w:t>顺畅</w:t>
      </w:r>
      <w:r w:rsidR="00082150" w:rsidRPr="00A42C49">
        <w:rPr>
          <w:rFonts w:ascii="微软雅黑" w:eastAsia="微软雅黑" w:hAnsi="微软雅黑" w:hint="eastAsia"/>
          <w:sz w:val="24"/>
          <w:szCs w:val="24"/>
        </w:rPr>
        <w:t>开展并进行下去</w:t>
      </w:r>
      <w:r w:rsidR="00894473" w:rsidRPr="00A42C49">
        <w:rPr>
          <w:rFonts w:ascii="微软雅黑" w:eastAsia="微软雅黑" w:hAnsi="微软雅黑" w:hint="eastAsia"/>
          <w:sz w:val="24"/>
          <w:szCs w:val="24"/>
        </w:rPr>
        <w:t>；</w:t>
      </w:r>
      <w:r w:rsidR="00894473">
        <w:rPr>
          <w:rFonts w:ascii="微软雅黑" w:eastAsia="微软雅黑" w:hAnsi="微软雅黑" w:hint="eastAsia"/>
          <w:sz w:val="24"/>
          <w:szCs w:val="24"/>
        </w:rPr>
        <w:t>学习对自我和他人的沟通风格进行准确的觉察和把握</w:t>
      </w:r>
      <w:r w:rsidR="008831D4">
        <w:rPr>
          <w:rFonts w:ascii="微软雅黑" w:eastAsia="微软雅黑" w:hAnsi="微软雅黑" w:hint="eastAsia"/>
          <w:sz w:val="24"/>
          <w:szCs w:val="24"/>
        </w:rPr>
        <w:t>（托马斯——基尔曼沟通模型）</w:t>
      </w:r>
      <w:r w:rsidR="00894473">
        <w:rPr>
          <w:rFonts w:ascii="微软雅黑" w:eastAsia="微软雅黑" w:hAnsi="微软雅黑" w:hint="eastAsia"/>
          <w:sz w:val="24"/>
          <w:szCs w:val="24"/>
        </w:rPr>
        <w:t>；</w:t>
      </w:r>
    </w:p>
    <w:p w14:paraId="0185F15D" w14:textId="2EBC1899" w:rsidR="008831D4" w:rsidRDefault="00894473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掌握沟通三角工具模型，把握好沟通的内容、关系、需求三要素；</w:t>
      </w:r>
    </w:p>
    <w:p w14:paraId="18D02C99" w14:textId="01087A08" w:rsidR="008831D4" w:rsidRDefault="00894473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掌握</w:t>
      </w:r>
      <w:r w:rsidR="007754BB">
        <w:rPr>
          <w:rFonts w:ascii="微软雅黑" w:eastAsia="微软雅黑" w:hAnsi="微软雅黑" w:hint="eastAsia"/>
          <w:sz w:val="24"/>
          <w:szCs w:val="24"/>
        </w:rPr>
        <w:t>向上</w:t>
      </w:r>
      <w:r w:rsidR="00765A4D">
        <w:rPr>
          <w:rFonts w:ascii="微软雅黑" w:eastAsia="微软雅黑" w:hAnsi="微软雅黑" w:hint="eastAsia"/>
          <w:sz w:val="24"/>
          <w:szCs w:val="24"/>
        </w:rPr>
        <w:t>和</w:t>
      </w:r>
      <w:r w:rsidR="007754BB">
        <w:rPr>
          <w:rFonts w:ascii="微软雅黑" w:eastAsia="微软雅黑" w:hAnsi="微软雅黑" w:hint="eastAsia"/>
          <w:sz w:val="24"/>
          <w:szCs w:val="24"/>
        </w:rPr>
        <w:t>水平沟通的具体策略和技巧</w:t>
      </w:r>
      <w:r w:rsidR="00765A4D">
        <w:rPr>
          <w:rFonts w:ascii="微软雅黑" w:eastAsia="微软雅黑" w:hAnsi="微软雅黑" w:hint="eastAsia"/>
          <w:sz w:val="24"/>
          <w:szCs w:val="24"/>
        </w:rPr>
        <w:t>；</w:t>
      </w:r>
    </w:p>
    <w:p w14:paraId="14D2341F" w14:textId="56D3DCF3" w:rsidR="008D698F" w:rsidRDefault="008D698F" w:rsidP="008831D4">
      <w:pPr>
        <w:pStyle w:val="a7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提升</w:t>
      </w:r>
      <w:r w:rsidR="00765A4D">
        <w:rPr>
          <w:rFonts w:ascii="微软雅黑" w:eastAsia="微软雅黑" w:hAnsi="微软雅黑" w:hint="eastAsia"/>
          <w:sz w:val="24"/>
          <w:szCs w:val="24"/>
        </w:rPr>
        <w:t>沟通</w:t>
      </w:r>
      <w:r>
        <w:rPr>
          <w:rFonts w:ascii="微软雅黑" w:eastAsia="微软雅黑" w:hAnsi="微软雅黑" w:hint="eastAsia"/>
          <w:sz w:val="24"/>
          <w:szCs w:val="24"/>
        </w:rPr>
        <w:t>心智水平，掌握</w:t>
      </w:r>
      <w:r w:rsidR="00765A4D">
        <w:rPr>
          <w:rFonts w:ascii="微软雅黑" w:eastAsia="微软雅黑" w:hAnsi="微软雅黑" w:hint="eastAsia"/>
          <w:sz w:val="24"/>
          <w:szCs w:val="24"/>
        </w:rPr>
        <w:t>具体有效的客户谈判和商务纠纷处理技巧。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2A038174" w:rsidR="00D778CA" w:rsidRDefault="0078422B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需要</w:t>
      </w:r>
      <w:r w:rsidR="00894473">
        <w:rPr>
          <w:rFonts w:ascii="微软雅黑" w:eastAsia="微软雅黑" w:hAnsi="微软雅黑" w:hint="eastAsia"/>
          <w:sz w:val="24"/>
          <w:szCs w:val="24"/>
        </w:rPr>
        <w:t>全方位</w:t>
      </w:r>
      <w:r>
        <w:rPr>
          <w:rFonts w:ascii="微软雅黑" w:eastAsia="微软雅黑" w:hAnsi="微软雅黑" w:hint="eastAsia"/>
          <w:sz w:val="24"/>
          <w:szCs w:val="24"/>
        </w:rPr>
        <w:t>提升自己</w:t>
      </w:r>
      <w:r w:rsidR="00765A4D">
        <w:rPr>
          <w:rFonts w:ascii="微软雅黑" w:eastAsia="微软雅黑" w:hAnsi="微软雅黑" w:hint="eastAsia"/>
          <w:sz w:val="24"/>
          <w:szCs w:val="24"/>
        </w:rPr>
        <w:t>职场</w:t>
      </w:r>
      <w:r>
        <w:rPr>
          <w:rFonts w:ascii="微软雅黑" w:eastAsia="微软雅黑" w:hAnsi="微软雅黑" w:hint="eastAsia"/>
          <w:sz w:val="24"/>
          <w:szCs w:val="24"/>
        </w:rPr>
        <w:t>沟通能力的职场</w:t>
      </w:r>
      <w:r w:rsidR="00765A4D">
        <w:rPr>
          <w:rFonts w:ascii="微软雅黑" w:eastAsia="微软雅黑" w:hAnsi="微软雅黑" w:hint="eastAsia"/>
          <w:sz w:val="24"/>
          <w:szCs w:val="24"/>
        </w:rPr>
        <w:t>新人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65F992B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7754BB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Default="00894473" w:rsidP="0089447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1、丰富生动的</w:t>
      </w:r>
      <w:r w:rsidR="003D65A6">
        <w:rPr>
          <w:rFonts w:ascii="微软雅黑" w:eastAsia="微软雅黑" w:hAnsi="微软雅黑" w:hint="eastAsia"/>
          <w:sz w:val="24"/>
          <w:szCs w:val="24"/>
        </w:rPr>
        <w:t>各种沟通</w:t>
      </w:r>
      <w:r>
        <w:rPr>
          <w:rFonts w:ascii="微软雅黑" w:eastAsia="微软雅黑" w:hAnsi="微软雅黑" w:hint="eastAsia"/>
          <w:sz w:val="24"/>
          <w:szCs w:val="24"/>
        </w:rPr>
        <w:t>情景演示，给大家带来更直观的</w:t>
      </w:r>
      <w:r w:rsidR="003D65A6">
        <w:rPr>
          <w:rFonts w:ascii="微软雅黑" w:eastAsia="微软雅黑" w:hAnsi="微软雅黑" w:hint="eastAsia"/>
          <w:sz w:val="24"/>
          <w:szCs w:val="24"/>
        </w:rPr>
        <w:t>体悟和启发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14:paraId="6776070D" w14:textId="77777777" w:rsidR="00894473" w:rsidRPr="00E8280D" w:rsidRDefault="00894473" w:rsidP="00894473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</w:t>
      </w:r>
      <w:r w:rsidR="00CD38AB">
        <w:rPr>
          <w:rFonts w:ascii="微软雅黑" w:eastAsia="微软雅黑" w:hAnsi="微软雅黑" w:hint="eastAsia"/>
          <w:sz w:val="24"/>
          <w:szCs w:val="24"/>
        </w:rPr>
        <w:t>大量的情境式实操案例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开启寓教于乐的教学</w:t>
      </w:r>
      <w:r>
        <w:rPr>
          <w:rFonts w:ascii="微软雅黑" w:eastAsia="微软雅黑" w:hAnsi="微软雅黑" w:hint="eastAsia"/>
          <w:sz w:val="24"/>
        </w:rPr>
        <w:t>模式</w:t>
      </w:r>
      <w:r w:rsidR="00CD38AB">
        <w:rPr>
          <w:rFonts w:ascii="微软雅黑" w:eastAsia="微软雅黑" w:hAnsi="微软雅黑" w:hint="eastAsia"/>
          <w:sz w:val="24"/>
        </w:rPr>
        <w:t>；</w:t>
      </w:r>
    </w:p>
    <w:p w14:paraId="35F958E9" w14:textId="1BB4DE14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角色扮演，配合及时的点评反馈，加深大家对所学知识的领悟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9D4BEA8" w14:textId="77777777" w:rsidR="00894473" w:rsidRPr="00E8280D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4、明确的课程行动，操作性强的方法技巧，让沟通</w:t>
      </w:r>
      <w:r w:rsidR="00CD38AB">
        <w:rPr>
          <w:rFonts w:ascii="微软雅黑" w:eastAsia="微软雅黑" w:hAnsi="微软雅黑" w:hint="eastAsia"/>
          <w:sz w:val="24"/>
          <w:szCs w:val="24"/>
        </w:rPr>
        <w:t>技巧</w:t>
      </w:r>
      <w:r>
        <w:rPr>
          <w:rFonts w:ascii="微软雅黑" w:eastAsia="微软雅黑" w:hAnsi="微软雅黑" w:hint="eastAsia"/>
          <w:sz w:val="24"/>
          <w:szCs w:val="24"/>
        </w:rPr>
        <w:t>更好地落地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1A30EF8" w14:textId="2821D93E" w:rsidR="00894473" w:rsidRDefault="00894473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5、专业性测评工具，现场测评分析，让你更了解你自己</w:t>
      </w:r>
      <w:r w:rsidR="00EA4E43">
        <w:rPr>
          <w:rFonts w:ascii="微软雅黑" w:eastAsia="微软雅黑" w:hAnsi="微软雅黑" w:hint="eastAsia"/>
          <w:sz w:val="24"/>
          <w:szCs w:val="24"/>
        </w:rPr>
        <w:t>和他人</w:t>
      </w:r>
      <w:r>
        <w:rPr>
          <w:rFonts w:ascii="微软雅黑" w:eastAsia="微软雅黑" w:hAnsi="微软雅黑" w:hint="eastAsia"/>
          <w:sz w:val="24"/>
          <w:szCs w:val="24"/>
        </w:rPr>
        <w:t>的沟通风格</w:t>
      </w:r>
      <w:r w:rsidR="00CD38AB">
        <w:rPr>
          <w:rFonts w:ascii="微软雅黑" w:eastAsia="微软雅黑" w:hAnsi="微软雅黑" w:hint="eastAsia"/>
          <w:sz w:val="24"/>
          <w:szCs w:val="24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001FF7E" w14:textId="7C3F05FD" w:rsidR="00765A4D" w:rsidRDefault="00765A4D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前言：</w:t>
      </w:r>
      <w:r w:rsidR="006C0736">
        <w:rPr>
          <w:rFonts w:ascii="微软雅黑" w:eastAsia="微软雅黑" w:hAnsi="微软雅黑" w:hint="eastAsia"/>
          <w:b/>
          <w:sz w:val="24"/>
          <w:szCs w:val="24"/>
        </w:rPr>
        <w:t>正确认知职场高效沟通</w:t>
      </w:r>
    </w:p>
    <w:p w14:paraId="3DADDEB8" w14:textId="418A33D2" w:rsidR="00765A4D" w:rsidRPr="006C0736" w:rsidRDefault="00765A4D" w:rsidP="00765A4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6C0736">
        <w:rPr>
          <w:rFonts w:ascii="微软雅黑" w:eastAsia="微软雅黑" w:hAnsi="微软雅黑" w:hint="eastAsia"/>
          <w:bCs/>
          <w:sz w:val="24"/>
          <w:szCs w:val="24"/>
        </w:rPr>
        <w:t>体验：</w:t>
      </w:r>
      <w:r w:rsidRPr="006C0736">
        <w:rPr>
          <w:rFonts w:ascii="微软雅黑" w:eastAsia="微软雅黑" w:hAnsi="微软雅黑" w:hint="eastAsia"/>
          <w:b/>
          <w:sz w:val="24"/>
          <w:szCs w:val="24"/>
        </w:rPr>
        <w:t>成功的欲望——用积极乐观的心态完成一天的学习</w:t>
      </w:r>
    </w:p>
    <w:p w14:paraId="049ACBD4" w14:textId="5C6F66A9" w:rsidR="00765A4D" w:rsidRPr="006C0736" w:rsidRDefault="00765A4D" w:rsidP="00765A4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6C0736">
        <w:rPr>
          <w:rFonts w:ascii="微软雅黑" w:eastAsia="微软雅黑" w:hAnsi="微软雅黑" w:hint="eastAsia"/>
          <w:bCs/>
          <w:sz w:val="24"/>
          <w:szCs w:val="24"/>
        </w:rPr>
        <w:t>职场沟通的目的是什么</w:t>
      </w:r>
    </w:p>
    <w:p w14:paraId="541B727A" w14:textId="6ACBF07F" w:rsidR="00765A4D" w:rsidRPr="006C0736" w:rsidRDefault="006C0736" w:rsidP="00765A4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6C0736">
        <w:rPr>
          <w:rFonts w:ascii="微软雅黑" w:eastAsia="微软雅黑" w:hAnsi="微软雅黑" w:hint="eastAsia"/>
          <w:bCs/>
          <w:sz w:val="24"/>
          <w:szCs w:val="24"/>
        </w:rPr>
        <w:t>开启职场高效沟通的有效前提</w:t>
      </w:r>
    </w:p>
    <w:p w14:paraId="2CD61E57" w14:textId="0E8DC67D" w:rsidR="006C0736" w:rsidRDefault="006C0736" w:rsidP="00765A4D">
      <w:pPr>
        <w:pStyle w:val="a7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6C0736">
        <w:rPr>
          <w:rFonts w:ascii="微软雅黑" w:eastAsia="微软雅黑" w:hAnsi="微软雅黑" w:hint="eastAsia"/>
          <w:bCs/>
          <w:sz w:val="24"/>
          <w:szCs w:val="24"/>
        </w:rPr>
        <w:t>沟通视窗</w:t>
      </w:r>
      <w:r>
        <w:rPr>
          <w:rFonts w:ascii="微软雅黑" w:eastAsia="微软雅黑" w:hAnsi="微软雅黑" w:hint="eastAsia"/>
          <w:bCs/>
          <w:sz w:val="24"/>
          <w:szCs w:val="24"/>
        </w:rPr>
        <w:t>（公开、隐私、盲点、潜能）</w:t>
      </w:r>
    </w:p>
    <w:p w14:paraId="7F0D598D" w14:textId="77777777" w:rsidR="0038542E" w:rsidRPr="00106B5C" w:rsidRDefault="0038542E" w:rsidP="00106B5C">
      <w:pPr>
        <w:spacing w:line="500" w:lineRule="exact"/>
        <w:rPr>
          <w:rFonts w:ascii="微软雅黑" w:eastAsia="微软雅黑" w:hAnsi="微软雅黑" w:hint="eastAsia"/>
          <w:bCs/>
          <w:sz w:val="24"/>
          <w:szCs w:val="24"/>
        </w:rPr>
      </w:pPr>
    </w:p>
    <w:p w14:paraId="346EDFE7" w14:textId="280464F2" w:rsidR="00D778CA" w:rsidRPr="00E7200E" w:rsidRDefault="006C0736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开启职场高效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沟通的</w:t>
      </w:r>
      <w:r>
        <w:rPr>
          <w:rFonts w:ascii="微软雅黑" w:eastAsia="微软雅黑" w:hAnsi="微软雅黑" w:hint="eastAsia"/>
          <w:b/>
          <w:sz w:val="24"/>
          <w:szCs w:val="24"/>
        </w:rPr>
        <w:t>前期准备工作</w:t>
      </w:r>
    </w:p>
    <w:p w14:paraId="1C9079A3" w14:textId="3EE36448" w:rsidR="00E7200E" w:rsidRPr="001573F0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t>沟通的情势要判断</w:t>
      </w:r>
      <w:r w:rsidR="001573F0" w:rsidRPr="001573F0">
        <w:rPr>
          <w:rFonts w:ascii="微软雅黑" w:eastAsia="微软雅黑" w:hAnsi="微软雅黑" w:hint="eastAsia"/>
          <w:bCs/>
          <w:sz w:val="24"/>
          <w:szCs w:val="24"/>
        </w:rPr>
        <w:t>（说服、谈判、辩论）</w:t>
      </w:r>
    </w:p>
    <w:p w14:paraId="6D971816" w14:textId="60AF1B27" w:rsidR="00E7200E" w:rsidRPr="001573F0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t>沟通的性质要评估</w:t>
      </w:r>
      <w:r w:rsidR="001573F0" w:rsidRPr="001573F0">
        <w:rPr>
          <w:rFonts w:ascii="微软雅黑" w:eastAsia="微软雅黑" w:hAnsi="微软雅黑" w:hint="eastAsia"/>
          <w:bCs/>
          <w:sz w:val="24"/>
          <w:szCs w:val="24"/>
        </w:rPr>
        <w:t>（利益分歧、认同分歧）</w:t>
      </w:r>
    </w:p>
    <w:p w14:paraId="5883F4D5" w14:textId="77777777" w:rsidR="00E7200E" w:rsidRPr="001573F0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t>沟通的目标要明确</w:t>
      </w:r>
    </w:p>
    <w:p w14:paraId="59547E7F" w14:textId="6FBBA15E" w:rsidR="00E7200E" w:rsidRPr="001573F0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觉察</w:t>
      </w:r>
      <w:r w:rsidR="00E7200E" w:rsidRPr="001573F0">
        <w:rPr>
          <w:rFonts w:ascii="微软雅黑" w:eastAsia="微软雅黑" w:hAnsi="微软雅黑" w:hint="eastAsia"/>
          <w:bCs/>
          <w:sz w:val="24"/>
          <w:szCs w:val="24"/>
        </w:rPr>
        <w:t>沟通风格</w:t>
      </w:r>
      <w:r w:rsidRPr="001573F0">
        <w:rPr>
          <w:rFonts w:ascii="微软雅黑" w:eastAsia="微软雅黑" w:hAnsi="微软雅黑" w:hint="eastAsia"/>
          <w:bCs/>
          <w:sz w:val="24"/>
          <w:szCs w:val="24"/>
        </w:rPr>
        <w:t>（竞争型、克制型、妥协型、回避型、合作型）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2E9F9C6A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高效的</w:t>
      </w:r>
      <w:r w:rsidR="006C0736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14522818" w14:textId="2D2C077B" w:rsidR="00106B5C" w:rsidRDefault="00106B5C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情境演练：这样的沟通表达存在什么问题？</w:t>
      </w:r>
    </w:p>
    <w:p w14:paraId="08D80349" w14:textId="74F9201E" w:rsidR="0017400A" w:rsidRPr="001573F0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t>主体与产品之间构建内容：成为一名合格的表达者</w:t>
      </w:r>
    </w:p>
    <w:p w14:paraId="6202AA36" w14:textId="77777777" w:rsidR="0017400A" w:rsidRPr="001573F0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t>产品与对象之间构建需求：直接击中对方的需求</w:t>
      </w:r>
    </w:p>
    <w:p w14:paraId="1B48B748" w14:textId="3E317F1E" w:rsidR="0017400A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1573F0">
        <w:rPr>
          <w:rFonts w:ascii="微软雅黑" w:eastAsia="微软雅黑" w:hAnsi="微软雅黑" w:hint="eastAsia"/>
          <w:bCs/>
          <w:sz w:val="24"/>
          <w:szCs w:val="24"/>
        </w:rPr>
        <w:lastRenderedPageBreak/>
        <w:t>主体与对象之间构建关系：维护好良好的人际关系</w:t>
      </w:r>
    </w:p>
    <w:p w14:paraId="0BE67659" w14:textId="77777777" w:rsidR="0038542E" w:rsidRPr="001573F0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AA24028" w14:textId="1525E73A" w:rsidR="006C0736" w:rsidRPr="0009309B" w:rsidRDefault="006C0736" w:rsidP="006C0736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向上沟通表达的技巧性训练</w:t>
      </w:r>
    </w:p>
    <w:p w14:paraId="2D84026B" w14:textId="77777777" w:rsidR="006C0736" w:rsidRPr="00D228A6" w:rsidRDefault="006C0736" w:rsidP="006C0736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228A6">
        <w:rPr>
          <w:rFonts w:ascii="微软雅黑" w:eastAsia="微软雅黑" w:hAnsi="微软雅黑" w:hint="eastAsia"/>
          <w:bCs/>
          <w:sz w:val="24"/>
          <w:szCs w:val="24"/>
        </w:rPr>
        <w:t>向上沟通需要遵从的三个原则；</w:t>
      </w:r>
    </w:p>
    <w:p w14:paraId="3C5D8C14" w14:textId="77777777" w:rsidR="006C0736" w:rsidRPr="00D228A6" w:rsidRDefault="006C0736" w:rsidP="006C0736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228A6">
        <w:rPr>
          <w:rFonts w:ascii="微软雅黑" w:eastAsia="微软雅黑" w:hAnsi="微软雅黑" w:hint="eastAsia"/>
          <w:bCs/>
          <w:sz w:val="24"/>
          <w:szCs w:val="24"/>
        </w:rPr>
        <w:t>向上沟通汇报的四象限法则具体应用；</w:t>
      </w:r>
    </w:p>
    <w:p w14:paraId="6BD3A07F" w14:textId="6A244C2C" w:rsidR="006C0736" w:rsidRDefault="006C0736" w:rsidP="006C0736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D228A6">
        <w:rPr>
          <w:rFonts w:ascii="微软雅黑" w:eastAsia="微软雅黑" w:hAnsi="微软雅黑" w:hint="eastAsia"/>
          <w:bCs/>
          <w:sz w:val="24"/>
          <w:szCs w:val="24"/>
        </w:rPr>
        <w:t>向上争取资源和改变上司决策的三步法则：顺应赞美、引导转向、影响改变；</w:t>
      </w:r>
    </w:p>
    <w:p w14:paraId="0D8B255B" w14:textId="6B8BD988" w:rsidR="006C0736" w:rsidRDefault="006C0736" w:rsidP="006C0736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如何利用正向二级反馈方法来</w:t>
      </w:r>
      <w:r w:rsidR="00D1080D">
        <w:rPr>
          <w:rFonts w:ascii="微软雅黑" w:eastAsia="微软雅黑" w:hAnsi="微软雅黑" w:hint="eastAsia"/>
          <w:bCs/>
          <w:sz w:val="24"/>
          <w:szCs w:val="24"/>
        </w:rPr>
        <w:t>塑造上司的行为</w:t>
      </w:r>
    </w:p>
    <w:p w14:paraId="11CCC5EE" w14:textId="1EC59479" w:rsidR="006C0736" w:rsidRDefault="006C0736" w:rsidP="006C0736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向上接受上级负面反馈的九步心法</w:t>
      </w:r>
      <w:bookmarkEnd w:id="0"/>
    </w:p>
    <w:p w14:paraId="1CDD9C0F" w14:textId="77777777" w:rsidR="006C0736" w:rsidRPr="006C0736" w:rsidRDefault="006C0736" w:rsidP="006C0736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AF8F011" w14:textId="78D5D6B8" w:rsidR="002B110F" w:rsidRPr="002B110F" w:rsidRDefault="00D1080D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平级部门之间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</w:t>
      </w:r>
      <w:r>
        <w:rPr>
          <w:rFonts w:ascii="微软雅黑" w:eastAsia="微软雅黑" w:hAnsi="微软雅黑" w:hint="eastAsia"/>
          <w:b/>
          <w:sz w:val="24"/>
          <w:szCs w:val="24"/>
        </w:rPr>
        <w:t>技巧</w:t>
      </w:r>
      <w:r w:rsidR="001573F0">
        <w:rPr>
          <w:rFonts w:ascii="微软雅黑" w:eastAsia="微软雅黑" w:hAnsi="微软雅黑" w:hint="eastAsia"/>
          <w:b/>
          <w:sz w:val="24"/>
          <w:szCs w:val="24"/>
        </w:rPr>
        <w:t>性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4A683F4A" w:rsidR="0017400A" w:rsidRPr="002B110F" w:rsidRDefault="003F4927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建立内部部门之间的客户服务意识</w:t>
      </w:r>
    </w:p>
    <w:p w14:paraId="386F1F3A" w14:textId="099FCD3F" w:rsidR="0017400A" w:rsidRPr="002B110F" w:rsidRDefault="003F4927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利用正确的</w:t>
      </w:r>
      <w:r w:rsidR="0017400A" w:rsidRPr="002B110F">
        <w:rPr>
          <w:rFonts w:ascii="微软雅黑" w:eastAsia="微软雅黑" w:hAnsi="微软雅黑" w:hint="eastAsia"/>
          <w:bCs/>
          <w:sz w:val="24"/>
          <w:szCs w:val="24"/>
        </w:rPr>
        <w:t>提问</w:t>
      </w:r>
      <w:r>
        <w:rPr>
          <w:rFonts w:ascii="微软雅黑" w:eastAsia="微软雅黑" w:hAnsi="微软雅黑" w:hint="eastAsia"/>
          <w:bCs/>
          <w:sz w:val="24"/>
          <w:szCs w:val="24"/>
        </w:rPr>
        <w:t>方式打开沟通的僵局</w:t>
      </w:r>
      <w:r w:rsidR="002B110F" w:rsidRPr="002B110F">
        <w:rPr>
          <w:rFonts w:ascii="微软雅黑" w:eastAsia="微软雅黑" w:hAnsi="微软雅黑" w:hint="eastAsia"/>
          <w:bCs/>
          <w:sz w:val="24"/>
          <w:szCs w:val="24"/>
        </w:rPr>
        <w:t>；</w:t>
      </w:r>
    </w:p>
    <w:p w14:paraId="1A0DCC0A" w14:textId="2356DCA5" w:rsidR="0017400A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2B110F">
        <w:rPr>
          <w:rFonts w:ascii="微软雅黑" w:eastAsia="微软雅黑" w:hAnsi="微软雅黑" w:hint="eastAsia"/>
          <w:bCs/>
          <w:sz w:val="24"/>
          <w:szCs w:val="24"/>
        </w:rPr>
        <w:t>如何用聆听搜集更有价值的信息</w:t>
      </w:r>
      <w:r w:rsidR="002B110F" w:rsidRPr="002B110F">
        <w:rPr>
          <w:rFonts w:ascii="微软雅黑" w:eastAsia="微软雅黑" w:hAnsi="微软雅黑" w:hint="eastAsia"/>
          <w:bCs/>
          <w:sz w:val="24"/>
          <w:szCs w:val="24"/>
        </w:rPr>
        <w:t>；</w:t>
      </w:r>
    </w:p>
    <w:p w14:paraId="1E59588D" w14:textId="5688BE83" w:rsidR="0009309B" w:rsidRPr="003F4927" w:rsidRDefault="0038542E" w:rsidP="003F4927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有效反馈的技巧性训练（逐字反馈、同义转述、意义形塑）</w:t>
      </w:r>
    </w:p>
    <w:p w14:paraId="321B1600" w14:textId="0118B9C9" w:rsidR="002B110F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2B110F">
        <w:rPr>
          <w:rFonts w:ascii="微软雅黑" w:eastAsia="微软雅黑" w:hAnsi="微软雅黑" w:hint="eastAsia"/>
          <w:bCs/>
          <w:sz w:val="24"/>
          <w:szCs w:val="24"/>
        </w:rPr>
        <w:t>如何用负向的B</w:t>
      </w:r>
      <w:r w:rsidRPr="002B110F">
        <w:rPr>
          <w:rFonts w:ascii="微软雅黑" w:eastAsia="微软雅黑" w:hAnsi="微软雅黑"/>
          <w:bCs/>
          <w:sz w:val="24"/>
          <w:szCs w:val="24"/>
        </w:rPr>
        <w:t>IC</w:t>
      </w:r>
      <w:r w:rsidRPr="002B110F">
        <w:rPr>
          <w:rFonts w:ascii="微软雅黑" w:eastAsia="微软雅黑" w:hAnsi="微软雅黑" w:hint="eastAsia"/>
          <w:bCs/>
          <w:sz w:val="24"/>
          <w:szCs w:val="24"/>
        </w:rPr>
        <w:t>反馈法来</w:t>
      </w:r>
      <w:r w:rsidR="003F4927">
        <w:rPr>
          <w:rFonts w:ascii="微软雅黑" w:eastAsia="微软雅黑" w:hAnsi="微软雅黑" w:hint="eastAsia"/>
          <w:bCs/>
          <w:sz w:val="24"/>
          <w:szCs w:val="24"/>
        </w:rPr>
        <w:t>让他人接受你对他的批评</w:t>
      </w:r>
      <w:r w:rsidRPr="002B110F">
        <w:rPr>
          <w:rFonts w:ascii="微软雅黑" w:eastAsia="微软雅黑" w:hAnsi="微软雅黑" w:hint="eastAsia"/>
          <w:bCs/>
          <w:sz w:val="24"/>
          <w:szCs w:val="24"/>
        </w:rPr>
        <w:t>；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729F2E85" w14:textId="7D5CD09C" w:rsidR="002B110F" w:rsidRPr="003F4927" w:rsidRDefault="003F4927" w:rsidP="003F4927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对外高效沟通的心智能力修炼</w:t>
      </w:r>
    </w:p>
    <w:p w14:paraId="1BD46C08" w14:textId="64CB9C63" w:rsidR="002B110F" w:rsidRPr="002B110F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2B110F">
        <w:rPr>
          <w:rFonts w:ascii="微软雅黑" w:eastAsia="微软雅黑" w:hAnsi="微软雅黑" w:hint="eastAsia"/>
          <w:bCs/>
          <w:sz w:val="24"/>
          <w:szCs w:val="24"/>
        </w:rPr>
        <w:t>善用整合思维，</w:t>
      </w:r>
      <w:r w:rsidR="003F4927">
        <w:rPr>
          <w:rFonts w:ascii="微软雅黑" w:eastAsia="微软雅黑" w:hAnsi="微软雅黑" w:hint="eastAsia"/>
          <w:bCs/>
          <w:sz w:val="24"/>
          <w:szCs w:val="24"/>
        </w:rPr>
        <w:t>谋求双方利益的最大化</w:t>
      </w:r>
      <w:r w:rsidRPr="002B110F">
        <w:rPr>
          <w:rFonts w:ascii="微软雅黑" w:eastAsia="微软雅黑" w:hAnsi="微软雅黑" w:hint="eastAsia"/>
          <w:bCs/>
          <w:sz w:val="24"/>
          <w:szCs w:val="24"/>
        </w:rPr>
        <w:t>；</w:t>
      </w:r>
    </w:p>
    <w:p w14:paraId="234C9D57" w14:textId="597C31DF" w:rsidR="002B110F" w:rsidRDefault="003F4927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善于对</w:t>
      </w:r>
      <w:r w:rsidR="002B110F" w:rsidRPr="002B110F">
        <w:rPr>
          <w:rFonts w:ascii="微软雅黑" w:eastAsia="微软雅黑" w:hAnsi="微软雅黑" w:hint="eastAsia"/>
          <w:bCs/>
          <w:sz w:val="24"/>
          <w:szCs w:val="24"/>
        </w:rPr>
        <w:t>不同利益进行打包，让对方更容易与你达成共识；</w:t>
      </w:r>
    </w:p>
    <w:p w14:paraId="5FE46645" w14:textId="50128E3C" w:rsidR="008D698F" w:rsidRPr="002B110F" w:rsidRDefault="008D698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善用标准影响力，成功化解</w:t>
      </w:r>
      <w:r w:rsidR="003F4927">
        <w:rPr>
          <w:rFonts w:ascii="微软雅黑" w:eastAsia="微软雅黑" w:hAnsi="微软雅黑" w:hint="eastAsia"/>
          <w:bCs/>
          <w:sz w:val="24"/>
          <w:szCs w:val="24"/>
        </w:rPr>
        <w:t>客户对你</w:t>
      </w:r>
      <w:r>
        <w:rPr>
          <w:rFonts w:ascii="微软雅黑" w:eastAsia="微软雅黑" w:hAnsi="微软雅黑" w:hint="eastAsia"/>
          <w:bCs/>
          <w:sz w:val="24"/>
          <w:szCs w:val="24"/>
        </w:rPr>
        <w:t>的敌意</w:t>
      </w:r>
    </w:p>
    <w:p w14:paraId="099446A4" w14:textId="19F10728" w:rsidR="002B110F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2B110F">
        <w:rPr>
          <w:rFonts w:ascii="微软雅黑" w:eastAsia="微软雅黑" w:hAnsi="微软雅黑" w:hint="eastAsia"/>
          <w:bCs/>
          <w:sz w:val="24"/>
          <w:szCs w:val="24"/>
        </w:rPr>
        <w:t>问题外化技术的训练，让</w:t>
      </w:r>
      <w:r w:rsidR="003F4927">
        <w:rPr>
          <w:rFonts w:ascii="微软雅黑" w:eastAsia="微软雅黑" w:hAnsi="微软雅黑" w:hint="eastAsia"/>
          <w:bCs/>
          <w:sz w:val="24"/>
          <w:szCs w:val="24"/>
        </w:rPr>
        <w:t>你与客户之间的</w:t>
      </w:r>
      <w:r w:rsidRPr="002B110F">
        <w:rPr>
          <w:rFonts w:ascii="微软雅黑" w:eastAsia="微软雅黑" w:hAnsi="微软雅黑" w:hint="eastAsia"/>
          <w:bCs/>
          <w:sz w:val="24"/>
          <w:szCs w:val="24"/>
        </w:rPr>
        <w:t>利益趋同；</w:t>
      </w:r>
    </w:p>
    <w:sectPr w:rsidR="002B1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11FA7" w14:textId="77777777" w:rsidR="00D75297" w:rsidRDefault="00D75297" w:rsidP="00E860F8">
      <w:r>
        <w:separator/>
      </w:r>
    </w:p>
  </w:endnote>
  <w:endnote w:type="continuationSeparator" w:id="0">
    <w:p w14:paraId="403D5F60" w14:textId="77777777" w:rsidR="00D75297" w:rsidRDefault="00D75297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D63F" w14:textId="77777777" w:rsidR="00D75297" w:rsidRDefault="00D75297" w:rsidP="00E860F8">
      <w:r>
        <w:separator/>
      </w:r>
    </w:p>
  </w:footnote>
  <w:footnote w:type="continuationSeparator" w:id="0">
    <w:p w14:paraId="09BBE6E6" w14:textId="77777777" w:rsidR="00D75297" w:rsidRDefault="00D75297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 w15:restartNumberingAfterBreak="0">
    <w:nsid w:val="28C67915"/>
    <w:multiLevelType w:val="hybridMultilevel"/>
    <w:tmpl w:val="C49E86E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B2E04AC"/>
    <w:multiLevelType w:val="hybridMultilevel"/>
    <w:tmpl w:val="AFA6F196"/>
    <w:lvl w:ilvl="0" w:tplc="02B09A02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6DF117D9"/>
    <w:multiLevelType w:val="hybridMultilevel"/>
    <w:tmpl w:val="E0D02C2C"/>
    <w:lvl w:ilvl="0" w:tplc="CA4419C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8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2002153003">
    <w:abstractNumId w:val="5"/>
  </w:num>
  <w:num w:numId="2" w16cid:durableId="1168712516">
    <w:abstractNumId w:val="0"/>
  </w:num>
  <w:num w:numId="3" w16cid:durableId="1676375915">
    <w:abstractNumId w:val="8"/>
  </w:num>
  <w:num w:numId="4" w16cid:durableId="936517523">
    <w:abstractNumId w:val="4"/>
  </w:num>
  <w:num w:numId="5" w16cid:durableId="737360049">
    <w:abstractNumId w:val="2"/>
  </w:num>
  <w:num w:numId="6" w16cid:durableId="199169951">
    <w:abstractNumId w:val="3"/>
  </w:num>
  <w:num w:numId="7" w16cid:durableId="361706266">
    <w:abstractNumId w:val="7"/>
  </w:num>
  <w:num w:numId="8" w16cid:durableId="1714572004">
    <w:abstractNumId w:val="6"/>
  </w:num>
  <w:num w:numId="9" w16cid:durableId="295723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F329C"/>
    <w:rsid w:val="000F7DE4"/>
    <w:rsid w:val="00106B5C"/>
    <w:rsid w:val="00140CE3"/>
    <w:rsid w:val="001573F0"/>
    <w:rsid w:val="00160E97"/>
    <w:rsid w:val="0017400A"/>
    <w:rsid w:val="00175AE1"/>
    <w:rsid w:val="001A6813"/>
    <w:rsid w:val="001B5B69"/>
    <w:rsid w:val="001C0E68"/>
    <w:rsid w:val="001F4D98"/>
    <w:rsid w:val="00206BE0"/>
    <w:rsid w:val="002376F6"/>
    <w:rsid w:val="002528DA"/>
    <w:rsid w:val="002B110F"/>
    <w:rsid w:val="002F4728"/>
    <w:rsid w:val="0032538D"/>
    <w:rsid w:val="00385089"/>
    <w:rsid w:val="0038542E"/>
    <w:rsid w:val="003C0560"/>
    <w:rsid w:val="003D15D7"/>
    <w:rsid w:val="003D2AD7"/>
    <w:rsid w:val="003D65A6"/>
    <w:rsid w:val="003F15BF"/>
    <w:rsid w:val="003F452E"/>
    <w:rsid w:val="003F4927"/>
    <w:rsid w:val="0045439D"/>
    <w:rsid w:val="00477A1F"/>
    <w:rsid w:val="004A190C"/>
    <w:rsid w:val="004D1460"/>
    <w:rsid w:val="0051717F"/>
    <w:rsid w:val="005B7B76"/>
    <w:rsid w:val="005E794D"/>
    <w:rsid w:val="00616F0C"/>
    <w:rsid w:val="00623EAD"/>
    <w:rsid w:val="00637499"/>
    <w:rsid w:val="006C0736"/>
    <w:rsid w:val="00707CE1"/>
    <w:rsid w:val="00727688"/>
    <w:rsid w:val="00745C9D"/>
    <w:rsid w:val="00765A4D"/>
    <w:rsid w:val="00767A24"/>
    <w:rsid w:val="007754BB"/>
    <w:rsid w:val="0078422B"/>
    <w:rsid w:val="007A4A4B"/>
    <w:rsid w:val="007D7460"/>
    <w:rsid w:val="00802FDB"/>
    <w:rsid w:val="0086364C"/>
    <w:rsid w:val="008831D4"/>
    <w:rsid w:val="00894473"/>
    <w:rsid w:val="008A5F11"/>
    <w:rsid w:val="008C2750"/>
    <w:rsid w:val="008D29D4"/>
    <w:rsid w:val="008D698F"/>
    <w:rsid w:val="008E4977"/>
    <w:rsid w:val="00941B9A"/>
    <w:rsid w:val="0094620D"/>
    <w:rsid w:val="0096442B"/>
    <w:rsid w:val="0098467D"/>
    <w:rsid w:val="009B4758"/>
    <w:rsid w:val="00A252DD"/>
    <w:rsid w:val="00A33E73"/>
    <w:rsid w:val="00A42C49"/>
    <w:rsid w:val="00A439D9"/>
    <w:rsid w:val="00A54239"/>
    <w:rsid w:val="00AA4E8B"/>
    <w:rsid w:val="00AE1FE5"/>
    <w:rsid w:val="00B31BBF"/>
    <w:rsid w:val="00B3370E"/>
    <w:rsid w:val="00B45E3A"/>
    <w:rsid w:val="00B93A5A"/>
    <w:rsid w:val="00BD1AF4"/>
    <w:rsid w:val="00C00610"/>
    <w:rsid w:val="00C552FE"/>
    <w:rsid w:val="00C84136"/>
    <w:rsid w:val="00C851DE"/>
    <w:rsid w:val="00CC7EB4"/>
    <w:rsid w:val="00CD38AB"/>
    <w:rsid w:val="00CE46EE"/>
    <w:rsid w:val="00D1080D"/>
    <w:rsid w:val="00D228A6"/>
    <w:rsid w:val="00D36D7B"/>
    <w:rsid w:val="00D75297"/>
    <w:rsid w:val="00D778CA"/>
    <w:rsid w:val="00D90A8F"/>
    <w:rsid w:val="00DA6492"/>
    <w:rsid w:val="00DB13B5"/>
    <w:rsid w:val="00E7200E"/>
    <w:rsid w:val="00E860F8"/>
    <w:rsid w:val="00EA4E43"/>
    <w:rsid w:val="00EE4784"/>
    <w:rsid w:val="00F16588"/>
    <w:rsid w:val="00F5580B"/>
    <w:rsid w:val="00F56521"/>
    <w:rsid w:val="00F639DB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8</cp:revision>
  <dcterms:created xsi:type="dcterms:W3CDTF">2021-04-13T06:19:00Z</dcterms:created>
  <dcterms:modified xsi:type="dcterms:W3CDTF">2023-12-23T00:55:00Z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