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2C98" w14:textId="348D5708" w:rsidR="00D778CA" w:rsidRDefault="003D326A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系统性思维下的决策与执行力打造</w:t>
      </w:r>
    </w:p>
    <w:p w14:paraId="1DD8D828" w14:textId="77777777" w:rsidR="00D30CB5" w:rsidRDefault="00D30CB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013673A1" w14:textId="15815639" w:rsidR="00D778CA" w:rsidRPr="00D30CB5" w:rsidRDefault="00D30CB5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30CB5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0FE98A5" w14:textId="05EC60B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181267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0747946A" w14:textId="20654233" w:rsidR="00F41DFF" w:rsidRDefault="00181267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有一种说法叫做“思路决定出路”。在现实工作中，我们是否一直习惯于</w:t>
      </w:r>
      <w:r w:rsidR="003D326A">
        <w:rPr>
          <w:rFonts w:ascii="微软雅黑" w:eastAsia="微软雅黑" w:hAnsi="微软雅黑" w:hint="eastAsia"/>
          <w:sz w:val="24"/>
        </w:rPr>
        <w:t>还原论的思考方式，喜欢从细节和现象层面去做决策和判断</w:t>
      </w:r>
      <w:r w:rsidRPr="00181267">
        <w:rPr>
          <w:rFonts w:ascii="微软雅黑" w:eastAsia="微软雅黑" w:hAnsi="微软雅黑" w:hint="eastAsia"/>
          <w:sz w:val="24"/>
        </w:rPr>
        <w:t>，感觉</w:t>
      </w:r>
      <w:r w:rsidR="003D326A">
        <w:rPr>
          <w:rFonts w:ascii="微软雅黑" w:eastAsia="微软雅黑" w:hAnsi="微软雅黑" w:hint="eastAsia"/>
          <w:sz w:val="24"/>
        </w:rPr>
        <w:t>只要把具体的问题解决了，就一切万事大吉</w:t>
      </w:r>
      <w:r w:rsidRPr="00181267">
        <w:rPr>
          <w:rFonts w:ascii="微软雅黑" w:eastAsia="微软雅黑" w:hAnsi="微软雅黑" w:hint="eastAsia"/>
          <w:sz w:val="24"/>
        </w:rPr>
        <w:t>。然而，</w:t>
      </w:r>
      <w:r w:rsidR="003D326A">
        <w:rPr>
          <w:rFonts w:ascii="微软雅黑" w:eastAsia="微软雅黑" w:hAnsi="微软雅黑" w:hint="eastAsia"/>
          <w:sz w:val="24"/>
        </w:rPr>
        <w:t>我们毕竟生活在一个多变的、复杂的</w:t>
      </w:r>
      <w:r w:rsidR="00854E25">
        <w:rPr>
          <w:rFonts w:ascii="微软雅黑" w:eastAsia="微软雅黑" w:hAnsi="微软雅黑" w:hint="eastAsia"/>
          <w:sz w:val="24"/>
        </w:rPr>
        <w:t>组织体系里，个体之间的相互联系与互相影响的复杂程度远超我们自身的想象。如果我们只是在事件现象层面去做决策和判断，往往会陷入顾此失彼，挂一漏万，甚至是适得其反的效果。</w:t>
      </w:r>
      <w:r w:rsidR="003D326A">
        <w:rPr>
          <w:rFonts w:ascii="微软雅黑" w:eastAsia="微软雅黑" w:hAnsi="微软雅黑" w:hint="eastAsia"/>
          <w:sz w:val="24"/>
        </w:rPr>
        <w:t xml:space="preserve"> </w:t>
      </w:r>
      <w:r w:rsidR="003D326A">
        <w:rPr>
          <w:rFonts w:ascii="微软雅黑" w:eastAsia="微软雅黑" w:hAnsi="微软雅黑"/>
          <w:sz w:val="24"/>
        </w:rPr>
        <w:t xml:space="preserve"> </w:t>
      </w:r>
    </w:p>
    <w:p w14:paraId="0B86F727" w14:textId="0292F38C" w:rsidR="00181267" w:rsidRDefault="00181267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通过本次课程的</w:t>
      </w:r>
      <w:r w:rsidR="00F41DFF">
        <w:rPr>
          <w:rFonts w:ascii="微软雅黑" w:eastAsia="微软雅黑" w:hAnsi="微软雅黑" w:hint="eastAsia"/>
          <w:sz w:val="24"/>
        </w:rPr>
        <w:t>系统讲解</w:t>
      </w:r>
      <w:r w:rsidRPr="00181267">
        <w:rPr>
          <w:rFonts w:ascii="微软雅黑" w:eastAsia="微软雅黑" w:hAnsi="微软雅黑" w:hint="eastAsia"/>
          <w:sz w:val="24"/>
        </w:rPr>
        <w:t>，让你了解到</w:t>
      </w:r>
      <w:r w:rsidR="00694C8C">
        <w:rPr>
          <w:rFonts w:ascii="微软雅黑" w:eastAsia="微软雅黑" w:hAnsi="微软雅黑" w:hint="eastAsia"/>
          <w:sz w:val="24"/>
        </w:rPr>
        <w:t>影响我们</w:t>
      </w:r>
      <w:r w:rsidR="00854E25">
        <w:rPr>
          <w:rFonts w:ascii="微软雅黑" w:eastAsia="微软雅黑" w:hAnsi="微软雅黑" w:hint="eastAsia"/>
          <w:sz w:val="24"/>
        </w:rPr>
        <w:t>管理决策与执行效果</w:t>
      </w:r>
      <w:r w:rsidR="00694C8C">
        <w:rPr>
          <w:rFonts w:ascii="微软雅黑" w:eastAsia="微软雅黑" w:hAnsi="微软雅黑" w:hint="eastAsia"/>
          <w:sz w:val="24"/>
        </w:rPr>
        <w:t>的背后</w:t>
      </w:r>
      <w:r w:rsidR="00854E25">
        <w:rPr>
          <w:rFonts w:ascii="微软雅黑" w:eastAsia="微软雅黑" w:hAnsi="微软雅黑" w:hint="eastAsia"/>
          <w:sz w:val="24"/>
        </w:rPr>
        <w:t>核心</w:t>
      </w:r>
      <w:r w:rsidR="00694C8C">
        <w:rPr>
          <w:rFonts w:ascii="微软雅黑" w:eastAsia="微软雅黑" w:hAnsi="微软雅黑" w:hint="eastAsia"/>
          <w:sz w:val="24"/>
        </w:rPr>
        <w:t>原因是什么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以及</w:t>
      </w:r>
      <w:r w:rsidR="00F41DFF">
        <w:rPr>
          <w:rFonts w:ascii="微软雅黑" w:eastAsia="微软雅黑" w:hAnsi="微软雅黑" w:hint="eastAsia"/>
          <w:sz w:val="24"/>
        </w:rPr>
        <w:t>具体</w:t>
      </w:r>
      <w:r w:rsidR="00694C8C">
        <w:rPr>
          <w:rFonts w:ascii="微软雅黑" w:eastAsia="微软雅黑" w:hAnsi="微软雅黑" w:hint="eastAsia"/>
          <w:sz w:val="24"/>
        </w:rPr>
        <w:t>提升自我</w:t>
      </w:r>
      <w:r w:rsidR="00854E25">
        <w:rPr>
          <w:rFonts w:ascii="微软雅黑" w:eastAsia="微软雅黑" w:hAnsi="微软雅黑" w:hint="eastAsia"/>
          <w:sz w:val="24"/>
        </w:rPr>
        <w:t>系统化思维</w:t>
      </w:r>
      <w:r w:rsidR="00694C8C">
        <w:rPr>
          <w:rFonts w:ascii="微软雅黑" w:eastAsia="微软雅黑" w:hAnsi="微软雅黑" w:hint="eastAsia"/>
          <w:sz w:val="24"/>
        </w:rPr>
        <w:t>的有效途径</w:t>
      </w:r>
      <w:r w:rsidR="0092101B">
        <w:rPr>
          <w:rFonts w:ascii="微软雅黑" w:eastAsia="微软雅黑" w:hAnsi="微软雅黑" w:hint="eastAsia"/>
          <w:sz w:val="24"/>
        </w:rPr>
        <w:t>。</w:t>
      </w:r>
      <w:r w:rsidR="00694C8C">
        <w:rPr>
          <w:rFonts w:ascii="微软雅黑" w:eastAsia="微软雅黑" w:hAnsi="微软雅黑" w:hint="eastAsia"/>
          <w:sz w:val="24"/>
        </w:rPr>
        <w:t>通过</w:t>
      </w:r>
      <w:r w:rsidR="00F41DFF">
        <w:rPr>
          <w:rFonts w:ascii="微软雅黑" w:eastAsia="微软雅黑" w:hAnsi="微软雅黑" w:hint="eastAsia"/>
          <w:sz w:val="24"/>
        </w:rPr>
        <w:t>引导大家</w:t>
      </w:r>
      <w:r w:rsidR="00694C8C">
        <w:rPr>
          <w:rFonts w:ascii="微软雅黑" w:eastAsia="微软雅黑" w:hAnsi="微软雅黑" w:hint="eastAsia"/>
          <w:sz w:val="24"/>
        </w:rPr>
        <w:t>对日常工作</w:t>
      </w:r>
      <w:r w:rsidR="00F41DFF">
        <w:rPr>
          <w:rFonts w:ascii="微软雅黑" w:eastAsia="微软雅黑" w:hAnsi="微软雅黑" w:hint="eastAsia"/>
          <w:sz w:val="24"/>
        </w:rPr>
        <w:t>中</w:t>
      </w:r>
      <w:r w:rsidR="00694C8C">
        <w:rPr>
          <w:rFonts w:ascii="微软雅黑" w:eastAsia="微软雅黑" w:hAnsi="微软雅黑" w:hint="eastAsia"/>
          <w:sz w:val="24"/>
        </w:rPr>
        <w:t>碰到的问题和失败的正确反思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来</w:t>
      </w:r>
      <w:r w:rsidR="00F41DFF">
        <w:rPr>
          <w:rFonts w:ascii="微软雅黑" w:eastAsia="微软雅黑" w:hAnsi="微软雅黑" w:hint="eastAsia"/>
          <w:sz w:val="24"/>
        </w:rPr>
        <w:t>进一步</w:t>
      </w:r>
      <w:r w:rsidR="00694C8C">
        <w:rPr>
          <w:rFonts w:ascii="微软雅黑" w:eastAsia="微软雅黑" w:hAnsi="微软雅黑" w:hint="eastAsia"/>
          <w:sz w:val="24"/>
        </w:rPr>
        <w:t>提升</w:t>
      </w:r>
      <w:r w:rsidR="00F41DFF">
        <w:rPr>
          <w:rFonts w:ascii="微软雅黑" w:eastAsia="微软雅黑" w:hAnsi="微软雅黑" w:hint="eastAsia"/>
          <w:sz w:val="24"/>
        </w:rPr>
        <w:t>学员</w:t>
      </w:r>
      <w:r w:rsidR="00694C8C">
        <w:rPr>
          <w:rFonts w:ascii="微软雅黑" w:eastAsia="微软雅黑" w:hAnsi="微软雅黑" w:hint="eastAsia"/>
          <w:sz w:val="24"/>
        </w:rPr>
        <w:t>的</w:t>
      </w:r>
      <w:r w:rsidR="00F41DFF">
        <w:rPr>
          <w:rFonts w:ascii="微软雅黑" w:eastAsia="微软雅黑" w:hAnsi="微软雅黑" w:hint="eastAsia"/>
          <w:sz w:val="24"/>
        </w:rPr>
        <w:t>认知思维</w:t>
      </w:r>
      <w:r w:rsidR="00694C8C">
        <w:rPr>
          <w:rFonts w:ascii="微软雅黑" w:eastAsia="微软雅黑" w:hAnsi="微软雅黑" w:hint="eastAsia"/>
          <w:sz w:val="24"/>
        </w:rPr>
        <w:t>能力</w:t>
      </w:r>
      <w:r w:rsidR="00854E25">
        <w:rPr>
          <w:rFonts w:ascii="微软雅黑" w:eastAsia="微软雅黑" w:hAnsi="微软雅黑" w:hint="eastAsia"/>
          <w:sz w:val="24"/>
        </w:rPr>
        <w:t>、判断决策能力以及高效执行能力</w:t>
      </w:r>
      <w:r w:rsidR="0092101B">
        <w:rPr>
          <w:rFonts w:ascii="微软雅黑" w:eastAsia="微软雅黑" w:hAnsi="微软雅黑" w:hint="eastAsia"/>
          <w:sz w:val="24"/>
        </w:rPr>
        <w:t>。</w:t>
      </w:r>
      <w:r w:rsidR="00F41DFF">
        <w:rPr>
          <w:rFonts w:ascii="微软雅黑" w:eastAsia="微软雅黑" w:hAnsi="微软雅黑" w:hint="eastAsia"/>
          <w:sz w:val="24"/>
        </w:rPr>
        <w:t>通过分享</w:t>
      </w:r>
      <w:r w:rsidR="00694C8C">
        <w:rPr>
          <w:rFonts w:ascii="微软雅黑" w:eastAsia="微软雅黑" w:hAnsi="微软雅黑" w:hint="eastAsia"/>
          <w:sz w:val="24"/>
        </w:rPr>
        <w:t>一些具体实用的提升自我思考决策能力的方法</w:t>
      </w:r>
      <w:r w:rsidR="00F41DFF">
        <w:rPr>
          <w:rFonts w:ascii="微软雅黑" w:eastAsia="微软雅黑" w:hAnsi="微软雅黑" w:hint="eastAsia"/>
          <w:sz w:val="24"/>
        </w:rPr>
        <w:t>技巧，</w:t>
      </w:r>
      <w:r w:rsidRPr="00181267">
        <w:rPr>
          <w:rFonts w:ascii="微软雅黑" w:eastAsia="微软雅黑" w:hAnsi="微软雅黑" w:hint="eastAsia"/>
          <w:sz w:val="24"/>
        </w:rPr>
        <w:t>让</w:t>
      </w:r>
      <w:r w:rsidR="00F41DFF">
        <w:rPr>
          <w:rFonts w:ascii="微软雅黑" w:eastAsia="微软雅黑" w:hAnsi="微软雅黑" w:hint="eastAsia"/>
          <w:sz w:val="24"/>
        </w:rPr>
        <w:t>大家从</w:t>
      </w:r>
      <w:r w:rsidR="00854E25">
        <w:rPr>
          <w:rFonts w:ascii="微软雅黑" w:eastAsia="微软雅黑" w:hAnsi="微软雅黑" w:hint="eastAsia"/>
          <w:sz w:val="24"/>
        </w:rPr>
        <w:t>原有的片面化思维中</w:t>
      </w:r>
      <w:r w:rsidRPr="00181267">
        <w:rPr>
          <w:rFonts w:ascii="微软雅黑" w:eastAsia="微软雅黑" w:hAnsi="微软雅黑" w:hint="eastAsia"/>
          <w:sz w:val="24"/>
        </w:rPr>
        <w:t>走出来，从而进一步</w:t>
      </w:r>
      <w:r w:rsidR="0001509F">
        <w:rPr>
          <w:rFonts w:ascii="微软雅黑" w:eastAsia="微软雅黑" w:hAnsi="微软雅黑" w:hint="eastAsia"/>
          <w:sz w:val="24"/>
        </w:rPr>
        <w:t>提升大家思考决策的质量</w:t>
      </w:r>
      <w:r w:rsidRPr="00181267">
        <w:rPr>
          <w:rFonts w:ascii="微软雅黑" w:eastAsia="微软雅黑" w:hAnsi="微软雅黑" w:hint="eastAsia"/>
          <w:sz w:val="24"/>
        </w:rPr>
        <w:t>，最终提升自己在工作实践中解决问题的能力。</w:t>
      </w:r>
    </w:p>
    <w:p w14:paraId="27CD239C" w14:textId="77777777" w:rsidR="0092101B" w:rsidRPr="00181267" w:rsidRDefault="0092101B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</w:p>
    <w:p w14:paraId="2C7D97C1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933909E" w14:textId="6A05C2F8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3D2466">
        <w:rPr>
          <w:rFonts w:ascii="微软雅黑" w:eastAsia="微软雅黑" w:hAnsi="微软雅黑" w:hint="eastAsia"/>
          <w:sz w:val="24"/>
          <w:szCs w:val="24"/>
        </w:rPr>
        <w:t>挖掘并深刻认识到影响自己</w:t>
      </w:r>
      <w:r w:rsidR="0001509F">
        <w:rPr>
          <w:rFonts w:ascii="微软雅黑" w:eastAsia="微软雅黑" w:hAnsi="微软雅黑" w:hint="eastAsia"/>
          <w:sz w:val="24"/>
          <w:szCs w:val="24"/>
        </w:rPr>
        <w:t>思考决策</w:t>
      </w:r>
      <w:r w:rsidR="003D2466">
        <w:rPr>
          <w:rFonts w:ascii="微软雅黑" w:eastAsia="微软雅黑" w:hAnsi="微软雅黑" w:hint="eastAsia"/>
          <w:sz w:val="24"/>
          <w:szCs w:val="24"/>
        </w:rPr>
        <w:t>的关键阻碍因素是什么</w:t>
      </w:r>
    </w:p>
    <w:p w14:paraId="7A3FDE81" w14:textId="04936548" w:rsidR="009A143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01509F">
        <w:rPr>
          <w:rFonts w:ascii="微软雅黑" w:eastAsia="微软雅黑" w:hAnsi="微软雅黑" w:hint="eastAsia"/>
          <w:sz w:val="24"/>
          <w:szCs w:val="24"/>
        </w:rPr>
        <w:t>学习并掌握系统性思维的方法与技巧</w:t>
      </w:r>
    </w:p>
    <w:p w14:paraId="6451F8E3" w14:textId="77777777" w:rsidR="00A227A4" w:rsidRDefault="0032538D" w:rsidP="00A227A4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A227A4">
        <w:rPr>
          <w:rFonts w:ascii="微软雅黑" w:eastAsia="微软雅黑" w:hAnsi="微软雅黑" w:hint="eastAsia"/>
          <w:sz w:val="24"/>
          <w:szCs w:val="24"/>
        </w:rPr>
        <w:t>学习如何从失败中学习，如何从失败中进步</w:t>
      </w:r>
    </w:p>
    <w:p w14:paraId="040DB43E" w14:textId="0BA0FE67" w:rsidR="009A143A" w:rsidRPr="003D2466" w:rsidRDefault="0032538D" w:rsidP="003D2466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3D2466">
        <w:rPr>
          <w:rFonts w:ascii="微软雅黑" w:eastAsia="微软雅黑" w:hAnsi="微软雅黑" w:hint="eastAsia"/>
          <w:sz w:val="24"/>
          <w:szCs w:val="24"/>
        </w:rPr>
        <w:t>学习并领略到</w:t>
      </w:r>
      <w:r w:rsidR="005B309B">
        <w:rPr>
          <w:rFonts w:ascii="微软雅黑" w:eastAsia="微软雅黑" w:hAnsi="微软雅黑" w:hint="eastAsia"/>
          <w:sz w:val="24"/>
          <w:szCs w:val="24"/>
        </w:rPr>
        <w:t>四种</w:t>
      </w:r>
      <w:r w:rsidR="00A227A4">
        <w:rPr>
          <w:rFonts w:ascii="微软雅黑" w:eastAsia="微软雅黑" w:hAnsi="微软雅黑" w:hint="eastAsia"/>
          <w:sz w:val="24"/>
          <w:szCs w:val="24"/>
        </w:rPr>
        <w:t>决策</w:t>
      </w:r>
      <w:r w:rsidR="003D2466">
        <w:rPr>
          <w:rFonts w:ascii="微软雅黑" w:eastAsia="微软雅黑" w:hAnsi="微软雅黑" w:hint="eastAsia"/>
          <w:sz w:val="24"/>
          <w:szCs w:val="24"/>
        </w:rPr>
        <w:t>思维</w:t>
      </w:r>
      <w:r w:rsidR="00A227A4">
        <w:rPr>
          <w:rFonts w:ascii="微软雅黑" w:eastAsia="微软雅黑" w:hAnsi="微软雅黑" w:hint="eastAsia"/>
          <w:sz w:val="24"/>
          <w:szCs w:val="24"/>
        </w:rPr>
        <w:t>模型</w:t>
      </w:r>
      <w:r w:rsidR="003D2466">
        <w:rPr>
          <w:rFonts w:ascii="微软雅黑" w:eastAsia="微软雅黑" w:hAnsi="微软雅黑" w:hint="eastAsia"/>
          <w:sz w:val="24"/>
          <w:szCs w:val="24"/>
        </w:rPr>
        <w:t>的</w:t>
      </w:r>
      <w:r w:rsidR="00A227A4">
        <w:rPr>
          <w:rFonts w:ascii="微软雅黑" w:eastAsia="微软雅黑" w:hAnsi="微软雅黑" w:hint="eastAsia"/>
          <w:sz w:val="24"/>
          <w:szCs w:val="24"/>
        </w:rPr>
        <w:t>具体</w:t>
      </w:r>
      <w:r w:rsidR="003D2466">
        <w:rPr>
          <w:rFonts w:ascii="微软雅黑" w:eastAsia="微软雅黑" w:hAnsi="微软雅黑" w:hint="eastAsia"/>
          <w:sz w:val="24"/>
          <w:szCs w:val="24"/>
        </w:rPr>
        <w:t>运用场景和操作方法</w:t>
      </w:r>
    </w:p>
    <w:p w14:paraId="4D67770D" w14:textId="3A4C6E97" w:rsidR="00D778CA" w:rsidRDefault="0032538D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281D61">
        <w:rPr>
          <w:rFonts w:ascii="微软雅黑" w:eastAsia="微软雅黑" w:hAnsi="微软雅黑" w:hint="eastAsia"/>
          <w:sz w:val="24"/>
          <w:szCs w:val="24"/>
        </w:rPr>
        <w:t>学习如何有效地进行反思和深思，从而提升自己的思维</w:t>
      </w:r>
      <w:r w:rsidR="0092101B">
        <w:rPr>
          <w:rFonts w:ascii="微软雅黑" w:eastAsia="微软雅黑" w:hAnsi="微软雅黑" w:hint="eastAsia"/>
          <w:sz w:val="24"/>
          <w:szCs w:val="24"/>
        </w:rPr>
        <w:t>格局</w:t>
      </w:r>
    </w:p>
    <w:p w14:paraId="213B6109" w14:textId="0A8B67D8" w:rsidR="005B309B" w:rsidRDefault="005B309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</w:t>
      </w:r>
      <w:r w:rsidR="0001509F">
        <w:rPr>
          <w:rFonts w:ascii="微软雅黑" w:eastAsia="微软雅黑" w:hAnsi="微软雅黑" w:hint="eastAsia"/>
          <w:sz w:val="24"/>
          <w:szCs w:val="24"/>
        </w:rPr>
        <w:t>提高自己团队的执行能力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01509F">
        <w:rPr>
          <w:rFonts w:ascii="微软雅黑" w:eastAsia="微软雅黑" w:hAnsi="微软雅黑" w:hint="eastAsia"/>
          <w:sz w:val="24"/>
          <w:szCs w:val="24"/>
        </w:rPr>
        <w:t>让正确决策实现有效落地</w:t>
      </w:r>
    </w:p>
    <w:p w14:paraId="75DB69CE" w14:textId="77777777" w:rsidR="0092101B" w:rsidRDefault="0092101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154F1880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66B93C2" w14:textId="7D770ADA" w:rsidR="00D778CA" w:rsidRDefault="001A071C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A8141E">
        <w:rPr>
          <w:rFonts w:ascii="微软雅黑" w:eastAsia="微软雅黑" w:hAnsi="微软雅黑" w:hint="eastAsia"/>
          <w:sz w:val="24"/>
          <w:szCs w:val="24"/>
        </w:rPr>
        <w:t>各</w:t>
      </w:r>
      <w:r w:rsidR="00364710">
        <w:rPr>
          <w:rFonts w:ascii="微软雅黑" w:eastAsia="微软雅黑" w:hAnsi="微软雅黑" w:hint="eastAsia"/>
          <w:sz w:val="24"/>
          <w:szCs w:val="24"/>
        </w:rPr>
        <w:t>中高层</w:t>
      </w:r>
      <w:r>
        <w:rPr>
          <w:rFonts w:ascii="微软雅黑" w:eastAsia="微软雅黑" w:hAnsi="微软雅黑" w:hint="eastAsia"/>
          <w:sz w:val="24"/>
          <w:szCs w:val="24"/>
        </w:rPr>
        <w:t>管理者及高素质储备管理人员</w:t>
      </w:r>
    </w:p>
    <w:p w14:paraId="5AE859AF" w14:textId="77777777" w:rsidR="0092101B" w:rsidRPr="001A071C" w:rsidRDefault="0092101B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</w:p>
    <w:p w14:paraId="3810483A" w14:textId="1E6F46DE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92101B">
        <w:rPr>
          <w:rFonts w:ascii="微软雅黑" w:eastAsia="微软雅黑" w:hAnsi="微软雅黑" w:hint="eastAsia"/>
          <w:b/>
          <w:sz w:val="24"/>
          <w:szCs w:val="24"/>
        </w:rPr>
        <w:t>1</w:t>
      </w:r>
      <w:r w:rsidR="007C359F">
        <w:rPr>
          <w:rFonts w:ascii="微软雅黑" w:eastAsia="微软雅黑" w:hAnsi="微软雅黑" w:hint="eastAsia"/>
          <w:b/>
          <w:sz w:val="24"/>
          <w:szCs w:val="24"/>
        </w:rPr>
        <w:t>天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（</w:t>
      </w:r>
      <w:r w:rsidR="00890C24">
        <w:rPr>
          <w:rFonts w:ascii="微软雅黑" w:eastAsia="微软雅黑" w:hAnsi="微软雅黑" w:hint="eastAsia"/>
          <w:b/>
          <w:sz w:val="24"/>
          <w:szCs w:val="24"/>
        </w:rPr>
        <w:t>6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小时）</w:t>
      </w:r>
    </w:p>
    <w:p w14:paraId="265F631E" w14:textId="77777777" w:rsidR="0092101B" w:rsidRDefault="0092101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63AFAF3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65E28CA7" w14:textId="77777777" w:rsidR="001A071C" w:rsidRDefault="001A071C" w:rsidP="001A071C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3F3AC62C" w14:textId="77777777" w:rsidR="001A071C" w:rsidRPr="00E8280D" w:rsidRDefault="001A071C" w:rsidP="001A071C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4CD16837" w14:textId="590B3E84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</w:p>
    <w:p w14:paraId="1897E4D8" w14:textId="77777777" w:rsidR="001A071C" w:rsidRPr="00E8280D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1632E44D" w14:textId="346A4194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A8141E">
        <w:rPr>
          <w:rFonts w:ascii="微软雅黑" w:eastAsia="微软雅黑" w:hAnsi="微软雅黑" w:hint="eastAsia"/>
          <w:sz w:val="24"/>
          <w:szCs w:val="24"/>
        </w:rPr>
        <w:t>好玩的培训道具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A8141E">
        <w:rPr>
          <w:rFonts w:ascii="微软雅黑" w:eastAsia="微软雅黑" w:hAnsi="微软雅黑" w:hint="eastAsia"/>
          <w:sz w:val="24"/>
          <w:szCs w:val="24"/>
        </w:rPr>
        <w:t>开放式的头脑风暴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A8141E">
        <w:rPr>
          <w:rFonts w:ascii="微软雅黑" w:eastAsia="微软雅黑" w:hAnsi="微软雅黑" w:hint="eastAsia"/>
          <w:sz w:val="24"/>
          <w:szCs w:val="24"/>
        </w:rPr>
        <w:t>完成对自己思维模式的彻底颠覆</w:t>
      </w:r>
    </w:p>
    <w:p w14:paraId="6B628FC6" w14:textId="77777777" w:rsidR="0092101B" w:rsidRDefault="0092101B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96D096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EB7E4DE" w14:textId="47507B50" w:rsidR="009A143A" w:rsidRPr="00E50BDC" w:rsidRDefault="008D143F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前言：高效决策与执行的前提是什么？</w:t>
      </w:r>
    </w:p>
    <w:p w14:paraId="62899B8A" w14:textId="573856F0" w:rsidR="009A3929" w:rsidRDefault="009A3929" w:rsidP="009A143A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 w:rsidR="008D143F">
        <w:rPr>
          <w:rFonts w:ascii="微软雅黑" w:eastAsia="微软雅黑" w:hAnsi="微软雅黑" w:hint="eastAsia"/>
          <w:bCs/>
          <w:sz w:val="24"/>
          <w:szCs w:val="24"/>
        </w:rPr>
        <w:t>我们的团队或组织有没有类似的现象发生？</w:t>
      </w:r>
    </w:p>
    <w:p w14:paraId="0FD3E527" w14:textId="39B992FF" w:rsidR="009A143A" w:rsidRPr="009A143A" w:rsidRDefault="008D143F" w:rsidP="009A143A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K</w:t>
      </w:r>
      <w:r>
        <w:rPr>
          <w:rFonts w:ascii="微软雅黑" w:eastAsia="微软雅黑" w:hAnsi="微软雅黑"/>
          <w:bCs/>
          <w:sz w:val="24"/>
          <w:szCs w:val="24"/>
        </w:rPr>
        <w:t>PI</w:t>
      </w:r>
      <w:r>
        <w:rPr>
          <w:rFonts w:ascii="微软雅黑" w:eastAsia="微软雅黑" w:hAnsi="微软雅黑" w:hint="eastAsia"/>
          <w:bCs/>
          <w:sz w:val="24"/>
          <w:szCs w:val="24"/>
        </w:rPr>
        <w:t>考核机制的潜在漏洞和风险是什么？</w:t>
      </w:r>
    </w:p>
    <w:p w14:paraId="6C91997A" w14:textId="6970A75D" w:rsidR="009A143A" w:rsidRPr="008D143F" w:rsidRDefault="00274FE8" w:rsidP="008D143F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为什么说“敌后抗日游击队”是最优秀卓越的团队</w:t>
      </w:r>
      <w:r w:rsidR="008D143F">
        <w:rPr>
          <w:rFonts w:ascii="微软雅黑" w:eastAsia="微软雅黑" w:hAnsi="微软雅黑" w:hint="eastAsia"/>
          <w:bCs/>
          <w:sz w:val="24"/>
          <w:szCs w:val="24"/>
        </w:rPr>
        <w:t>？</w:t>
      </w:r>
    </w:p>
    <w:p w14:paraId="28B9DBF3" w14:textId="77777777" w:rsidR="009A143A" w:rsidRPr="009A143A" w:rsidRDefault="009A143A" w:rsidP="009A143A">
      <w:pPr>
        <w:spacing w:line="500" w:lineRule="exact"/>
        <w:ind w:leftChars="100" w:left="930" w:hangingChars="300" w:hanging="72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 xml:space="preserve">    </w:t>
      </w:r>
      <w:r w:rsidRPr="009A143A">
        <w:rPr>
          <w:rFonts w:ascii="微软雅黑" w:eastAsia="微软雅黑" w:hAnsi="微软雅黑"/>
          <w:bCs/>
          <w:sz w:val="24"/>
          <w:szCs w:val="24"/>
        </w:rPr>
        <w:t xml:space="preserve"> </w:t>
      </w:r>
    </w:p>
    <w:p w14:paraId="4E2F6C17" w14:textId="76866A5A" w:rsidR="00B75DFD" w:rsidRDefault="00101583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在日常管理中，为什么要</w:t>
      </w:r>
      <w:r w:rsidR="002E583D">
        <w:rPr>
          <w:rFonts w:ascii="微软雅黑" w:eastAsia="微软雅黑" w:hAnsi="微软雅黑" w:hint="eastAsia"/>
          <w:b/>
          <w:sz w:val="24"/>
          <w:szCs w:val="24"/>
        </w:rPr>
        <w:t>培养系统性思维的</w:t>
      </w:r>
      <w:r>
        <w:rPr>
          <w:rFonts w:ascii="微软雅黑" w:eastAsia="微软雅黑" w:hAnsi="微软雅黑" w:hint="eastAsia"/>
          <w:b/>
          <w:sz w:val="24"/>
          <w:szCs w:val="24"/>
        </w:rPr>
        <w:t>能力</w:t>
      </w:r>
      <w:r w:rsidR="00BB1FE9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53850BC0" w14:textId="40BDBE8C" w:rsidR="00B75DFD" w:rsidRDefault="002E583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我们认识这个世界的方式：系统论V</w:t>
      </w:r>
      <w:r>
        <w:rPr>
          <w:rFonts w:ascii="微软雅黑" w:eastAsia="微软雅黑" w:hAnsi="微软雅黑"/>
          <w:bCs/>
          <w:sz w:val="24"/>
          <w:szCs w:val="24"/>
        </w:rPr>
        <w:t>S</w:t>
      </w:r>
      <w:r>
        <w:rPr>
          <w:rFonts w:ascii="微软雅黑" w:eastAsia="微软雅黑" w:hAnsi="微软雅黑" w:hint="eastAsia"/>
          <w:bCs/>
          <w:sz w:val="24"/>
          <w:szCs w:val="24"/>
        </w:rPr>
        <w:t>还原论</w:t>
      </w:r>
    </w:p>
    <w:p w14:paraId="5FF7A278" w14:textId="00428DC1" w:rsidR="002E583D" w:rsidRPr="00FD0662" w:rsidRDefault="002E583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FD0662">
        <w:rPr>
          <w:rFonts w:ascii="微软雅黑" w:eastAsia="微软雅黑" w:hAnsi="微软雅黑" w:hint="eastAsia"/>
          <w:bCs/>
          <w:sz w:val="24"/>
          <w:szCs w:val="24"/>
        </w:rPr>
        <w:t>案例分析：谁才是最优秀的管理者（三个石匠的故事）</w:t>
      </w:r>
    </w:p>
    <w:p w14:paraId="1444E4F5" w14:textId="0FD52F7B" w:rsidR="00FD0662" w:rsidRDefault="00FD0662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系统的四种类型</w:t>
      </w:r>
    </w:p>
    <w:p w14:paraId="7E407909" w14:textId="6E12FDE4" w:rsid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机械系统</w:t>
      </w:r>
    </w:p>
    <w:p w14:paraId="69A302DF" w14:textId="05FB808E" w:rsid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生物系统</w:t>
      </w:r>
    </w:p>
    <w:p w14:paraId="1C7F791E" w14:textId="43DB0AB1" w:rsid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生态系统</w:t>
      </w:r>
    </w:p>
    <w:p w14:paraId="4535FF25" w14:textId="74B8D9DC" w:rsidR="00FD0662" w:rsidRP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社会系统</w:t>
      </w:r>
    </w:p>
    <w:p w14:paraId="65A613A3" w14:textId="6ADA1E1E" w:rsidR="00FD0662" w:rsidRDefault="00FD0662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系统思考的三个要点</w:t>
      </w:r>
    </w:p>
    <w:p w14:paraId="4CC265A0" w14:textId="15A95773" w:rsidR="00FD0662" w:rsidRDefault="00FD0662" w:rsidP="00FD0662">
      <w:pPr>
        <w:pStyle w:val="a8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整体大于部分之和</w:t>
      </w:r>
    </w:p>
    <w:p w14:paraId="1C8CA0F5" w14:textId="1889A8F9" w:rsidR="00FD0662" w:rsidRDefault="00FD0662" w:rsidP="00FD0662">
      <w:pPr>
        <w:pStyle w:val="a8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要在整体中理解部分</w:t>
      </w:r>
    </w:p>
    <w:p w14:paraId="5987AA8E" w14:textId="0FBA578E" w:rsidR="00FD0662" w:rsidRDefault="00FD0662" w:rsidP="00FD0662">
      <w:pPr>
        <w:pStyle w:val="a8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对部分最优对整体不一定有利</w:t>
      </w:r>
    </w:p>
    <w:p w14:paraId="324E5054" w14:textId="1F9A7F96" w:rsidR="00FD0662" w:rsidRDefault="00FD0662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系统思考的三个层级</w:t>
      </w:r>
    </w:p>
    <w:p w14:paraId="051D5F5C" w14:textId="15BE6B4C" w:rsidR="00FD0662" w:rsidRDefault="00FD0662" w:rsidP="00FD0662">
      <w:pPr>
        <w:pStyle w:val="a8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事件层级</w:t>
      </w:r>
    </w:p>
    <w:p w14:paraId="4526F124" w14:textId="34A5C895" w:rsidR="00FD0662" w:rsidRDefault="00FD0662" w:rsidP="00FD0662">
      <w:pPr>
        <w:pStyle w:val="a8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行为模式层级</w:t>
      </w:r>
    </w:p>
    <w:p w14:paraId="7B6AAABF" w14:textId="0BF812E7" w:rsidR="00FD0662" w:rsidRPr="00FD0662" w:rsidRDefault="00FD0662" w:rsidP="00FD0662">
      <w:pPr>
        <w:pStyle w:val="a8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系统结构层级</w:t>
      </w:r>
    </w:p>
    <w:p w14:paraId="5264B431" w14:textId="49BFFEFD" w:rsidR="00B75DFD" w:rsidRPr="002E583D" w:rsidRDefault="002E583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Pr="002E583D">
        <w:rPr>
          <w:rFonts w:ascii="微软雅黑" w:eastAsia="微软雅黑" w:hAnsi="微软雅黑" w:hint="eastAsia"/>
          <w:b/>
          <w:sz w:val="24"/>
          <w:szCs w:val="24"/>
        </w:rPr>
        <w:t>如何在信息有限的情况下，高效完成团队工作任务</w:t>
      </w:r>
    </w:p>
    <w:p w14:paraId="658EB66E" w14:textId="228CD44F" w:rsidR="002E583D" w:rsidRDefault="00101583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总结讨论：决策与决定之间的区别是什么？</w:t>
      </w:r>
    </w:p>
    <w:p w14:paraId="00F8D4F2" w14:textId="44724BD7" w:rsidR="00125969" w:rsidRPr="009A143A" w:rsidRDefault="00125969" w:rsidP="00125969">
      <w:pPr>
        <w:pStyle w:val="a8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1849507" w14:textId="1DAB04D2" w:rsidR="009A143A" w:rsidRDefault="00101583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在日常管理中，</w:t>
      </w:r>
      <w:r w:rsidR="002E239D">
        <w:rPr>
          <w:rFonts w:ascii="微软雅黑" w:eastAsia="微软雅黑" w:hAnsi="微软雅黑" w:hint="eastAsia"/>
          <w:b/>
          <w:sz w:val="24"/>
          <w:szCs w:val="24"/>
        </w:rPr>
        <w:t>面对问题和失败如何正确地去反思</w:t>
      </w:r>
      <w:r w:rsidR="00BB1FE9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7599C51A" w14:textId="3E7A57F4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2E239D"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>
        <w:rPr>
          <w:rFonts w:ascii="微软雅黑" w:eastAsia="微软雅黑" w:hAnsi="微软雅黑" w:hint="eastAsia"/>
          <w:bCs/>
          <w:sz w:val="24"/>
          <w:szCs w:val="24"/>
        </w:rPr>
        <w:t>王永庆的五个为什么给我们带来什么样的启示？</w:t>
      </w:r>
    </w:p>
    <w:p w14:paraId="3A3FD926" w14:textId="06CFFB2F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对失败的重新认识与思考</w:t>
      </w:r>
    </w:p>
    <w:p w14:paraId="73E3FD22" w14:textId="2DE7CF79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我们害怕失败的原因</w:t>
      </w:r>
    </w:p>
    <w:p w14:paraId="310F19E4" w14:textId="6263F149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失败的七种类型</w:t>
      </w:r>
    </w:p>
    <w:p w14:paraId="2F2C7242" w14:textId="7F76FF55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对失败的重新定义及背后的价值</w:t>
      </w:r>
    </w:p>
    <w:p w14:paraId="0FFCFF7E" w14:textId="24F40AC4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对失败的正确反思</w:t>
      </w:r>
    </w:p>
    <w:p w14:paraId="414DD426" w14:textId="6164D3EB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反思的三种类型</w:t>
      </w:r>
    </w:p>
    <w:p w14:paraId="7422CE9C" w14:textId="19D6D955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反思的四大要素</w:t>
      </w:r>
    </w:p>
    <w:p w14:paraId="625C5623" w14:textId="650DF7CB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反思的等级</w:t>
      </w:r>
    </w:p>
    <w:p w14:paraId="63E80335" w14:textId="77777777" w:rsidR="00125969" w:rsidRPr="002E239D" w:rsidRDefault="00125969" w:rsidP="00125969">
      <w:pPr>
        <w:pStyle w:val="a8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5EFB407C" w14:textId="318CA0DA" w:rsidR="002E239D" w:rsidRPr="003026AE" w:rsidRDefault="00BB1FE9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如何有效提升自己的目标拆解能力？</w:t>
      </w:r>
    </w:p>
    <w:p w14:paraId="1141A8B5" w14:textId="77777777" w:rsidR="00BB1FE9" w:rsidRPr="00B829B8" w:rsidRDefault="00BB1FE9" w:rsidP="00BB1FE9">
      <w:pPr>
        <w:numPr>
          <w:ilvl w:val="0"/>
          <w:numId w:val="36"/>
        </w:numPr>
        <w:spacing w:line="360" w:lineRule="auto"/>
        <w:ind w:leftChars="600" w:left="1620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目标的三个类别</w:t>
      </w:r>
    </w:p>
    <w:p w14:paraId="1EF1E98B" w14:textId="77777777" w:rsidR="00BB1FE9" w:rsidRPr="00B829B8" w:rsidRDefault="00BB1FE9" w:rsidP="00BB1FE9">
      <w:pPr>
        <w:numPr>
          <w:ilvl w:val="0"/>
          <w:numId w:val="37"/>
        </w:numPr>
        <w:spacing w:line="360" w:lineRule="auto"/>
        <w:ind w:leftChars="800" w:left="2100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愿景目标：想法目标，指明方向</w:t>
      </w:r>
    </w:p>
    <w:p w14:paraId="41993F68" w14:textId="77777777" w:rsidR="00BB1FE9" w:rsidRPr="00B829B8" w:rsidRDefault="00BB1FE9" w:rsidP="00BB1FE9">
      <w:pPr>
        <w:numPr>
          <w:ilvl w:val="0"/>
          <w:numId w:val="37"/>
        </w:numPr>
        <w:spacing w:line="360" w:lineRule="auto"/>
        <w:ind w:leftChars="800" w:left="2100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表现目标：可量化，但不宜操作</w:t>
      </w:r>
    </w:p>
    <w:p w14:paraId="2F223E51" w14:textId="77777777" w:rsidR="00BB1FE9" w:rsidRPr="00B829B8" w:rsidRDefault="00BB1FE9" w:rsidP="00BB1FE9">
      <w:pPr>
        <w:numPr>
          <w:ilvl w:val="0"/>
          <w:numId w:val="37"/>
        </w:numPr>
        <w:spacing w:line="360" w:lineRule="auto"/>
        <w:ind w:leftChars="800" w:left="2100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行动目标：具体到行为，可操作（S</w:t>
      </w:r>
      <w:r w:rsidRPr="00B829B8">
        <w:rPr>
          <w:rFonts w:ascii="微软雅黑" w:eastAsia="微软雅黑" w:hAnsi="微软雅黑"/>
          <w:sz w:val="24"/>
        </w:rPr>
        <w:t>WOT</w:t>
      </w:r>
      <w:r w:rsidRPr="00B829B8">
        <w:rPr>
          <w:rFonts w:ascii="微软雅黑" w:eastAsia="微软雅黑" w:hAnsi="微软雅黑" w:hint="eastAsia"/>
          <w:sz w:val="24"/>
        </w:rPr>
        <w:t>法则）</w:t>
      </w:r>
    </w:p>
    <w:p w14:paraId="4FBD727B" w14:textId="77777777" w:rsidR="00BB1FE9" w:rsidRPr="00B829B8" w:rsidRDefault="00BB1FE9" w:rsidP="00BB1FE9">
      <w:pPr>
        <w:numPr>
          <w:ilvl w:val="0"/>
          <w:numId w:val="36"/>
        </w:numPr>
        <w:spacing w:line="360" w:lineRule="auto"/>
        <w:ind w:leftChars="600" w:left="1620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目标计划拆解的三个步骤</w:t>
      </w:r>
    </w:p>
    <w:p w14:paraId="31DDB658" w14:textId="77777777" w:rsidR="00BB1FE9" w:rsidRPr="00B829B8" w:rsidRDefault="00BB1FE9" w:rsidP="00BB1FE9">
      <w:pPr>
        <w:numPr>
          <w:ilvl w:val="0"/>
          <w:numId w:val="38"/>
        </w:numPr>
        <w:spacing w:line="360" w:lineRule="auto"/>
        <w:ind w:leftChars="844" w:left="2192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找到目标完成的重要公式</w:t>
      </w:r>
    </w:p>
    <w:p w14:paraId="21A929C2" w14:textId="77777777" w:rsidR="00BB1FE9" w:rsidRPr="00B829B8" w:rsidRDefault="00BB1FE9" w:rsidP="00BB1FE9">
      <w:pPr>
        <w:numPr>
          <w:ilvl w:val="0"/>
          <w:numId w:val="38"/>
        </w:numPr>
        <w:spacing w:line="360" w:lineRule="auto"/>
        <w:ind w:leftChars="844" w:left="2192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>具体到每个点上的“更快、更省力、更低成本、更有效率”的思维方式</w:t>
      </w:r>
    </w:p>
    <w:p w14:paraId="71B3BE82" w14:textId="77777777" w:rsidR="00BB1FE9" w:rsidRPr="00B829B8" w:rsidRDefault="00BB1FE9" w:rsidP="00BB1FE9">
      <w:pPr>
        <w:numPr>
          <w:ilvl w:val="0"/>
          <w:numId w:val="38"/>
        </w:numPr>
        <w:spacing w:line="360" w:lineRule="auto"/>
        <w:ind w:leftChars="844" w:left="2192"/>
        <w:rPr>
          <w:rFonts w:ascii="微软雅黑" w:eastAsia="微软雅黑" w:hAnsi="微软雅黑"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lastRenderedPageBreak/>
        <w:t>优化关键链上的关键控制环节</w:t>
      </w:r>
    </w:p>
    <w:p w14:paraId="17A06290" w14:textId="27B8CCDC" w:rsidR="00BB1FE9" w:rsidRPr="00AA3510" w:rsidRDefault="00BB1FE9" w:rsidP="00BB1FE9">
      <w:pPr>
        <w:spacing w:line="360" w:lineRule="auto"/>
        <w:ind w:leftChars="264" w:left="554"/>
        <w:rPr>
          <w:rFonts w:ascii="微软雅黑" w:eastAsia="微软雅黑" w:hAnsi="微软雅黑"/>
          <w:b/>
          <w:bCs/>
          <w:sz w:val="24"/>
        </w:rPr>
      </w:pPr>
      <w:r w:rsidRPr="00B829B8">
        <w:rPr>
          <w:rFonts w:ascii="微软雅黑" w:eastAsia="微软雅黑" w:hAnsi="微软雅黑" w:hint="eastAsia"/>
          <w:sz w:val="24"/>
        </w:rPr>
        <w:t xml:space="preserve"> </w:t>
      </w:r>
      <w:r w:rsidRPr="00B829B8">
        <w:rPr>
          <w:rFonts w:ascii="微软雅黑" w:eastAsia="微软雅黑" w:hAnsi="微软雅黑"/>
          <w:sz w:val="24"/>
        </w:rPr>
        <w:t xml:space="preserve">        </w:t>
      </w:r>
      <w:r w:rsidRPr="00B829B8">
        <w:rPr>
          <w:rFonts w:ascii="微软雅黑" w:eastAsia="微软雅黑" w:hAnsi="微软雅黑" w:hint="eastAsia"/>
          <w:b/>
          <w:bCs/>
          <w:sz w:val="24"/>
        </w:rPr>
        <w:t>案例讨论：</w:t>
      </w:r>
      <w:r w:rsidR="00274FE8">
        <w:rPr>
          <w:rFonts w:ascii="微软雅黑" w:eastAsia="微软雅黑" w:hAnsi="微软雅黑" w:hint="eastAsia"/>
          <w:b/>
          <w:bCs/>
          <w:sz w:val="24"/>
        </w:rPr>
        <w:t>如何在资源有限的情境下，快速高效完成任务？</w:t>
      </w:r>
    </w:p>
    <w:p w14:paraId="489F156C" w14:textId="2900107E" w:rsidR="003C3033" w:rsidRPr="003C3033" w:rsidRDefault="003C3033" w:rsidP="003C3033">
      <w:pPr>
        <w:pStyle w:val="a8"/>
        <w:numPr>
          <w:ilvl w:val="0"/>
          <w:numId w:val="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 w:cs="宋体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有效</w:t>
      </w:r>
      <w:r w:rsidRPr="003C3033">
        <w:rPr>
          <w:rFonts w:ascii="微软雅黑" w:eastAsia="微软雅黑" w:hAnsi="微软雅黑" w:hint="eastAsia"/>
          <w:b/>
          <w:sz w:val="24"/>
        </w:rPr>
        <w:t>打造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高效</w:t>
      </w:r>
      <w:r w:rsidRPr="003C3033">
        <w:rPr>
          <w:rFonts w:ascii="微软雅黑" w:eastAsia="微软雅黑" w:hAnsi="微软雅黑" w:cs="Arial" w:hint="eastAsia"/>
          <w:b/>
          <w:color w:val="111111"/>
          <w:sz w:val="24"/>
        </w:rPr>
        <w:t xml:space="preserve">执行力团队的方法与要求 </w:t>
      </w:r>
    </w:p>
    <w:p w14:paraId="1A059984" w14:textId="77777777" w:rsidR="003C3033" w:rsidRDefault="003C3033" w:rsidP="003C3033">
      <w:pPr>
        <w:widowControl/>
        <w:numPr>
          <w:ilvl w:val="0"/>
          <w:numId w:val="24"/>
        </w:numPr>
        <w:spacing w:line="360" w:lineRule="auto"/>
        <w:ind w:leftChars="500" w:left="141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团队要建立起高执行力的组织理念</w:t>
      </w:r>
    </w:p>
    <w:p w14:paraId="63DF2927" w14:textId="77777777" w:rsidR="003C3033" w:rsidRDefault="003C3033" w:rsidP="003C3033">
      <w:pPr>
        <w:widowControl/>
        <w:numPr>
          <w:ilvl w:val="0"/>
          <w:numId w:val="39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规则清晰</w:t>
      </w:r>
    </w:p>
    <w:p w14:paraId="033AB2F6" w14:textId="77777777" w:rsidR="003C3033" w:rsidRDefault="003C3033" w:rsidP="003C3033">
      <w:pPr>
        <w:widowControl/>
        <w:numPr>
          <w:ilvl w:val="0"/>
          <w:numId w:val="39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奖罚明确</w:t>
      </w:r>
    </w:p>
    <w:p w14:paraId="7DF02928" w14:textId="77777777" w:rsidR="003C3033" w:rsidRDefault="003C3033" w:rsidP="003C3033">
      <w:pPr>
        <w:widowControl/>
        <w:numPr>
          <w:ilvl w:val="0"/>
          <w:numId w:val="39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监督到位</w:t>
      </w:r>
    </w:p>
    <w:p w14:paraId="0167E0AB" w14:textId="77777777" w:rsidR="003C3033" w:rsidRDefault="003C3033" w:rsidP="003C3033">
      <w:pPr>
        <w:widowControl/>
        <w:numPr>
          <w:ilvl w:val="0"/>
          <w:numId w:val="39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文化塑造</w:t>
      </w:r>
    </w:p>
    <w:p w14:paraId="0922B15A" w14:textId="77777777" w:rsidR="003C3033" w:rsidRPr="002F75D3" w:rsidRDefault="003C3033" w:rsidP="003C3033">
      <w:pPr>
        <w:widowControl/>
        <w:numPr>
          <w:ilvl w:val="0"/>
          <w:numId w:val="24"/>
        </w:numPr>
        <w:spacing w:line="360" w:lineRule="auto"/>
        <w:ind w:leftChars="500" w:left="141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卓越执行力</w:t>
      </w:r>
      <w:r w:rsidRPr="002F75D3">
        <w:rPr>
          <w:rFonts w:ascii="微软雅黑" w:eastAsia="微软雅黑" w:hAnsi="微软雅黑" w:hint="eastAsia"/>
          <w:sz w:val="24"/>
        </w:rPr>
        <w:t>团队</w:t>
      </w:r>
      <w:r>
        <w:rPr>
          <w:rFonts w:ascii="微软雅黑" w:eastAsia="微软雅黑" w:hAnsi="微软雅黑" w:hint="eastAsia"/>
          <w:sz w:val="24"/>
        </w:rPr>
        <w:t>成员要转变对自我的角色认知</w:t>
      </w:r>
    </w:p>
    <w:p w14:paraId="12FA8A23" w14:textId="77777777" w:rsidR="003C3033" w:rsidRDefault="003C3033" w:rsidP="003C3033">
      <w:pPr>
        <w:widowControl/>
        <w:numPr>
          <w:ilvl w:val="0"/>
          <w:numId w:val="25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每一个成员要努力做团队中的领导者</w:t>
      </w:r>
    </w:p>
    <w:p w14:paraId="309227C9" w14:textId="77777777" w:rsidR="003C3033" w:rsidRPr="002F75D3" w:rsidRDefault="003C3033" w:rsidP="003C3033">
      <w:pPr>
        <w:widowControl/>
        <w:numPr>
          <w:ilvl w:val="0"/>
          <w:numId w:val="25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 w:rsidRPr="002F75D3">
        <w:rPr>
          <w:rFonts w:ascii="微软雅黑" w:eastAsia="微软雅黑" w:hAnsi="微软雅黑" w:hint="eastAsia"/>
          <w:sz w:val="24"/>
        </w:rPr>
        <w:t>领导者与普通管理者的区别</w:t>
      </w:r>
    </w:p>
    <w:p w14:paraId="720D1BA7" w14:textId="71730623" w:rsidR="003C3033" w:rsidRDefault="003C3033" w:rsidP="003C3033">
      <w:pPr>
        <w:widowControl/>
        <w:numPr>
          <w:ilvl w:val="0"/>
          <w:numId w:val="25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 w:rsidRPr="002F75D3">
        <w:rPr>
          <w:rFonts w:ascii="微软雅黑" w:eastAsia="微软雅黑" w:hAnsi="微软雅黑" w:hint="eastAsia"/>
          <w:sz w:val="24"/>
        </w:rPr>
        <w:t>领导者的六种权力来源</w:t>
      </w:r>
    </w:p>
    <w:p w14:paraId="64BF62BA" w14:textId="2D6743C2" w:rsidR="0002199D" w:rsidRPr="002F75D3" w:rsidRDefault="0002199D" w:rsidP="003C3033">
      <w:pPr>
        <w:widowControl/>
        <w:numPr>
          <w:ilvl w:val="0"/>
          <w:numId w:val="25"/>
        </w:numPr>
        <w:spacing w:line="360" w:lineRule="auto"/>
        <w:ind w:leftChars="671" w:left="1829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善于引导自己与团队成员明白工作背后的价值和意义</w:t>
      </w:r>
    </w:p>
    <w:p w14:paraId="6D830DC6" w14:textId="1B860A12" w:rsidR="0002199D" w:rsidRDefault="0002199D" w:rsidP="003C3033">
      <w:pPr>
        <w:widowControl/>
        <w:numPr>
          <w:ilvl w:val="0"/>
          <w:numId w:val="24"/>
        </w:numPr>
        <w:spacing w:line="360" w:lineRule="auto"/>
        <w:ind w:leftChars="500" w:left="141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目标计划落地与执行</w:t>
      </w:r>
      <w:r w:rsidR="00C34470">
        <w:rPr>
          <w:rFonts w:ascii="微软雅黑" w:eastAsia="微软雅黑" w:hAnsi="微软雅黑" w:hint="eastAsia"/>
          <w:sz w:val="24"/>
        </w:rPr>
        <w:t>的具体方法</w:t>
      </w:r>
    </w:p>
    <w:p w14:paraId="5CC249E0" w14:textId="45FE3DBE" w:rsidR="0002199D" w:rsidRPr="0002199D" w:rsidRDefault="0002199D" w:rsidP="0002199D">
      <w:pPr>
        <w:pStyle w:val="a8"/>
        <w:widowControl/>
        <w:numPr>
          <w:ilvl w:val="0"/>
          <w:numId w:val="47"/>
        </w:numPr>
        <w:spacing w:line="360" w:lineRule="auto"/>
        <w:ind w:leftChars="671" w:left="1829" w:firstLineChars="0"/>
        <w:rPr>
          <w:rFonts w:ascii="微软雅黑" w:eastAsia="微软雅黑" w:hAnsi="微软雅黑"/>
          <w:sz w:val="24"/>
        </w:rPr>
      </w:pPr>
      <w:r w:rsidRPr="0002199D">
        <w:rPr>
          <w:rFonts w:ascii="微软雅黑" w:eastAsia="微软雅黑" w:hAnsi="微软雅黑" w:hint="eastAsia"/>
          <w:sz w:val="24"/>
        </w:rPr>
        <w:t>目标计划执行与检视的P</w:t>
      </w:r>
      <w:r w:rsidRPr="0002199D">
        <w:rPr>
          <w:rFonts w:ascii="微软雅黑" w:eastAsia="微软雅黑" w:hAnsi="微软雅黑"/>
          <w:sz w:val="24"/>
        </w:rPr>
        <w:t>DCA</w:t>
      </w:r>
      <w:r w:rsidRPr="0002199D">
        <w:rPr>
          <w:rFonts w:ascii="微软雅黑" w:eastAsia="微软雅黑" w:hAnsi="微软雅黑" w:hint="eastAsia"/>
          <w:sz w:val="24"/>
        </w:rPr>
        <w:t>法则</w:t>
      </w:r>
    </w:p>
    <w:p w14:paraId="7DD35067" w14:textId="77777777" w:rsidR="0002199D" w:rsidRPr="0002199D" w:rsidRDefault="0002199D" w:rsidP="0002199D">
      <w:pPr>
        <w:pStyle w:val="a8"/>
        <w:numPr>
          <w:ilvl w:val="0"/>
          <w:numId w:val="47"/>
        </w:numPr>
        <w:ind w:leftChars="671" w:left="1829" w:firstLineChars="0"/>
        <w:rPr>
          <w:rFonts w:ascii="微软雅黑" w:eastAsia="微软雅黑" w:hAnsi="微软雅黑"/>
          <w:sz w:val="24"/>
          <w:szCs w:val="24"/>
        </w:rPr>
      </w:pPr>
      <w:r w:rsidRPr="0002199D">
        <w:rPr>
          <w:rFonts w:ascii="微软雅黑" w:eastAsia="微软雅黑" w:hAnsi="微软雅黑" w:hint="eastAsia"/>
          <w:sz w:val="24"/>
          <w:szCs w:val="24"/>
        </w:rPr>
        <w:t>周期性行动结果对应的行动目标如何？</w:t>
      </w:r>
    </w:p>
    <w:p w14:paraId="2EC075BB" w14:textId="77777777" w:rsidR="0002199D" w:rsidRPr="0002199D" w:rsidRDefault="0002199D" w:rsidP="0002199D">
      <w:pPr>
        <w:pStyle w:val="a8"/>
        <w:numPr>
          <w:ilvl w:val="0"/>
          <w:numId w:val="47"/>
        </w:numPr>
        <w:ind w:leftChars="671" w:left="1829" w:firstLineChars="0"/>
        <w:rPr>
          <w:rFonts w:ascii="微软雅黑" w:eastAsia="微软雅黑" w:hAnsi="微软雅黑"/>
          <w:sz w:val="24"/>
          <w:szCs w:val="24"/>
        </w:rPr>
      </w:pPr>
      <w:r w:rsidRPr="0002199D">
        <w:rPr>
          <w:rFonts w:ascii="微软雅黑" w:eastAsia="微软雅黑" w:hAnsi="微软雅黑" w:hint="eastAsia"/>
          <w:sz w:val="24"/>
          <w:szCs w:val="24"/>
        </w:rPr>
        <w:t>周期当中是否做了规定的行为，实际效果如何？</w:t>
      </w:r>
    </w:p>
    <w:p w14:paraId="38362BF8" w14:textId="1547757D" w:rsidR="00BB1FE9" w:rsidRPr="0002199D" w:rsidRDefault="0002199D" w:rsidP="0002199D">
      <w:pPr>
        <w:pStyle w:val="a8"/>
        <w:numPr>
          <w:ilvl w:val="0"/>
          <w:numId w:val="47"/>
        </w:numPr>
        <w:ind w:leftChars="671" w:left="1829" w:firstLineChars="0"/>
        <w:rPr>
          <w:rFonts w:ascii="微软雅黑" w:eastAsia="微软雅黑" w:hAnsi="微软雅黑"/>
          <w:sz w:val="24"/>
          <w:szCs w:val="24"/>
        </w:rPr>
      </w:pPr>
      <w:r w:rsidRPr="0002199D">
        <w:rPr>
          <w:rFonts w:ascii="微软雅黑" w:eastAsia="微软雅黑" w:hAnsi="微软雅黑" w:hint="eastAsia"/>
          <w:sz w:val="24"/>
          <w:szCs w:val="24"/>
        </w:rPr>
        <w:t>原先设定行为的依据是否合理，是否需要调整？</w:t>
      </w:r>
    </w:p>
    <w:sectPr w:rsidR="00BB1FE9" w:rsidRPr="00021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C5E9" w14:textId="77777777" w:rsidR="00C20BAF" w:rsidRDefault="00C20BAF" w:rsidP="00E860F8">
      <w:r>
        <w:separator/>
      </w:r>
    </w:p>
  </w:endnote>
  <w:endnote w:type="continuationSeparator" w:id="0">
    <w:p w14:paraId="63F28808" w14:textId="77777777" w:rsidR="00C20BAF" w:rsidRDefault="00C20BAF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FCEA7" w14:textId="77777777" w:rsidR="00C20BAF" w:rsidRDefault="00C20BAF" w:rsidP="00E860F8">
      <w:r>
        <w:separator/>
      </w:r>
    </w:p>
  </w:footnote>
  <w:footnote w:type="continuationSeparator" w:id="0">
    <w:p w14:paraId="4B7749FF" w14:textId="77777777" w:rsidR="00C20BAF" w:rsidRDefault="00C20BAF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FD"/>
    <w:multiLevelType w:val="hybridMultilevel"/>
    <w:tmpl w:val="A6EE7F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6D3A21"/>
    <w:multiLevelType w:val="hybridMultilevel"/>
    <w:tmpl w:val="384AE3EE"/>
    <w:lvl w:ilvl="0" w:tplc="B08C75A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F20684D"/>
    <w:multiLevelType w:val="hybridMultilevel"/>
    <w:tmpl w:val="358EDF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C50B4B"/>
    <w:multiLevelType w:val="hybridMultilevel"/>
    <w:tmpl w:val="E4E81534"/>
    <w:lvl w:ilvl="0" w:tplc="63A63DD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69C10B0"/>
    <w:multiLevelType w:val="hybridMultilevel"/>
    <w:tmpl w:val="250213A8"/>
    <w:lvl w:ilvl="0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9" w15:restartNumberingAfterBreak="0">
    <w:nsid w:val="175D03F0"/>
    <w:multiLevelType w:val="hybridMultilevel"/>
    <w:tmpl w:val="20EA0620"/>
    <w:lvl w:ilvl="0" w:tplc="BB0C39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B873719"/>
    <w:multiLevelType w:val="hybridMultilevel"/>
    <w:tmpl w:val="DB8C46A2"/>
    <w:lvl w:ilvl="0" w:tplc="FC38AE5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E014497"/>
    <w:multiLevelType w:val="hybridMultilevel"/>
    <w:tmpl w:val="2B887458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2BCE455E"/>
    <w:multiLevelType w:val="hybridMultilevel"/>
    <w:tmpl w:val="C592071E"/>
    <w:lvl w:ilvl="0" w:tplc="0409000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20"/>
      </w:pPr>
      <w:rPr>
        <w:rFonts w:ascii="Wingdings" w:hAnsi="Wingdings" w:hint="default"/>
      </w:rPr>
    </w:lvl>
  </w:abstractNum>
  <w:abstractNum w:abstractNumId="15" w15:restartNumberingAfterBreak="0">
    <w:nsid w:val="2F562A88"/>
    <w:multiLevelType w:val="hybridMultilevel"/>
    <w:tmpl w:val="B448AE06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35BF2A52"/>
    <w:multiLevelType w:val="hybridMultilevel"/>
    <w:tmpl w:val="80BAC1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366203EA"/>
    <w:multiLevelType w:val="hybridMultilevel"/>
    <w:tmpl w:val="A210D6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B1377B6"/>
    <w:multiLevelType w:val="hybridMultilevel"/>
    <w:tmpl w:val="8EA4A1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E4656BB"/>
    <w:multiLevelType w:val="hybridMultilevel"/>
    <w:tmpl w:val="F73C7E2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26C7491"/>
    <w:multiLevelType w:val="hybridMultilevel"/>
    <w:tmpl w:val="3D1243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50273A92"/>
    <w:multiLevelType w:val="hybridMultilevel"/>
    <w:tmpl w:val="60C0260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522A5E95"/>
    <w:multiLevelType w:val="hybridMultilevel"/>
    <w:tmpl w:val="724E885A"/>
    <w:lvl w:ilvl="0" w:tplc="0409000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3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8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20"/>
      </w:pPr>
      <w:rPr>
        <w:rFonts w:ascii="Wingdings" w:hAnsi="Wingdings" w:hint="default"/>
      </w:rPr>
    </w:lvl>
  </w:abstractNum>
  <w:abstractNum w:abstractNumId="27" w15:restartNumberingAfterBreak="0">
    <w:nsid w:val="545C11A5"/>
    <w:multiLevelType w:val="hybridMultilevel"/>
    <w:tmpl w:val="2DDCA416"/>
    <w:lvl w:ilvl="0" w:tplc="53EC0E9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46C6D0B"/>
    <w:multiLevelType w:val="hybridMultilevel"/>
    <w:tmpl w:val="1CA40A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4B60136"/>
    <w:multiLevelType w:val="hybridMultilevel"/>
    <w:tmpl w:val="30FA50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5E3E28A0"/>
    <w:multiLevelType w:val="hybridMultilevel"/>
    <w:tmpl w:val="6C4E6194"/>
    <w:lvl w:ilvl="0" w:tplc="25D4BAD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2" w15:restartNumberingAfterBreak="0">
    <w:nsid w:val="5E7E620D"/>
    <w:multiLevelType w:val="hybridMultilevel"/>
    <w:tmpl w:val="8B083350"/>
    <w:lvl w:ilvl="0" w:tplc="A9D0FBF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5F2B51DA"/>
    <w:multiLevelType w:val="hybridMultilevel"/>
    <w:tmpl w:val="E31085D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0171B61"/>
    <w:multiLevelType w:val="hybridMultilevel"/>
    <w:tmpl w:val="2968FD4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35" w15:restartNumberingAfterBreak="0">
    <w:nsid w:val="63212A55"/>
    <w:multiLevelType w:val="hybridMultilevel"/>
    <w:tmpl w:val="8A0A3AF2"/>
    <w:lvl w:ilvl="0" w:tplc="4198ED1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6" w15:restartNumberingAfterBreak="0">
    <w:nsid w:val="63852A63"/>
    <w:multiLevelType w:val="hybridMultilevel"/>
    <w:tmpl w:val="987435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093F34"/>
    <w:multiLevelType w:val="hybridMultilevel"/>
    <w:tmpl w:val="FFECC88C"/>
    <w:lvl w:ilvl="0" w:tplc="04090001">
      <w:start w:val="1"/>
      <w:numFmt w:val="bullet"/>
      <w:lvlText w:val=""/>
      <w:lvlJc w:val="left"/>
      <w:pPr>
        <w:ind w:left="205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7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1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3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7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9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16" w:hanging="420"/>
      </w:pPr>
      <w:rPr>
        <w:rFonts w:ascii="Wingdings" w:hAnsi="Wingdings" w:hint="default"/>
      </w:rPr>
    </w:lvl>
  </w:abstractNum>
  <w:abstractNum w:abstractNumId="38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9" w15:restartNumberingAfterBreak="0">
    <w:nsid w:val="6B5B542D"/>
    <w:multiLevelType w:val="hybridMultilevel"/>
    <w:tmpl w:val="067C2D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1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2" w15:restartNumberingAfterBreak="0">
    <w:nsid w:val="71DD6F24"/>
    <w:multiLevelType w:val="hybridMultilevel"/>
    <w:tmpl w:val="EC366CD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3" w15:restartNumberingAfterBreak="0">
    <w:nsid w:val="754066AC"/>
    <w:multiLevelType w:val="hybridMultilevel"/>
    <w:tmpl w:val="5560DACA"/>
    <w:lvl w:ilvl="0" w:tplc="0409000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000" w:hanging="420"/>
      </w:pPr>
      <w:rPr>
        <w:rFonts w:ascii="Wingdings" w:hAnsi="Wingdings" w:hint="default"/>
      </w:rPr>
    </w:lvl>
  </w:abstractNum>
  <w:abstractNum w:abstractNumId="44" w15:restartNumberingAfterBreak="0">
    <w:nsid w:val="768C1977"/>
    <w:multiLevelType w:val="hybridMultilevel"/>
    <w:tmpl w:val="01A69A6E"/>
    <w:lvl w:ilvl="0" w:tplc="916C47D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5" w15:restartNumberingAfterBreak="0">
    <w:nsid w:val="78ED7B44"/>
    <w:multiLevelType w:val="hybridMultilevel"/>
    <w:tmpl w:val="3FE219D0"/>
    <w:lvl w:ilvl="0" w:tplc="56F6B60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6" w15:restartNumberingAfterBreak="0">
    <w:nsid w:val="7CFE705F"/>
    <w:multiLevelType w:val="hybridMultilevel"/>
    <w:tmpl w:val="292E1862"/>
    <w:lvl w:ilvl="0" w:tplc="6D4C7AA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708871573">
    <w:abstractNumId w:val="2"/>
  </w:num>
  <w:num w:numId="2" w16cid:durableId="2083064760">
    <w:abstractNumId w:val="40"/>
  </w:num>
  <w:num w:numId="3" w16cid:durableId="1221289015">
    <w:abstractNumId w:val="17"/>
  </w:num>
  <w:num w:numId="4" w16cid:durableId="108933820">
    <w:abstractNumId w:val="24"/>
  </w:num>
  <w:num w:numId="5" w16cid:durableId="1976400102">
    <w:abstractNumId w:val="13"/>
  </w:num>
  <w:num w:numId="6" w16cid:durableId="1832523467">
    <w:abstractNumId w:val="30"/>
  </w:num>
  <w:num w:numId="7" w16cid:durableId="460997389">
    <w:abstractNumId w:val="11"/>
  </w:num>
  <w:num w:numId="8" w16cid:durableId="697707423">
    <w:abstractNumId w:val="12"/>
  </w:num>
  <w:num w:numId="9" w16cid:durableId="1005669015">
    <w:abstractNumId w:val="1"/>
  </w:num>
  <w:num w:numId="10" w16cid:durableId="864244691">
    <w:abstractNumId w:val="46"/>
  </w:num>
  <w:num w:numId="11" w16cid:durableId="403449610">
    <w:abstractNumId w:val="27"/>
  </w:num>
  <w:num w:numId="12" w16cid:durableId="22444407">
    <w:abstractNumId w:val="45"/>
  </w:num>
  <w:num w:numId="13" w16cid:durableId="55665162">
    <w:abstractNumId w:val="10"/>
  </w:num>
  <w:num w:numId="14" w16cid:durableId="1533375581">
    <w:abstractNumId w:val="31"/>
  </w:num>
  <w:num w:numId="15" w16cid:durableId="1039236745">
    <w:abstractNumId w:val="32"/>
  </w:num>
  <w:num w:numId="16" w16cid:durableId="1437099438">
    <w:abstractNumId w:val="6"/>
  </w:num>
  <w:num w:numId="17" w16cid:durableId="183909849">
    <w:abstractNumId w:val="35"/>
  </w:num>
  <w:num w:numId="18" w16cid:durableId="898781186">
    <w:abstractNumId w:val="18"/>
  </w:num>
  <w:num w:numId="19" w16cid:durableId="940798557">
    <w:abstractNumId w:val="15"/>
  </w:num>
  <w:num w:numId="20" w16cid:durableId="3871427">
    <w:abstractNumId w:val="25"/>
  </w:num>
  <w:num w:numId="21" w16cid:durableId="506865050">
    <w:abstractNumId w:val="44"/>
  </w:num>
  <w:num w:numId="22" w16cid:durableId="967930772">
    <w:abstractNumId w:val="4"/>
  </w:num>
  <w:num w:numId="23" w16cid:durableId="1757050733">
    <w:abstractNumId w:val="41"/>
  </w:num>
  <w:num w:numId="24" w16cid:durableId="1670865739">
    <w:abstractNumId w:val="5"/>
  </w:num>
  <w:num w:numId="25" w16cid:durableId="296034459">
    <w:abstractNumId w:val="23"/>
  </w:num>
  <w:num w:numId="26" w16cid:durableId="909071464">
    <w:abstractNumId w:val="7"/>
  </w:num>
  <w:num w:numId="27" w16cid:durableId="56361701">
    <w:abstractNumId w:val="43"/>
  </w:num>
  <w:num w:numId="28" w16cid:durableId="1562205070">
    <w:abstractNumId w:val="26"/>
  </w:num>
  <w:num w:numId="29" w16cid:durableId="1928034255">
    <w:abstractNumId w:val="38"/>
  </w:num>
  <w:num w:numId="30" w16cid:durableId="1095396481">
    <w:abstractNumId w:val="0"/>
  </w:num>
  <w:num w:numId="31" w16cid:durableId="1241452700">
    <w:abstractNumId w:val="16"/>
  </w:num>
  <w:num w:numId="32" w16cid:durableId="996230982">
    <w:abstractNumId w:val="34"/>
  </w:num>
  <w:num w:numId="33" w16cid:durableId="2044161221">
    <w:abstractNumId w:val="19"/>
  </w:num>
  <w:num w:numId="34" w16cid:durableId="592206634">
    <w:abstractNumId w:val="39"/>
  </w:num>
  <w:num w:numId="35" w16cid:durableId="1731615186">
    <w:abstractNumId w:val="33"/>
  </w:num>
  <w:num w:numId="36" w16cid:durableId="2048141710">
    <w:abstractNumId w:val="9"/>
  </w:num>
  <w:num w:numId="37" w16cid:durableId="441921718">
    <w:abstractNumId w:val="20"/>
  </w:num>
  <w:num w:numId="38" w16cid:durableId="101581069">
    <w:abstractNumId w:val="37"/>
  </w:num>
  <w:num w:numId="39" w16cid:durableId="394164864">
    <w:abstractNumId w:val="42"/>
  </w:num>
  <w:num w:numId="40" w16cid:durableId="238364338">
    <w:abstractNumId w:val="3"/>
  </w:num>
  <w:num w:numId="41" w16cid:durableId="1779984450">
    <w:abstractNumId w:val="14"/>
  </w:num>
  <w:num w:numId="42" w16cid:durableId="1235628656">
    <w:abstractNumId w:val="36"/>
  </w:num>
  <w:num w:numId="43" w16cid:durableId="1104812254">
    <w:abstractNumId w:val="28"/>
  </w:num>
  <w:num w:numId="44" w16cid:durableId="241452147">
    <w:abstractNumId w:val="29"/>
  </w:num>
  <w:num w:numId="45" w16cid:durableId="1927566334">
    <w:abstractNumId w:val="22"/>
  </w:num>
  <w:num w:numId="46" w16cid:durableId="1507941860">
    <w:abstractNumId w:val="21"/>
  </w:num>
  <w:num w:numId="47" w16cid:durableId="7007146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1509F"/>
    <w:rsid w:val="0002199D"/>
    <w:rsid w:val="00055AED"/>
    <w:rsid w:val="000830EE"/>
    <w:rsid w:val="0009265B"/>
    <w:rsid w:val="00097508"/>
    <w:rsid w:val="000F329C"/>
    <w:rsid w:val="000F3C9B"/>
    <w:rsid w:val="000F7DE4"/>
    <w:rsid w:val="00101583"/>
    <w:rsid w:val="00125969"/>
    <w:rsid w:val="001558CE"/>
    <w:rsid w:val="00156B6C"/>
    <w:rsid w:val="00160E97"/>
    <w:rsid w:val="00181267"/>
    <w:rsid w:val="001A071C"/>
    <w:rsid w:val="001A6813"/>
    <w:rsid w:val="001F4D98"/>
    <w:rsid w:val="00206BE0"/>
    <w:rsid w:val="002376F6"/>
    <w:rsid w:val="002458A4"/>
    <w:rsid w:val="002528DA"/>
    <w:rsid w:val="00274FE8"/>
    <w:rsid w:val="00281D61"/>
    <w:rsid w:val="002A585E"/>
    <w:rsid w:val="002E239D"/>
    <w:rsid w:val="002E583D"/>
    <w:rsid w:val="0032538D"/>
    <w:rsid w:val="0032611B"/>
    <w:rsid w:val="00364710"/>
    <w:rsid w:val="003C3033"/>
    <w:rsid w:val="003D15D7"/>
    <w:rsid w:val="003D2466"/>
    <w:rsid w:val="003D2AD7"/>
    <w:rsid w:val="003D326A"/>
    <w:rsid w:val="003F15BF"/>
    <w:rsid w:val="00406FB3"/>
    <w:rsid w:val="0045439D"/>
    <w:rsid w:val="004A190C"/>
    <w:rsid w:val="004D1460"/>
    <w:rsid w:val="004D3E18"/>
    <w:rsid w:val="00511F5E"/>
    <w:rsid w:val="005772B7"/>
    <w:rsid w:val="005B309B"/>
    <w:rsid w:val="005E3B1E"/>
    <w:rsid w:val="00616F0C"/>
    <w:rsid w:val="006206AB"/>
    <w:rsid w:val="00623EAD"/>
    <w:rsid w:val="00631509"/>
    <w:rsid w:val="00634BF6"/>
    <w:rsid w:val="00637499"/>
    <w:rsid w:val="0064006A"/>
    <w:rsid w:val="00684F31"/>
    <w:rsid w:val="00694C8C"/>
    <w:rsid w:val="006C7512"/>
    <w:rsid w:val="00702AC5"/>
    <w:rsid w:val="00703805"/>
    <w:rsid w:val="00727688"/>
    <w:rsid w:val="0073278E"/>
    <w:rsid w:val="00767A24"/>
    <w:rsid w:val="007A5AFB"/>
    <w:rsid w:val="007C359F"/>
    <w:rsid w:val="007D38B3"/>
    <w:rsid w:val="007D7460"/>
    <w:rsid w:val="00802FDB"/>
    <w:rsid w:val="00854E25"/>
    <w:rsid w:val="0086364C"/>
    <w:rsid w:val="00882A7C"/>
    <w:rsid w:val="00890C24"/>
    <w:rsid w:val="008953C3"/>
    <w:rsid w:val="008A5F11"/>
    <w:rsid w:val="008A7282"/>
    <w:rsid w:val="008B68E3"/>
    <w:rsid w:val="008C2750"/>
    <w:rsid w:val="008D143F"/>
    <w:rsid w:val="0092101B"/>
    <w:rsid w:val="0094620D"/>
    <w:rsid w:val="0096442B"/>
    <w:rsid w:val="00980AF3"/>
    <w:rsid w:val="009A143A"/>
    <w:rsid w:val="009A3929"/>
    <w:rsid w:val="009B4758"/>
    <w:rsid w:val="009F0699"/>
    <w:rsid w:val="00A227A4"/>
    <w:rsid w:val="00A252DD"/>
    <w:rsid w:val="00A33E73"/>
    <w:rsid w:val="00A439D9"/>
    <w:rsid w:val="00A626EC"/>
    <w:rsid w:val="00A8141E"/>
    <w:rsid w:val="00AA4E8B"/>
    <w:rsid w:val="00AE1FE5"/>
    <w:rsid w:val="00B31BBF"/>
    <w:rsid w:val="00B45E3A"/>
    <w:rsid w:val="00B70FA3"/>
    <w:rsid w:val="00B75DFD"/>
    <w:rsid w:val="00B93A5A"/>
    <w:rsid w:val="00BB04B7"/>
    <w:rsid w:val="00BB1FE9"/>
    <w:rsid w:val="00BD1AF4"/>
    <w:rsid w:val="00BD5AEB"/>
    <w:rsid w:val="00BE6376"/>
    <w:rsid w:val="00C00610"/>
    <w:rsid w:val="00C15D17"/>
    <w:rsid w:val="00C20BAF"/>
    <w:rsid w:val="00C251BF"/>
    <w:rsid w:val="00C34470"/>
    <w:rsid w:val="00C552FE"/>
    <w:rsid w:val="00CC7EB4"/>
    <w:rsid w:val="00CD1DDA"/>
    <w:rsid w:val="00D037E9"/>
    <w:rsid w:val="00D30CB5"/>
    <w:rsid w:val="00D36D7B"/>
    <w:rsid w:val="00D778CA"/>
    <w:rsid w:val="00DA6492"/>
    <w:rsid w:val="00DC06E0"/>
    <w:rsid w:val="00DD79FC"/>
    <w:rsid w:val="00DE50D6"/>
    <w:rsid w:val="00E81D64"/>
    <w:rsid w:val="00E860F8"/>
    <w:rsid w:val="00EE4784"/>
    <w:rsid w:val="00EE7941"/>
    <w:rsid w:val="00F41DFF"/>
    <w:rsid w:val="00F5580B"/>
    <w:rsid w:val="00F56521"/>
    <w:rsid w:val="00FD0662"/>
    <w:rsid w:val="00FF56EF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FFBDD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34"/>
    <w:qFormat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5</cp:revision>
  <dcterms:created xsi:type="dcterms:W3CDTF">2022-03-29T03:38:00Z</dcterms:created>
  <dcterms:modified xsi:type="dcterms:W3CDTF">2023-12-23T01:54:00Z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