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75E70" w14:textId="464CF66A" w:rsidR="00D778CA" w:rsidRDefault="0032538D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《</w:t>
      </w:r>
      <w:r w:rsidR="002A585E">
        <w:rPr>
          <w:rFonts w:ascii="微软雅黑" w:eastAsia="微软雅黑" w:hAnsi="微软雅黑" w:hint="eastAsia"/>
          <w:b/>
          <w:sz w:val="36"/>
          <w:szCs w:val="36"/>
        </w:rPr>
        <w:t>管理者</w:t>
      </w:r>
      <w:r w:rsidR="005F41BA">
        <w:rPr>
          <w:rFonts w:ascii="微软雅黑" w:eastAsia="微软雅黑" w:hAnsi="微软雅黑" w:hint="eastAsia"/>
          <w:b/>
          <w:sz w:val="36"/>
          <w:szCs w:val="36"/>
        </w:rPr>
        <w:t>的</w:t>
      </w:r>
      <w:r w:rsidR="009F0699">
        <w:rPr>
          <w:rFonts w:ascii="微软雅黑" w:eastAsia="微软雅黑" w:hAnsi="微软雅黑" w:hint="eastAsia"/>
          <w:b/>
          <w:sz w:val="36"/>
          <w:szCs w:val="36"/>
        </w:rPr>
        <w:t>自我</w:t>
      </w:r>
      <w:r w:rsidR="002A585E">
        <w:rPr>
          <w:rFonts w:ascii="微软雅黑" w:eastAsia="微软雅黑" w:hAnsi="微软雅黑" w:hint="eastAsia"/>
          <w:b/>
          <w:sz w:val="36"/>
          <w:szCs w:val="36"/>
        </w:rPr>
        <w:t>觉察</w:t>
      </w:r>
      <w:r w:rsidR="005F41BA">
        <w:rPr>
          <w:rFonts w:ascii="微软雅黑" w:eastAsia="微软雅黑" w:hAnsi="微软雅黑" w:hint="eastAsia"/>
          <w:b/>
          <w:sz w:val="36"/>
          <w:szCs w:val="36"/>
        </w:rPr>
        <w:t>与</w:t>
      </w:r>
      <w:r w:rsidR="00C478BA">
        <w:rPr>
          <w:rFonts w:ascii="微软雅黑" w:eastAsia="微软雅黑" w:hAnsi="微软雅黑" w:hint="eastAsia"/>
          <w:b/>
          <w:sz w:val="36"/>
          <w:szCs w:val="36"/>
        </w:rPr>
        <w:t>角色</w:t>
      </w:r>
      <w:r w:rsidR="005F41BA">
        <w:rPr>
          <w:rFonts w:ascii="微软雅黑" w:eastAsia="微软雅黑" w:hAnsi="微软雅黑" w:hint="eastAsia"/>
          <w:b/>
          <w:sz w:val="36"/>
          <w:szCs w:val="36"/>
        </w:rPr>
        <w:t>定位</w:t>
      </w:r>
      <w:r>
        <w:rPr>
          <w:rFonts w:ascii="微软雅黑" w:eastAsia="微软雅黑" w:hAnsi="微软雅黑" w:hint="eastAsia"/>
          <w:b/>
          <w:sz w:val="36"/>
          <w:szCs w:val="36"/>
        </w:rPr>
        <w:t>》</w:t>
      </w:r>
    </w:p>
    <w:p w14:paraId="79EEB830" w14:textId="77777777" w:rsidR="00D778CA" w:rsidRDefault="00D778CA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561D10E8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【课程关键词】</w:t>
      </w:r>
    </w:p>
    <w:p w14:paraId="341E7DB5" w14:textId="77777777" w:rsidR="00D778CA" w:rsidRDefault="0032538D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8953C3">
        <w:rPr>
          <w:rFonts w:ascii="微软雅黑" w:eastAsia="微软雅黑" w:hAnsi="微软雅黑" w:hint="eastAsia"/>
          <w:sz w:val="24"/>
          <w:szCs w:val="24"/>
        </w:rPr>
        <w:t>性格</w:t>
      </w:r>
    </w:p>
    <w:p w14:paraId="10C95209" w14:textId="77777777" w:rsidR="00D778CA" w:rsidRDefault="0032538D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8953C3">
        <w:rPr>
          <w:rFonts w:ascii="微软雅黑" w:eastAsia="微软雅黑" w:hAnsi="微软雅黑" w:hint="eastAsia"/>
          <w:sz w:val="24"/>
          <w:szCs w:val="24"/>
        </w:rPr>
        <w:t>关系</w:t>
      </w:r>
    </w:p>
    <w:p w14:paraId="165CEF79" w14:textId="77777777" w:rsidR="00D778CA" w:rsidRDefault="0032538D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8953C3">
        <w:rPr>
          <w:rFonts w:ascii="微软雅黑" w:eastAsia="微软雅黑" w:hAnsi="微软雅黑" w:hint="eastAsia"/>
          <w:sz w:val="24"/>
          <w:szCs w:val="24"/>
        </w:rPr>
        <w:t>系统</w:t>
      </w:r>
    </w:p>
    <w:p w14:paraId="065BC463" w14:textId="77777777" w:rsidR="008953C3" w:rsidRDefault="0032538D" w:rsidP="008953C3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8953C3">
        <w:rPr>
          <w:rFonts w:ascii="微软雅黑" w:eastAsia="微软雅黑" w:hAnsi="微软雅黑" w:hint="eastAsia"/>
          <w:sz w:val="24"/>
          <w:szCs w:val="24"/>
        </w:rPr>
        <w:t>赋能</w:t>
      </w:r>
    </w:p>
    <w:p w14:paraId="0989ABC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018F083F" w14:textId="7777777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7D38B3">
        <w:rPr>
          <w:rFonts w:ascii="微软雅黑" w:eastAsia="微软雅黑" w:hAnsi="微软雅黑" w:hint="eastAsia"/>
          <w:sz w:val="24"/>
          <w:szCs w:val="24"/>
        </w:rPr>
        <w:t>了解自己以及其他不同性格的判断方式</w:t>
      </w:r>
    </w:p>
    <w:p w14:paraId="673C1966" w14:textId="7777777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7D38B3">
        <w:rPr>
          <w:rFonts w:ascii="微软雅黑" w:eastAsia="微软雅黑" w:hAnsi="微软雅黑" w:hint="eastAsia"/>
          <w:sz w:val="24"/>
          <w:szCs w:val="24"/>
        </w:rPr>
        <w:t>掌握不同性格的优劣势以及相应的应对策略</w:t>
      </w:r>
    </w:p>
    <w:p w14:paraId="07A746F6" w14:textId="7777777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156B6C">
        <w:rPr>
          <w:rFonts w:ascii="微软雅黑" w:eastAsia="微软雅黑" w:hAnsi="微软雅黑" w:hint="eastAsia"/>
          <w:sz w:val="24"/>
          <w:szCs w:val="24"/>
        </w:rPr>
        <w:t>认识关系对自我是如何塑造的以及关系进化的四个阶段</w:t>
      </w:r>
    </w:p>
    <w:p w14:paraId="3759EF55" w14:textId="7777777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156B6C">
        <w:rPr>
          <w:rFonts w:ascii="微软雅黑" w:eastAsia="微软雅黑" w:hAnsi="微软雅黑" w:hint="eastAsia"/>
          <w:sz w:val="24"/>
          <w:szCs w:val="24"/>
        </w:rPr>
        <w:t>掌握在</w:t>
      </w:r>
      <w:r w:rsidR="000830EE">
        <w:rPr>
          <w:rFonts w:ascii="微软雅黑" w:eastAsia="微软雅黑" w:hAnsi="微软雅黑" w:hint="eastAsia"/>
          <w:sz w:val="24"/>
          <w:szCs w:val="24"/>
        </w:rPr>
        <w:t>组织团队建设过程中关系理论应用的方法技巧</w:t>
      </w:r>
    </w:p>
    <w:p w14:paraId="103F70EA" w14:textId="7777777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1A071C">
        <w:rPr>
          <w:rFonts w:ascii="微软雅黑" w:eastAsia="微软雅黑" w:hAnsi="微软雅黑" w:hint="eastAsia"/>
          <w:sz w:val="24"/>
          <w:szCs w:val="24"/>
        </w:rPr>
        <w:t>了解组织网络的特性以及对组织中每个人的具体影响</w:t>
      </w:r>
    </w:p>
    <w:p w14:paraId="6CDB7D19" w14:textId="6A38F2F7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6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1A071C">
        <w:rPr>
          <w:rFonts w:ascii="微软雅黑" w:eastAsia="微软雅黑" w:hAnsi="微软雅黑" w:hint="eastAsia"/>
          <w:sz w:val="24"/>
          <w:szCs w:val="24"/>
        </w:rPr>
        <w:t>正确利用组织网络为团队中的每个人赋能</w:t>
      </w:r>
    </w:p>
    <w:p w14:paraId="25CDD356" w14:textId="77777777" w:rsidR="002B467E" w:rsidRPr="002B467E" w:rsidRDefault="002B467E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B5B1BD9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31481FBC" w14:textId="0A1917AE" w:rsidR="00D778CA" w:rsidRDefault="001A071C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企业中</w:t>
      </w:r>
      <w:r w:rsidR="00FC6310">
        <w:rPr>
          <w:rFonts w:ascii="微软雅黑" w:eastAsia="微软雅黑" w:hAnsi="微软雅黑" w:hint="eastAsia"/>
          <w:sz w:val="24"/>
          <w:szCs w:val="24"/>
        </w:rPr>
        <w:t>高</w:t>
      </w:r>
      <w:r>
        <w:rPr>
          <w:rFonts w:ascii="微软雅黑" w:eastAsia="微软雅黑" w:hAnsi="微软雅黑" w:hint="eastAsia"/>
          <w:sz w:val="24"/>
          <w:szCs w:val="24"/>
        </w:rPr>
        <w:t>层管理者及高素质</w:t>
      </w:r>
      <w:r w:rsidR="00FC6310">
        <w:rPr>
          <w:rFonts w:ascii="微软雅黑" w:eastAsia="微软雅黑" w:hAnsi="微软雅黑" w:hint="eastAsia"/>
          <w:sz w:val="24"/>
          <w:szCs w:val="24"/>
        </w:rPr>
        <w:t>储备</w:t>
      </w:r>
      <w:r>
        <w:rPr>
          <w:rFonts w:ascii="微软雅黑" w:eastAsia="微软雅黑" w:hAnsi="微软雅黑" w:hint="eastAsia"/>
          <w:sz w:val="24"/>
          <w:szCs w:val="24"/>
        </w:rPr>
        <w:t>管理人员</w:t>
      </w:r>
    </w:p>
    <w:p w14:paraId="51D9F957" w14:textId="77777777" w:rsidR="002B467E" w:rsidRPr="00FC6310" w:rsidRDefault="002B467E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</w:p>
    <w:p w14:paraId="36F64936" w14:textId="657F3A6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C478BA">
        <w:rPr>
          <w:rFonts w:ascii="微软雅黑" w:eastAsia="微软雅黑" w:hAnsi="微软雅黑" w:hint="eastAsia"/>
          <w:b/>
          <w:sz w:val="24"/>
          <w:szCs w:val="24"/>
        </w:rPr>
        <w:t>两天（</w:t>
      </w:r>
      <w:r w:rsidR="001A071C">
        <w:rPr>
          <w:rFonts w:ascii="微软雅黑" w:eastAsia="微软雅黑" w:hAnsi="微软雅黑" w:hint="eastAsia"/>
          <w:b/>
          <w:sz w:val="24"/>
          <w:szCs w:val="24"/>
        </w:rPr>
        <w:t>12个课时</w:t>
      </w:r>
      <w:r w:rsidR="00C478BA">
        <w:rPr>
          <w:rFonts w:ascii="微软雅黑" w:eastAsia="微软雅黑" w:hAnsi="微软雅黑" w:hint="eastAsia"/>
          <w:b/>
          <w:sz w:val="24"/>
          <w:szCs w:val="24"/>
        </w:rPr>
        <w:t>）</w:t>
      </w:r>
    </w:p>
    <w:p w14:paraId="44840FD3" w14:textId="77777777" w:rsidR="002B467E" w:rsidRDefault="002B467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21637542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7F963A3E" w14:textId="77777777" w:rsidR="001A071C" w:rsidRDefault="001A071C" w:rsidP="001A071C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4145517D" w14:textId="77777777" w:rsidR="001A071C" w:rsidRPr="00E8280D" w:rsidRDefault="001A071C" w:rsidP="001A071C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1B53F0B8" w14:textId="77777777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角色扮演，配合及时的点评反馈，加深大家对所学知识的领悟（线下）</w:t>
      </w:r>
    </w:p>
    <w:p w14:paraId="7E46812E" w14:textId="77777777" w:rsidR="001A071C" w:rsidRPr="00E8280D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71D6C6B5" w14:textId="77777777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5、专业性的测评工具，现场测评分析，</w:t>
      </w:r>
      <w:r w:rsidR="0064006A">
        <w:rPr>
          <w:rFonts w:ascii="微软雅黑" w:eastAsia="微软雅黑" w:hAnsi="微软雅黑" w:hint="eastAsia"/>
          <w:sz w:val="24"/>
          <w:szCs w:val="24"/>
        </w:rPr>
        <w:t>提升对自我、对关系和对组织的觉察力</w:t>
      </w:r>
    </w:p>
    <w:p w14:paraId="5791F77A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5CFE88D" w14:textId="77777777" w:rsidR="006206AB" w:rsidRPr="006206AB" w:rsidRDefault="0032538D" w:rsidP="006206AB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6206AB">
        <w:rPr>
          <w:rFonts w:ascii="微软雅黑" w:eastAsia="微软雅黑" w:hAnsi="微软雅黑" w:hint="eastAsia"/>
          <w:b/>
          <w:sz w:val="24"/>
          <w:szCs w:val="24"/>
        </w:rPr>
        <w:lastRenderedPageBreak/>
        <w:t>一、</w:t>
      </w:r>
      <w:r w:rsidR="006206AB" w:rsidRPr="006206AB">
        <w:rPr>
          <w:rFonts w:ascii="微软雅黑" w:eastAsia="微软雅黑" w:hAnsi="微软雅黑" w:hint="eastAsia"/>
          <w:b/>
          <w:sz w:val="24"/>
        </w:rPr>
        <w:t>人性的总体脉络架构</w:t>
      </w:r>
    </w:p>
    <w:p w14:paraId="64192BE8" w14:textId="77777777" w:rsidR="006206AB" w:rsidRPr="006206AB" w:rsidRDefault="006206AB" w:rsidP="006206AB">
      <w:pPr>
        <w:spacing w:line="440" w:lineRule="exact"/>
        <w:rPr>
          <w:rFonts w:ascii="微软雅黑" w:eastAsia="微软雅黑" w:hAnsi="微软雅黑"/>
          <w:sz w:val="24"/>
          <w:szCs w:val="24"/>
        </w:rPr>
      </w:pPr>
      <w:r w:rsidRPr="006206AB">
        <w:rPr>
          <w:rFonts w:ascii="微软雅黑" w:eastAsia="微软雅黑" w:hAnsi="微软雅黑" w:hint="eastAsia"/>
          <w:sz w:val="24"/>
          <w:szCs w:val="24"/>
        </w:rPr>
        <w:t>1. 内在心理特征层级（3</w:t>
      </w:r>
      <w:r w:rsidRPr="006206AB">
        <w:rPr>
          <w:rFonts w:ascii="微软雅黑" w:eastAsia="微软雅黑" w:hAnsi="微软雅黑"/>
          <w:sz w:val="24"/>
          <w:szCs w:val="24"/>
        </w:rPr>
        <w:t>-9-27-81</w:t>
      </w:r>
      <w:r w:rsidRPr="006206AB">
        <w:rPr>
          <w:rFonts w:ascii="微软雅黑" w:eastAsia="微软雅黑" w:hAnsi="微软雅黑" w:hint="eastAsia"/>
          <w:sz w:val="24"/>
          <w:szCs w:val="24"/>
        </w:rPr>
        <w:t>法则）</w:t>
      </w:r>
    </w:p>
    <w:p w14:paraId="34B65672" w14:textId="77777777" w:rsidR="006206AB" w:rsidRPr="006206AB" w:rsidRDefault="006206AB" w:rsidP="006206AB">
      <w:pPr>
        <w:rPr>
          <w:rFonts w:ascii="微软雅黑" w:eastAsia="微软雅黑" w:hAnsi="微软雅黑"/>
          <w:sz w:val="24"/>
          <w:szCs w:val="24"/>
        </w:rPr>
      </w:pPr>
      <w:r w:rsidRPr="006206AB">
        <w:rPr>
          <w:rFonts w:ascii="微软雅黑" w:eastAsia="微软雅黑" w:hAnsi="微软雅黑" w:hint="eastAsia"/>
          <w:sz w:val="24"/>
          <w:szCs w:val="24"/>
        </w:rPr>
        <w:t>2</w:t>
      </w:r>
      <w:r w:rsidRPr="006206AB">
        <w:rPr>
          <w:rFonts w:ascii="微软雅黑" w:eastAsia="微软雅黑" w:hAnsi="微软雅黑"/>
          <w:sz w:val="24"/>
          <w:szCs w:val="24"/>
        </w:rPr>
        <w:t>.</w:t>
      </w:r>
      <w:r w:rsidRPr="006206AB">
        <w:rPr>
          <w:rFonts w:ascii="微软雅黑" w:eastAsia="微软雅黑" w:hAnsi="微软雅黑" w:hint="eastAsia"/>
          <w:sz w:val="24"/>
          <w:szCs w:val="24"/>
        </w:rPr>
        <w:t xml:space="preserve"> 区分“三区”的方法和技巧</w:t>
      </w:r>
    </w:p>
    <w:p w14:paraId="521F3438" w14:textId="77777777" w:rsidR="006206AB" w:rsidRPr="006206AB" w:rsidRDefault="006206AB" w:rsidP="006206AB">
      <w:pPr>
        <w:rPr>
          <w:rFonts w:ascii="微软雅黑" w:eastAsia="微软雅黑" w:hAnsi="微软雅黑"/>
          <w:sz w:val="24"/>
          <w:szCs w:val="24"/>
        </w:rPr>
      </w:pPr>
      <w:r w:rsidRPr="006206AB">
        <w:rPr>
          <w:rFonts w:ascii="微软雅黑" w:eastAsia="微软雅黑" w:hAnsi="微软雅黑" w:hint="eastAsia"/>
          <w:sz w:val="24"/>
          <w:szCs w:val="24"/>
        </w:rPr>
        <w:t>3．三种类型特质经营决策的优缺点；</w:t>
      </w:r>
    </w:p>
    <w:p w14:paraId="12233C43" w14:textId="77777777" w:rsidR="00D778CA" w:rsidRPr="006206AB" w:rsidRDefault="006206AB" w:rsidP="006206AB">
      <w:pPr>
        <w:rPr>
          <w:rFonts w:ascii="微软雅黑" w:eastAsia="微软雅黑" w:hAnsi="微软雅黑"/>
          <w:sz w:val="24"/>
          <w:szCs w:val="24"/>
        </w:rPr>
      </w:pPr>
      <w:r w:rsidRPr="006206AB">
        <w:rPr>
          <w:rFonts w:ascii="微软雅黑" w:eastAsia="微软雅黑" w:hAnsi="微软雅黑" w:hint="eastAsia"/>
          <w:sz w:val="24"/>
          <w:szCs w:val="24"/>
        </w:rPr>
        <w:t>4</w:t>
      </w:r>
      <w:r w:rsidRPr="006206AB">
        <w:rPr>
          <w:rFonts w:ascii="微软雅黑" w:eastAsia="微软雅黑" w:hAnsi="微软雅黑"/>
          <w:sz w:val="24"/>
          <w:szCs w:val="24"/>
        </w:rPr>
        <w:t xml:space="preserve">. </w:t>
      </w:r>
      <w:r w:rsidRPr="006206AB">
        <w:rPr>
          <w:rFonts w:ascii="微软雅黑" w:eastAsia="微软雅黑" w:hAnsi="微软雅黑" w:hint="eastAsia"/>
          <w:sz w:val="24"/>
          <w:szCs w:val="24"/>
        </w:rPr>
        <w:t>民族性格特质对我们工作生活的影响</w:t>
      </w:r>
    </w:p>
    <w:p w14:paraId="6CCB89BD" w14:textId="77777777" w:rsidR="006206AB" w:rsidRPr="006206AB" w:rsidRDefault="0032538D" w:rsidP="006206AB">
      <w:pPr>
        <w:spacing w:line="440" w:lineRule="exact"/>
        <w:jc w:val="left"/>
        <w:rPr>
          <w:rFonts w:ascii="微软雅黑" w:eastAsia="微软雅黑" w:hAnsi="微软雅黑"/>
          <w:b/>
          <w:sz w:val="24"/>
        </w:rPr>
      </w:pPr>
      <w:r w:rsidRPr="006206AB">
        <w:rPr>
          <w:rFonts w:ascii="微软雅黑" w:eastAsia="微软雅黑" w:hAnsi="微软雅黑" w:hint="eastAsia"/>
          <w:b/>
          <w:sz w:val="24"/>
          <w:szCs w:val="24"/>
        </w:rPr>
        <w:t xml:space="preserve">二、 </w:t>
      </w:r>
      <w:r w:rsidR="006206AB" w:rsidRPr="006206AB">
        <w:rPr>
          <w:rFonts w:ascii="微软雅黑" w:eastAsia="微软雅黑" w:hAnsi="微软雅黑" w:hint="eastAsia"/>
          <w:b/>
          <w:sz w:val="24"/>
        </w:rPr>
        <w:t>九种性格的大概介绍</w:t>
      </w:r>
    </w:p>
    <w:p w14:paraId="577008BA" w14:textId="77777777" w:rsidR="006206AB" w:rsidRPr="006206AB" w:rsidRDefault="006206AB" w:rsidP="006206AB">
      <w:pPr>
        <w:spacing w:line="440" w:lineRule="exact"/>
        <w:jc w:val="left"/>
        <w:rPr>
          <w:rFonts w:ascii="微软雅黑" w:eastAsia="微软雅黑" w:hAnsi="微软雅黑" w:cs="Arial"/>
          <w:color w:val="111111"/>
          <w:sz w:val="24"/>
        </w:rPr>
      </w:pPr>
      <w:r w:rsidRPr="006206AB">
        <w:rPr>
          <w:rFonts w:ascii="微软雅黑" w:eastAsia="微软雅黑" w:hAnsi="微软雅黑" w:cs="Arial"/>
          <w:color w:val="111111"/>
          <w:sz w:val="24"/>
        </w:rPr>
        <w:t>1</w:t>
      </w:r>
      <w:r w:rsidRPr="006206AB">
        <w:rPr>
          <w:rFonts w:ascii="微软雅黑" w:eastAsia="微软雅黑" w:hAnsi="微软雅黑" w:hint="eastAsia"/>
          <w:sz w:val="24"/>
        </w:rPr>
        <w:t>.</w:t>
      </w:r>
      <w:r w:rsidRPr="006206AB">
        <w:rPr>
          <w:rFonts w:ascii="微软雅黑" w:eastAsia="微软雅黑" w:hAnsi="微软雅黑" w:cs="Arial" w:hint="eastAsia"/>
          <w:color w:val="111111"/>
          <w:sz w:val="24"/>
        </w:rPr>
        <w:t>每种性格特质</w:t>
      </w:r>
    </w:p>
    <w:p w14:paraId="000BA529" w14:textId="77777777" w:rsidR="006206AB" w:rsidRPr="006206AB" w:rsidRDefault="006206AB" w:rsidP="006206AB">
      <w:pPr>
        <w:spacing w:line="440" w:lineRule="exact"/>
        <w:jc w:val="left"/>
        <w:rPr>
          <w:rFonts w:ascii="微软雅黑" w:eastAsia="微软雅黑" w:hAnsi="微软雅黑" w:cs="Arial"/>
          <w:color w:val="111111"/>
          <w:sz w:val="24"/>
        </w:rPr>
      </w:pPr>
      <w:r w:rsidRPr="006206AB">
        <w:rPr>
          <w:rFonts w:ascii="微软雅黑" w:eastAsia="微软雅黑" w:hAnsi="微软雅黑" w:cs="Arial"/>
          <w:color w:val="111111"/>
          <w:sz w:val="24"/>
        </w:rPr>
        <w:t>2</w:t>
      </w:r>
      <w:r w:rsidRPr="006206AB">
        <w:rPr>
          <w:rFonts w:ascii="微软雅黑" w:eastAsia="微软雅黑" w:hAnsi="微软雅黑" w:hint="eastAsia"/>
          <w:sz w:val="24"/>
        </w:rPr>
        <w:t>.</w:t>
      </w:r>
      <w:r w:rsidRPr="006206AB">
        <w:rPr>
          <w:rFonts w:ascii="微软雅黑" w:eastAsia="微软雅黑" w:hAnsi="微软雅黑" w:cs="Arial" w:hint="eastAsia"/>
          <w:color w:val="111111"/>
          <w:sz w:val="24"/>
        </w:rPr>
        <w:t>每种性格的管理风格和行为方式</w:t>
      </w:r>
    </w:p>
    <w:p w14:paraId="59CBC459" w14:textId="77777777" w:rsidR="00D778CA" w:rsidRPr="006206AB" w:rsidRDefault="006206AB" w:rsidP="006206AB">
      <w:pPr>
        <w:spacing w:line="440" w:lineRule="exact"/>
        <w:jc w:val="left"/>
        <w:rPr>
          <w:rFonts w:ascii="微软雅黑" w:eastAsia="微软雅黑" w:hAnsi="微软雅黑" w:cs="Arial"/>
          <w:color w:val="111111"/>
          <w:sz w:val="24"/>
        </w:rPr>
      </w:pPr>
      <w:r w:rsidRPr="006206AB">
        <w:rPr>
          <w:rFonts w:ascii="微软雅黑" w:eastAsia="微软雅黑" w:hAnsi="微软雅黑" w:cs="Arial" w:hint="eastAsia"/>
          <w:color w:val="111111"/>
          <w:sz w:val="24"/>
        </w:rPr>
        <w:t>3．每种性格的上下级相处方式</w:t>
      </w:r>
    </w:p>
    <w:p w14:paraId="79387BD9" w14:textId="77777777" w:rsidR="006206AB" w:rsidRPr="006206AB" w:rsidRDefault="0032538D" w:rsidP="006206AB">
      <w:pPr>
        <w:spacing w:line="440" w:lineRule="exact"/>
        <w:rPr>
          <w:rFonts w:ascii="微软雅黑" w:eastAsia="微软雅黑" w:hAnsi="微软雅黑"/>
          <w:b/>
          <w:sz w:val="24"/>
        </w:rPr>
      </w:pPr>
      <w:r w:rsidRPr="006206AB">
        <w:rPr>
          <w:rFonts w:ascii="微软雅黑" w:eastAsia="微软雅黑" w:hAnsi="微软雅黑" w:hint="eastAsia"/>
          <w:b/>
          <w:sz w:val="24"/>
          <w:szCs w:val="24"/>
        </w:rPr>
        <w:t>三、</w:t>
      </w:r>
      <w:r w:rsidR="006206AB" w:rsidRPr="006206AB">
        <w:rPr>
          <w:rFonts w:ascii="微软雅黑" w:eastAsia="微软雅黑" w:hAnsi="微软雅黑" w:hint="eastAsia"/>
          <w:b/>
          <w:sz w:val="24"/>
        </w:rPr>
        <w:t>识人的四个关键点</w:t>
      </w:r>
    </w:p>
    <w:p w14:paraId="06F4226E" w14:textId="77777777" w:rsidR="006206AB" w:rsidRPr="006206AB" w:rsidRDefault="006206AB" w:rsidP="006206AB">
      <w:pPr>
        <w:spacing w:line="440" w:lineRule="exact"/>
        <w:rPr>
          <w:rFonts w:ascii="微软雅黑" w:eastAsia="微软雅黑" w:hAnsi="微软雅黑"/>
          <w:sz w:val="24"/>
        </w:rPr>
      </w:pPr>
      <w:r w:rsidRPr="006206AB">
        <w:rPr>
          <w:rFonts w:ascii="微软雅黑" w:eastAsia="微软雅黑" w:hAnsi="微软雅黑"/>
          <w:sz w:val="24"/>
        </w:rPr>
        <w:t>1</w:t>
      </w:r>
      <w:r w:rsidRPr="006206AB">
        <w:rPr>
          <w:rFonts w:ascii="微软雅黑" w:eastAsia="微软雅黑" w:hAnsi="微软雅黑" w:hint="eastAsia"/>
          <w:sz w:val="24"/>
        </w:rPr>
        <w:t>. 自我评价倾向</w:t>
      </w:r>
    </w:p>
    <w:p w14:paraId="5ED98D55" w14:textId="77777777" w:rsidR="006206AB" w:rsidRPr="006206AB" w:rsidRDefault="006206AB" w:rsidP="006206AB">
      <w:pPr>
        <w:pStyle w:val="a7"/>
        <w:spacing w:before="200" w:beforeAutospacing="0" w:after="0" w:afterAutospacing="0" w:line="216" w:lineRule="auto"/>
        <w:rPr>
          <w:rFonts w:ascii="微软雅黑" w:eastAsia="微软雅黑" w:hAnsi="微软雅黑"/>
          <w:lang w:val="en-US" w:eastAsia="zh-CN"/>
        </w:rPr>
      </w:pPr>
      <w:r w:rsidRPr="006206AB">
        <w:rPr>
          <w:rFonts w:ascii="微软雅黑" w:eastAsia="微软雅黑" w:hAnsi="微软雅黑"/>
          <w:kern w:val="2"/>
          <w:lang w:val="en-US" w:eastAsia="zh-CN"/>
        </w:rPr>
        <w:t>2</w:t>
      </w:r>
      <w:r w:rsidRPr="006206AB">
        <w:rPr>
          <w:rFonts w:ascii="微软雅黑" w:eastAsia="微软雅黑" w:hAnsi="微软雅黑" w:hint="eastAsia"/>
          <w:lang w:eastAsia="zh-CN"/>
        </w:rPr>
        <w:t>.</w:t>
      </w:r>
      <w:r w:rsidRPr="006206AB">
        <w:rPr>
          <w:rFonts w:ascii="微软雅黑" w:eastAsia="微软雅黑" w:hAnsi="微软雅黑"/>
          <w:lang w:eastAsia="zh-CN"/>
        </w:rPr>
        <w:t xml:space="preserve"> </w:t>
      </w:r>
      <w:r w:rsidRPr="006206AB">
        <w:rPr>
          <w:rFonts w:ascii="微软雅黑" w:eastAsia="微软雅黑" w:hAnsi="微软雅黑" w:hint="eastAsia"/>
          <w:kern w:val="2"/>
          <w:lang w:val="en-US" w:eastAsia="zh-CN"/>
        </w:rPr>
        <w:t>人际合作风格</w:t>
      </w:r>
    </w:p>
    <w:p w14:paraId="5B0FD8A2" w14:textId="77777777" w:rsidR="006206AB" w:rsidRPr="006206AB" w:rsidRDefault="006206AB" w:rsidP="006206AB">
      <w:pPr>
        <w:spacing w:line="440" w:lineRule="exact"/>
        <w:rPr>
          <w:rFonts w:ascii="微软雅黑" w:eastAsia="微软雅黑" w:hAnsi="微软雅黑"/>
          <w:sz w:val="24"/>
        </w:rPr>
      </w:pPr>
      <w:r w:rsidRPr="006206AB">
        <w:rPr>
          <w:rFonts w:ascii="微软雅黑" w:eastAsia="微软雅黑" w:hAnsi="微软雅黑"/>
          <w:sz w:val="24"/>
        </w:rPr>
        <w:t>3</w:t>
      </w:r>
      <w:r w:rsidRPr="006206AB">
        <w:rPr>
          <w:rFonts w:ascii="微软雅黑" w:eastAsia="微软雅黑" w:hAnsi="微软雅黑" w:hint="eastAsia"/>
          <w:sz w:val="24"/>
        </w:rPr>
        <w:t>.</w:t>
      </w:r>
      <w:r w:rsidRPr="006206AB">
        <w:rPr>
          <w:rFonts w:ascii="微软雅黑" w:eastAsia="微软雅黑" w:hAnsi="微软雅黑"/>
          <w:sz w:val="24"/>
        </w:rPr>
        <w:t xml:space="preserve"> </w:t>
      </w:r>
      <w:r w:rsidRPr="006206AB">
        <w:rPr>
          <w:rFonts w:ascii="微软雅黑" w:eastAsia="微软雅黑" w:hAnsi="微软雅黑" w:hint="eastAsia"/>
          <w:sz w:val="24"/>
        </w:rPr>
        <w:t>内在诉求</w:t>
      </w:r>
    </w:p>
    <w:p w14:paraId="09F6A821" w14:textId="77777777" w:rsidR="00D778CA" w:rsidRPr="006206AB" w:rsidRDefault="006206AB" w:rsidP="006206AB">
      <w:pPr>
        <w:spacing w:line="440" w:lineRule="exact"/>
        <w:rPr>
          <w:rFonts w:ascii="微软雅黑" w:eastAsia="微软雅黑" w:hAnsi="微软雅黑"/>
          <w:sz w:val="24"/>
        </w:rPr>
      </w:pPr>
      <w:r w:rsidRPr="006206AB">
        <w:rPr>
          <w:rFonts w:ascii="微软雅黑" w:eastAsia="微软雅黑" w:hAnsi="微软雅黑"/>
          <w:sz w:val="24"/>
        </w:rPr>
        <w:t xml:space="preserve">4. </w:t>
      </w:r>
      <w:r w:rsidRPr="006206AB">
        <w:rPr>
          <w:rFonts w:ascii="微软雅黑" w:eastAsia="微软雅黑" w:hAnsi="微软雅黑" w:hint="eastAsia"/>
          <w:sz w:val="24"/>
        </w:rPr>
        <w:t>情绪稳定性</w:t>
      </w:r>
    </w:p>
    <w:p w14:paraId="569CB555" w14:textId="77777777" w:rsidR="00B70FA3" w:rsidRPr="00B70FA3" w:rsidRDefault="0032538D" w:rsidP="00B70FA3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 w:rsidRPr="00B70FA3">
        <w:rPr>
          <w:rFonts w:ascii="微软雅黑" w:eastAsia="微软雅黑" w:hAnsi="微软雅黑" w:hint="eastAsia"/>
          <w:b/>
          <w:sz w:val="24"/>
          <w:szCs w:val="24"/>
        </w:rPr>
        <w:t>四、</w:t>
      </w:r>
      <w:r w:rsidR="00B70FA3" w:rsidRPr="00B70FA3">
        <w:rPr>
          <w:rFonts w:ascii="微软雅黑" w:eastAsia="微软雅黑" w:hAnsi="微软雅黑" w:hint="eastAsia"/>
          <w:b/>
          <w:sz w:val="24"/>
          <w:szCs w:val="24"/>
        </w:rPr>
        <w:t>正确认识关系的本质</w:t>
      </w:r>
    </w:p>
    <w:p w14:paraId="54E55252" w14:textId="77777777" w:rsidR="00B70FA3" w:rsidRPr="00B70FA3" w:rsidRDefault="00B70FA3" w:rsidP="00B70FA3">
      <w:pPr>
        <w:pStyle w:val="a8"/>
        <w:numPr>
          <w:ilvl w:val="0"/>
          <w:numId w:val="2"/>
        </w:numPr>
        <w:spacing w:line="500" w:lineRule="exact"/>
        <w:ind w:left="720"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课前体验：从角色身份的角度思考“我是谁？”</w:t>
      </w:r>
    </w:p>
    <w:p w14:paraId="7C9408D3" w14:textId="77777777" w:rsidR="00B70FA3" w:rsidRPr="00B70FA3" w:rsidRDefault="00B70FA3" w:rsidP="00B70FA3">
      <w:pPr>
        <w:pStyle w:val="a8"/>
        <w:numPr>
          <w:ilvl w:val="0"/>
          <w:numId w:val="2"/>
        </w:numPr>
        <w:spacing w:line="500" w:lineRule="exact"/>
        <w:ind w:left="720"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关系的定义以及关系的三个特性</w:t>
      </w:r>
    </w:p>
    <w:p w14:paraId="56237C37" w14:textId="77777777" w:rsidR="00D778CA" w:rsidRPr="00B70FA3" w:rsidRDefault="00B70FA3" w:rsidP="00B70FA3">
      <w:pPr>
        <w:pStyle w:val="a8"/>
        <w:numPr>
          <w:ilvl w:val="0"/>
          <w:numId w:val="2"/>
        </w:numPr>
        <w:spacing w:line="500" w:lineRule="exact"/>
        <w:ind w:left="720"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如何从沟通中去觉察关系的冲突</w:t>
      </w:r>
    </w:p>
    <w:p w14:paraId="2A6123AC" w14:textId="77777777" w:rsidR="00B70FA3" w:rsidRPr="00B70FA3" w:rsidRDefault="0032538D" w:rsidP="00B70FA3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 w:rsidRPr="00B70FA3">
        <w:rPr>
          <w:rFonts w:ascii="微软雅黑" w:eastAsia="微软雅黑" w:hAnsi="微软雅黑" w:hint="eastAsia"/>
          <w:b/>
          <w:sz w:val="24"/>
          <w:szCs w:val="24"/>
        </w:rPr>
        <w:t>五、</w:t>
      </w:r>
      <w:r w:rsidR="00B70FA3" w:rsidRPr="00B70FA3">
        <w:rPr>
          <w:rFonts w:ascii="微软雅黑" w:eastAsia="微软雅黑" w:hAnsi="微软雅黑" w:hint="eastAsia"/>
          <w:b/>
          <w:sz w:val="24"/>
          <w:szCs w:val="24"/>
        </w:rPr>
        <w:t>关系是如何塑造我们每一个人的</w:t>
      </w:r>
    </w:p>
    <w:p w14:paraId="6BA24138" w14:textId="77777777" w:rsidR="00B70FA3" w:rsidRPr="00B70FA3" w:rsidRDefault="00B70FA3" w:rsidP="00B70FA3">
      <w:pPr>
        <w:pStyle w:val="a8"/>
        <w:spacing w:line="500" w:lineRule="exact"/>
        <w:ind w:left="284" w:firstLineChars="0" w:firstLine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1、日常工作生活中呈现的三种不健康的关系类型</w:t>
      </w:r>
    </w:p>
    <w:p w14:paraId="4AACE2FA" w14:textId="77777777" w:rsidR="00B70FA3" w:rsidRPr="00B70FA3" w:rsidRDefault="00B70FA3" w:rsidP="00B70FA3">
      <w:pPr>
        <w:pStyle w:val="a8"/>
        <w:spacing w:line="500" w:lineRule="exact"/>
        <w:ind w:left="284" w:firstLineChars="0" w:firstLine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2、“三角化”关系对我们的伤害</w:t>
      </w:r>
    </w:p>
    <w:p w14:paraId="658C5E5E" w14:textId="77777777" w:rsidR="00B70FA3" w:rsidRPr="00B70FA3" w:rsidRDefault="00B70FA3" w:rsidP="00B70FA3">
      <w:pPr>
        <w:pStyle w:val="a8"/>
        <w:spacing w:line="500" w:lineRule="exact"/>
        <w:ind w:left="284" w:firstLineChars="0" w:firstLine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3、走出不健康关系的有效途径</w:t>
      </w:r>
    </w:p>
    <w:p w14:paraId="550D3C46" w14:textId="77777777" w:rsidR="00B70FA3" w:rsidRDefault="00B70FA3" w:rsidP="00B70FA3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六、关系进化的四个阶段</w:t>
      </w:r>
    </w:p>
    <w:p w14:paraId="77CE3A7E" w14:textId="77777777" w:rsidR="00B70FA3" w:rsidRPr="00B70FA3" w:rsidRDefault="00B70FA3" w:rsidP="00B70FA3">
      <w:pPr>
        <w:spacing w:line="500" w:lineRule="exact"/>
        <w:ind w:firstLine="42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1、理想期</w:t>
      </w:r>
    </w:p>
    <w:p w14:paraId="3DA6F7A6" w14:textId="77777777" w:rsidR="00B70FA3" w:rsidRPr="00B70FA3" w:rsidRDefault="00B70FA3" w:rsidP="00B70FA3">
      <w:pPr>
        <w:spacing w:line="500" w:lineRule="exact"/>
        <w:ind w:firstLine="42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2、冲突期</w:t>
      </w:r>
    </w:p>
    <w:p w14:paraId="49776928" w14:textId="77777777" w:rsidR="00B70FA3" w:rsidRPr="00B70FA3" w:rsidRDefault="00B70FA3" w:rsidP="00B70FA3">
      <w:pPr>
        <w:spacing w:line="500" w:lineRule="exact"/>
        <w:ind w:firstLine="42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3、整合期</w:t>
      </w:r>
    </w:p>
    <w:p w14:paraId="0509F2CF" w14:textId="77777777" w:rsidR="00B70FA3" w:rsidRPr="00B70FA3" w:rsidRDefault="00B70FA3" w:rsidP="00B70FA3">
      <w:pPr>
        <w:spacing w:line="500" w:lineRule="exact"/>
        <w:ind w:firstLine="42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4、协作创作期</w:t>
      </w:r>
    </w:p>
    <w:p w14:paraId="69B4A96B" w14:textId="77777777" w:rsidR="00B70FA3" w:rsidRDefault="00B70FA3" w:rsidP="00B70FA3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七、关系理论在团队建设中的具体运用</w:t>
      </w:r>
    </w:p>
    <w:p w14:paraId="52D44CE1" w14:textId="77777777" w:rsidR="00B70FA3" w:rsidRPr="00B70FA3" w:rsidRDefault="00B70FA3" w:rsidP="00B70FA3">
      <w:pPr>
        <w:spacing w:line="500" w:lineRule="exact"/>
        <w:ind w:firstLine="42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1、关系中塑造组织成员性格的方法</w:t>
      </w:r>
    </w:p>
    <w:p w14:paraId="359639DE" w14:textId="77777777" w:rsidR="00B70FA3" w:rsidRPr="00B70FA3" w:rsidRDefault="00B70FA3" w:rsidP="00B70FA3">
      <w:pPr>
        <w:spacing w:line="500" w:lineRule="exact"/>
        <w:ind w:firstLine="42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2、团队协作中角色分配的技巧</w:t>
      </w:r>
    </w:p>
    <w:p w14:paraId="5F36C33A" w14:textId="77777777" w:rsidR="00B70FA3" w:rsidRPr="00B70FA3" w:rsidRDefault="00B70FA3" w:rsidP="00B70FA3">
      <w:pPr>
        <w:pStyle w:val="a8"/>
        <w:numPr>
          <w:ilvl w:val="0"/>
          <w:numId w:val="7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利用</w:t>
      </w:r>
      <w:proofErr w:type="gramStart"/>
      <w:r w:rsidRPr="00B70FA3">
        <w:rPr>
          <w:rFonts w:ascii="微软雅黑" w:eastAsia="微软雅黑" w:hAnsi="微软雅黑" w:hint="eastAsia"/>
          <w:bCs/>
          <w:sz w:val="24"/>
          <w:szCs w:val="24"/>
        </w:rPr>
        <w:t>“</w:t>
      </w:r>
      <w:proofErr w:type="gramEnd"/>
      <w:r w:rsidRPr="00B70FA3">
        <w:rPr>
          <w:rFonts w:ascii="微软雅黑" w:eastAsia="微软雅黑" w:hAnsi="微软雅黑" w:hint="eastAsia"/>
          <w:bCs/>
          <w:sz w:val="24"/>
          <w:szCs w:val="24"/>
        </w:rPr>
        <w:t>相对剥夺“理论凝聚团队战斗力</w:t>
      </w:r>
    </w:p>
    <w:p w14:paraId="52EC7025" w14:textId="77777777" w:rsidR="00B70FA3" w:rsidRPr="00B70FA3" w:rsidRDefault="00B70FA3" w:rsidP="00B70FA3">
      <w:pPr>
        <w:spacing w:line="500" w:lineRule="exact"/>
        <w:ind w:firstLineChars="200" w:firstLine="48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4、避免团队成员太过团结导致的</w:t>
      </w:r>
      <w:proofErr w:type="gramStart"/>
      <w:r w:rsidRPr="00B70FA3">
        <w:rPr>
          <w:rFonts w:ascii="微软雅黑" w:eastAsia="微软雅黑" w:hAnsi="微软雅黑" w:hint="eastAsia"/>
          <w:bCs/>
          <w:sz w:val="24"/>
          <w:szCs w:val="24"/>
        </w:rPr>
        <w:t>“</w:t>
      </w:r>
      <w:proofErr w:type="gramEnd"/>
      <w:r w:rsidRPr="00B70FA3">
        <w:rPr>
          <w:rFonts w:ascii="微软雅黑" w:eastAsia="微软雅黑" w:hAnsi="微软雅黑" w:hint="eastAsia"/>
          <w:bCs/>
          <w:sz w:val="24"/>
          <w:szCs w:val="24"/>
        </w:rPr>
        <w:t>团体迷思“</w:t>
      </w:r>
    </w:p>
    <w:p w14:paraId="539720BE" w14:textId="77777777" w:rsidR="00B70FA3" w:rsidRPr="00B70FA3" w:rsidRDefault="00B70FA3" w:rsidP="00B70FA3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八、</w:t>
      </w:r>
      <w:r w:rsidRPr="00B70FA3">
        <w:rPr>
          <w:rFonts w:ascii="微软雅黑" w:eastAsia="微软雅黑" w:hAnsi="微软雅黑" w:hint="eastAsia"/>
          <w:b/>
          <w:sz w:val="24"/>
          <w:szCs w:val="24"/>
        </w:rPr>
        <w:t>组织网络的特性是什么？</w:t>
      </w:r>
    </w:p>
    <w:p w14:paraId="67D0090A" w14:textId="77777777" w:rsidR="00B70FA3" w:rsidRPr="00B70FA3" w:rsidRDefault="00B70FA3" w:rsidP="00B70FA3">
      <w:pPr>
        <w:pStyle w:val="a8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个体在组织网络中的位置判断（中心度）</w:t>
      </w:r>
    </w:p>
    <w:p w14:paraId="32F7B3AD" w14:textId="77777777" w:rsidR="00B70FA3" w:rsidRPr="00B70FA3" w:rsidRDefault="00B70FA3" w:rsidP="00B70FA3">
      <w:pPr>
        <w:pStyle w:val="a8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个体在组织网络中的重要性判断（结构洞）</w:t>
      </w:r>
    </w:p>
    <w:p w14:paraId="63B4D507" w14:textId="77777777" w:rsidR="00B70FA3" w:rsidRPr="00B70FA3" w:rsidRDefault="00B70FA3" w:rsidP="00B70FA3">
      <w:pPr>
        <w:pStyle w:val="a8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网络效应造就世界的不公平</w:t>
      </w:r>
    </w:p>
    <w:p w14:paraId="2B5D5DF0" w14:textId="77777777" w:rsidR="00B70FA3" w:rsidRPr="00B70FA3" w:rsidRDefault="00B70FA3" w:rsidP="00B70FA3">
      <w:pPr>
        <w:pStyle w:val="a8"/>
        <w:numPr>
          <w:ilvl w:val="1"/>
          <w:numId w:val="4"/>
        </w:numPr>
        <w:spacing w:line="500" w:lineRule="exact"/>
        <w:ind w:left="1004" w:firstLineChars="0"/>
        <w:jc w:val="left"/>
        <w:rPr>
          <w:rFonts w:ascii="微软雅黑" w:eastAsia="微软雅黑" w:hAnsi="微软雅黑"/>
          <w:b/>
          <w:sz w:val="24"/>
          <w:szCs w:val="24"/>
        </w:rPr>
      </w:pPr>
      <w:r w:rsidRPr="00B70FA3">
        <w:rPr>
          <w:rFonts w:ascii="微软雅黑" w:eastAsia="微软雅黑" w:hAnsi="微软雅黑" w:hint="eastAsia"/>
          <w:b/>
          <w:sz w:val="24"/>
          <w:szCs w:val="24"/>
        </w:rPr>
        <w:t>提升组织网络的运作效率，为个人和组织赋能</w:t>
      </w:r>
    </w:p>
    <w:p w14:paraId="37E98559" w14:textId="77777777" w:rsidR="00B70FA3" w:rsidRPr="00B70FA3" w:rsidRDefault="00B70FA3" w:rsidP="00B70FA3">
      <w:pPr>
        <w:pStyle w:val="a8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在旧有的网络中占据关键节点，或重新搭建自己的网络</w:t>
      </w:r>
    </w:p>
    <w:p w14:paraId="14AD73E9" w14:textId="77777777" w:rsidR="00B70FA3" w:rsidRPr="00B70FA3" w:rsidRDefault="00B70FA3" w:rsidP="00B70FA3">
      <w:pPr>
        <w:pStyle w:val="a8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掌握非正式网络的运作特性，发挥它的正面效用（差序格局）</w:t>
      </w:r>
    </w:p>
    <w:p w14:paraId="5D447D8C" w14:textId="77777777" w:rsidR="00B70FA3" w:rsidRPr="00B70FA3" w:rsidRDefault="00B70FA3" w:rsidP="00B70FA3">
      <w:pPr>
        <w:pStyle w:val="a8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利用网络效应的优势拉大自己与竞争对手的差距</w:t>
      </w:r>
    </w:p>
    <w:p w14:paraId="27913DC6" w14:textId="77777777" w:rsidR="00B70FA3" w:rsidRPr="00B70FA3" w:rsidRDefault="00B70FA3" w:rsidP="00B70FA3">
      <w:pPr>
        <w:pStyle w:val="a8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警惕好心办坏事的现象，让系统运作效率低下（布雷斯悖论）</w:t>
      </w:r>
    </w:p>
    <w:p w14:paraId="09FBAD93" w14:textId="77777777" w:rsidR="00B70FA3" w:rsidRPr="00B70FA3" w:rsidRDefault="00B70FA3" w:rsidP="00B70FA3">
      <w:pPr>
        <w:spacing w:line="500" w:lineRule="exact"/>
        <w:ind w:firstLineChars="100" w:firstLine="24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十、</w:t>
      </w:r>
      <w:r w:rsidRPr="00B70FA3">
        <w:rPr>
          <w:rFonts w:ascii="微软雅黑" w:eastAsia="微软雅黑" w:hAnsi="微软雅黑" w:hint="eastAsia"/>
          <w:b/>
          <w:sz w:val="24"/>
          <w:szCs w:val="24"/>
        </w:rPr>
        <w:t>重塑组织高效运作的具体技巧</w:t>
      </w:r>
    </w:p>
    <w:p w14:paraId="173E8F4F" w14:textId="77777777" w:rsidR="00B70FA3" w:rsidRPr="00B70FA3" w:rsidRDefault="00B70FA3" w:rsidP="00B70FA3">
      <w:pPr>
        <w:pStyle w:val="a8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去中心化的组织如何高效运作，如何分配资源</w:t>
      </w:r>
    </w:p>
    <w:p w14:paraId="560C984C" w14:textId="77777777" w:rsidR="00B70FA3" w:rsidRPr="00B70FA3" w:rsidRDefault="00B70FA3" w:rsidP="00B70FA3">
      <w:pPr>
        <w:pStyle w:val="a8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如何避免办公室政治的负面效应</w:t>
      </w:r>
    </w:p>
    <w:p w14:paraId="3C3B8A34" w14:textId="77777777" w:rsidR="00B70FA3" w:rsidRPr="00B70FA3" w:rsidRDefault="00B70FA3" w:rsidP="00B70FA3">
      <w:pPr>
        <w:pStyle w:val="a8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如何驾驭组织内部的冲突</w:t>
      </w:r>
    </w:p>
    <w:p w14:paraId="5331CAA0" w14:textId="77777777" w:rsidR="00B70FA3" w:rsidRPr="00B70FA3" w:rsidRDefault="00B70FA3" w:rsidP="00B70FA3">
      <w:pPr>
        <w:pStyle w:val="a8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共享心智，管理组织知识资产</w:t>
      </w:r>
    </w:p>
    <w:p w14:paraId="38373EE2" w14:textId="77777777" w:rsidR="00B70FA3" w:rsidRPr="00B70FA3" w:rsidRDefault="00B70FA3" w:rsidP="00B70FA3">
      <w:pPr>
        <w:pStyle w:val="a8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B70FA3">
        <w:rPr>
          <w:rFonts w:ascii="微软雅黑" w:eastAsia="微软雅黑" w:hAnsi="微软雅黑" w:hint="eastAsia"/>
          <w:bCs/>
          <w:sz w:val="24"/>
          <w:szCs w:val="24"/>
        </w:rPr>
        <w:t>洞悉组织运作的潜规则</w:t>
      </w:r>
    </w:p>
    <w:p w14:paraId="3A742703" w14:textId="77777777" w:rsidR="00D778CA" w:rsidRPr="00B70FA3" w:rsidRDefault="00D778CA" w:rsidP="00B70FA3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15097FCD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【课程所需物资】</w:t>
      </w:r>
    </w:p>
    <w:p w14:paraId="2878898E" w14:textId="77777777" w:rsidR="00D778CA" w:rsidRDefault="00DC06E0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A</w:t>
      </w: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大白纸若干张</w:t>
      </w:r>
    </w:p>
    <w:p w14:paraId="3341DB43" w14:textId="77777777" w:rsidR="00DC06E0" w:rsidRDefault="00DC06E0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便签贴若干</w:t>
      </w:r>
    </w:p>
    <w:p w14:paraId="0085688B" w14:textId="77777777" w:rsidR="00D778CA" w:rsidRDefault="00D778CA">
      <w:pPr>
        <w:spacing w:line="500" w:lineRule="exact"/>
        <w:ind w:firstLine="420"/>
        <w:rPr>
          <w:rFonts w:ascii="微软雅黑" w:eastAsia="微软雅黑" w:hAnsi="微软雅黑"/>
          <w:b/>
          <w:sz w:val="24"/>
          <w:szCs w:val="24"/>
        </w:rPr>
      </w:pPr>
    </w:p>
    <w:sectPr w:rsidR="00D77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F227E" w14:textId="77777777" w:rsidR="00A87079" w:rsidRDefault="00A87079" w:rsidP="00E860F8">
      <w:r>
        <w:separator/>
      </w:r>
    </w:p>
  </w:endnote>
  <w:endnote w:type="continuationSeparator" w:id="0">
    <w:p w14:paraId="46D019C8" w14:textId="77777777" w:rsidR="00A87079" w:rsidRDefault="00A8707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6DC5E" w14:textId="77777777" w:rsidR="00A87079" w:rsidRDefault="00A87079" w:rsidP="00E860F8">
      <w:r>
        <w:separator/>
      </w:r>
    </w:p>
  </w:footnote>
  <w:footnote w:type="continuationSeparator" w:id="0">
    <w:p w14:paraId="60AFFBB9" w14:textId="77777777" w:rsidR="00A87079" w:rsidRDefault="00A8707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7369C"/>
    <w:multiLevelType w:val="hybridMultilevel"/>
    <w:tmpl w:val="E3BA0182"/>
    <w:lvl w:ilvl="0" w:tplc="52AE3AE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5B7448"/>
    <w:multiLevelType w:val="hybridMultilevel"/>
    <w:tmpl w:val="152E0EAC"/>
    <w:lvl w:ilvl="0" w:tplc="727A368C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96F6729"/>
    <w:multiLevelType w:val="hybridMultilevel"/>
    <w:tmpl w:val="15884A4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73BA08DE">
      <w:start w:val="9"/>
      <w:numFmt w:val="japaneseCounting"/>
      <w:lvlText w:val="%2、"/>
      <w:lvlJc w:val="left"/>
      <w:pPr>
        <w:ind w:left="22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 w15:restartNumberingAfterBreak="0">
    <w:nsid w:val="6D3253E7"/>
    <w:multiLevelType w:val="hybridMultilevel"/>
    <w:tmpl w:val="34FC2118"/>
    <w:lvl w:ilvl="0" w:tplc="9E7206E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41104"/>
    <w:rsid w:val="00055AED"/>
    <w:rsid w:val="000830EE"/>
    <w:rsid w:val="0009265B"/>
    <w:rsid w:val="000F329C"/>
    <w:rsid w:val="000F7DE4"/>
    <w:rsid w:val="00156B6C"/>
    <w:rsid w:val="00160E97"/>
    <w:rsid w:val="001A071C"/>
    <w:rsid w:val="001A6813"/>
    <w:rsid w:val="001F4D98"/>
    <w:rsid w:val="00206BE0"/>
    <w:rsid w:val="002376F6"/>
    <w:rsid w:val="002528DA"/>
    <w:rsid w:val="002A585E"/>
    <w:rsid w:val="002B467E"/>
    <w:rsid w:val="002F112E"/>
    <w:rsid w:val="0032538D"/>
    <w:rsid w:val="003D15D7"/>
    <w:rsid w:val="003D2AD7"/>
    <w:rsid w:val="003F15BF"/>
    <w:rsid w:val="0045439D"/>
    <w:rsid w:val="004A190C"/>
    <w:rsid w:val="004D1460"/>
    <w:rsid w:val="005F41BA"/>
    <w:rsid w:val="00616F0C"/>
    <w:rsid w:val="006206AB"/>
    <w:rsid w:val="00623EAD"/>
    <w:rsid w:val="00637499"/>
    <w:rsid w:val="0064006A"/>
    <w:rsid w:val="00702AC5"/>
    <w:rsid w:val="00727688"/>
    <w:rsid w:val="00767A24"/>
    <w:rsid w:val="007A5AFB"/>
    <w:rsid w:val="007D38B3"/>
    <w:rsid w:val="007D7460"/>
    <w:rsid w:val="00802FDB"/>
    <w:rsid w:val="0086364C"/>
    <w:rsid w:val="008953C3"/>
    <w:rsid w:val="008A5F11"/>
    <w:rsid w:val="008C2750"/>
    <w:rsid w:val="0094620D"/>
    <w:rsid w:val="0096442B"/>
    <w:rsid w:val="009B4758"/>
    <w:rsid w:val="009F0699"/>
    <w:rsid w:val="00A252DD"/>
    <w:rsid w:val="00A33E73"/>
    <w:rsid w:val="00A439D9"/>
    <w:rsid w:val="00A626EC"/>
    <w:rsid w:val="00A87079"/>
    <w:rsid w:val="00A919A7"/>
    <w:rsid w:val="00AA4E8B"/>
    <w:rsid w:val="00AE1FE5"/>
    <w:rsid w:val="00B31BBF"/>
    <w:rsid w:val="00B3675D"/>
    <w:rsid w:val="00B45E3A"/>
    <w:rsid w:val="00B70FA3"/>
    <w:rsid w:val="00B93A5A"/>
    <w:rsid w:val="00BD1AF4"/>
    <w:rsid w:val="00C00610"/>
    <w:rsid w:val="00C478BA"/>
    <w:rsid w:val="00C552FE"/>
    <w:rsid w:val="00CC7EB4"/>
    <w:rsid w:val="00D36D7B"/>
    <w:rsid w:val="00D75D23"/>
    <w:rsid w:val="00D778CA"/>
    <w:rsid w:val="00DA6492"/>
    <w:rsid w:val="00DC06E0"/>
    <w:rsid w:val="00DE50D6"/>
    <w:rsid w:val="00E860F8"/>
    <w:rsid w:val="00EE4784"/>
    <w:rsid w:val="00F5580B"/>
    <w:rsid w:val="00F56521"/>
    <w:rsid w:val="00FC6310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F0861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uiPriority w:val="99"/>
    <w:unhideWhenUsed/>
    <w:rsid w:val="006206AB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  <w:style w:type="paragraph" w:styleId="a8">
    <w:name w:val="List Paragraph"/>
    <w:basedOn w:val="a"/>
    <w:uiPriority w:val="99"/>
    <w:rsid w:val="00B70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wei xiaokui</cp:lastModifiedBy>
  <cp:revision>16</cp:revision>
  <dcterms:created xsi:type="dcterms:W3CDTF">2020-02-29T09:56:00Z</dcterms:created>
  <dcterms:modified xsi:type="dcterms:W3CDTF">2020-12-03T11:50:00Z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