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B7EC" w14:textId="56A57023" w:rsidR="003E70AC" w:rsidRPr="00710A93" w:rsidRDefault="0090206D" w:rsidP="00295C16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/>
          <w:b/>
          <w:sz w:val="36"/>
          <w:szCs w:val="36"/>
        </w:rPr>
        <w:t xml:space="preserve">  </w:t>
      </w:r>
      <w:r w:rsidRPr="00710A93">
        <w:rPr>
          <w:rFonts w:ascii="微软雅黑" w:eastAsia="微软雅黑" w:hAnsi="微软雅黑" w:hint="eastAsia"/>
          <w:b/>
          <w:sz w:val="44"/>
          <w:szCs w:val="44"/>
        </w:rPr>
        <w:t>企业</w:t>
      </w:r>
      <w:r w:rsidR="00710A93" w:rsidRPr="00710A93">
        <w:rPr>
          <w:rFonts w:ascii="微软雅黑" w:eastAsia="微软雅黑" w:hAnsi="微软雅黑" w:hint="eastAsia"/>
          <w:b/>
          <w:sz w:val="44"/>
          <w:szCs w:val="44"/>
        </w:rPr>
        <w:t>新</w:t>
      </w:r>
      <w:r w:rsidR="00FD06F1">
        <w:rPr>
          <w:rFonts w:ascii="微软雅黑" w:eastAsia="微软雅黑" w:hAnsi="微软雅黑" w:hint="eastAsia"/>
          <w:b/>
          <w:sz w:val="44"/>
          <w:szCs w:val="44"/>
        </w:rPr>
        <w:t>入职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员工</w:t>
      </w:r>
      <w:r w:rsidR="00295C16" w:rsidRPr="00710A93">
        <w:rPr>
          <w:rFonts w:ascii="微软雅黑" w:eastAsia="微软雅黑" w:hAnsi="微软雅黑" w:hint="eastAsia"/>
          <w:b/>
          <w:sz w:val="44"/>
          <w:szCs w:val="44"/>
        </w:rPr>
        <w:t>职业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化</w:t>
      </w:r>
      <w:r w:rsidR="00295C16" w:rsidRPr="00710A93">
        <w:rPr>
          <w:rFonts w:ascii="微软雅黑" w:eastAsia="微软雅黑" w:hAnsi="微软雅黑" w:hint="eastAsia"/>
          <w:b/>
          <w:sz w:val="44"/>
          <w:szCs w:val="44"/>
        </w:rPr>
        <w:t>素养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打造</w:t>
      </w:r>
    </w:p>
    <w:p w14:paraId="2393031B" w14:textId="71DDDCDC" w:rsidR="00710A93" w:rsidRPr="00710A93" w:rsidRDefault="00710A93" w:rsidP="00295C16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             </w:t>
      </w:r>
      <w:r w:rsidRPr="00710A93">
        <w:rPr>
          <w:rFonts w:ascii="微软雅黑" w:eastAsia="微软雅黑" w:hAnsi="微软雅黑" w:hint="eastAsia"/>
          <w:b/>
          <w:sz w:val="28"/>
          <w:szCs w:val="28"/>
        </w:rPr>
        <w:t>——授课老师：卫小奎</w:t>
      </w:r>
    </w:p>
    <w:p w14:paraId="49369ECB" w14:textId="77777777" w:rsidR="00295C16" w:rsidRPr="00D83B6D" w:rsidRDefault="00295C16" w:rsidP="00295C16">
      <w:pPr>
        <w:jc w:val="center"/>
        <w:rPr>
          <w:rFonts w:ascii="微软雅黑" w:eastAsia="微软雅黑" w:hAnsi="微软雅黑"/>
          <w:b/>
          <w:sz w:val="15"/>
          <w:szCs w:val="15"/>
        </w:rPr>
      </w:pPr>
    </w:p>
    <w:p w14:paraId="5515BAFB" w14:textId="77777777" w:rsidR="00D83B6D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培训目标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4A2CD500" w14:textId="2363DFC0" w:rsidR="00AD1A76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提高</w:t>
      </w:r>
      <w:r w:rsidRPr="00AD1A76">
        <w:rPr>
          <w:rFonts w:ascii="微软雅黑" w:eastAsia="微软雅黑" w:hAnsi="微软雅黑" w:hint="eastAsia"/>
          <w:sz w:val="24"/>
          <w:szCs w:val="24"/>
        </w:rPr>
        <w:t>企业</w:t>
      </w:r>
      <w:r w:rsidR="00710A93">
        <w:rPr>
          <w:rFonts w:ascii="微软雅黑" w:eastAsia="微软雅黑" w:hAnsi="微软雅黑" w:hint="eastAsia"/>
          <w:sz w:val="24"/>
          <w:szCs w:val="24"/>
        </w:rPr>
        <w:t>新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员工的综合技能素质，提升职业化水平；</w:t>
      </w:r>
    </w:p>
    <w:p w14:paraId="3AD5F220" w14:textId="6F0DF64E" w:rsidR="00AD1A76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AD1A76">
        <w:rPr>
          <w:rFonts w:ascii="微软雅黑" w:eastAsia="微软雅黑" w:hAnsi="微软雅黑" w:hint="eastAsia"/>
          <w:sz w:val="24"/>
          <w:szCs w:val="24"/>
        </w:rPr>
        <w:t>升级</w:t>
      </w:r>
      <w:r>
        <w:rPr>
          <w:rFonts w:ascii="微软雅黑" w:eastAsia="微软雅黑" w:hAnsi="微软雅黑" w:hint="eastAsia"/>
          <w:sz w:val="24"/>
          <w:szCs w:val="24"/>
        </w:rPr>
        <w:t>学员</w:t>
      </w:r>
      <w:r w:rsidRPr="00AD1A76">
        <w:rPr>
          <w:rFonts w:ascii="微软雅黑" w:eastAsia="微软雅黑" w:hAnsi="微软雅黑" w:hint="eastAsia"/>
          <w:sz w:val="24"/>
          <w:szCs w:val="24"/>
        </w:rPr>
        <w:t>的心智模式，</w:t>
      </w:r>
      <w:r>
        <w:rPr>
          <w:rFonts w:ascii="微软雅黑" w:eastAsia="微软雅黑" w:hAnsi="微软雅黑" w:hint="eastAsia"/>
          <w:sz w:val="24"/>
          <w:szCs w:val="24"/>
        </w:rPr>
        <w:t>培养大家科学高效的工作方式；</w:t>
      </w:r>
    </w:p>
    <w:p w14:paraId="5EA4ABBD" w14:textId="1F1D4384" w:rsidR="004B4B5E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4B4B5E">
        <w:rPr>
          <w:rFonts w:ascii="微软雅黑" w:eastAsia="微软雅黑" w:hAnsi="微软雅黑" w:hint="eastAsia"/>
          <w:sz w:val="24"/>
          <w:szCs w:val="24"/>
        </w:rPr>
        <w:t>塑造</w:t>
      </w:r>
      <w:r w:rsidR="00710A93">
        <w:rPr>
          <w:rFonts w:ascii="微软雅黑" w:eastAsia="微软雅黑" w:hAnsi="微软雅黑" w:hint="eastAsia"/>
          <w:sz w:val="24"/>
          <w:szCs w:val="24"/>
        </w:rPr>
        <w:t>员工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积极主动的工作态度和较强的对工作负责的责任心</w:t>
      </w:r>
      <w:r w:rsidR="004B4B5E">
        <w:rPr>
          <w:rFonts w:ascii="微软雅黑" w:eastAsia="微软雅黑" w:hAnsi="微软雅黑" w:hint="eastAsia"/>
          <w:sz w:val="24"/>
          <w:szCs w:val="24"/>
        </w:rPr>
        <w:t>；</w:t>
      </w:r>
    </w:p>
    <w:p w14:paraId="4F76A537" w14:textId="40B3DAF9" w:rsidR="00295C16" w:rsidRDefault="004B4B5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4、树立</w:t>
      </w:r>
      <w:r w:rsidR="00710A93">
        <w:rPr>
          <w:rFonts w:ascii="微软雅黑" w:eastAsia="微软雅黑" w:hAnsi="微软雅黑" w:hint="eastAsia"/>
          <w:sz w:val="24"/>
          <w:szCs w:val="24"/>
        </w:rPr>
        <w:t>员工</w:t>
      </w:r>
      <w:r>
        <w:rPr>
          <w:rFonts w:ascii="微软雅黑" w:eastAsia="微软雅黑" w:hAnsi="微软雅黑" w:hint="eastAsia"/>
          <w:sz w:val="24"/>
          <w:szCs w:val="24"/>
        </w:rPr>
        <w:t>务实的工作作风，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培养“少说多干”的工作习惯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02B51B0E" w14:textId="4EE448E4" w:rsidR="004B4B5E" w:rsidRPr="00AD1A76" w:rsidRDefault="004B4B5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5、打造</w:t>
      </w:r>
      <w:r w:rsidR="00710A93">
        <w:rPr>
          <w:rFonts w:ascii="微软雅黑" w:eastAsia="微软雅黑" w:hAnsi="微软雅黑" w:hint="eastAsia"/>
          <w:sz w:val="24"/>
          <w:szCs w:val="24"/>
        </w:rPr>
        <w:t>员工</w:t>
      </w:r>
      <w:r>
        <w:rPr>
          <w:rFonts w:ascii="微软雅黑" w:eastAsia="微软雅黑" w:hAnsi="微软雅黑" w:hint="eastAsia"/>
          <w:sz w:val="24"/>
          <w:szCs w:val="24"/>
        </w:rPr>
        <w:t>积极阳光的职场心态，提升职场抗压能力</w:t>
      </w:r>
    </w:p>
    <w:p w14:paraId="6D3E1D97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培训对象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15AD1629" w14:textId="5ADD6DE1" w:rsidR="00295C16" w:rsidRPr="004B4B5E" w:rsidRDefault="00295C16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企业</w:t>
      </w:r>
      <w:r w:rsidR="00710A93">
        <w:rPr>
          <w:rFonts w:ascii="微软雅黑" w:eastAsia="微软雅黑" w:hAnsi="微软雅黑" w:hint="eastAsia"/>
          <w:sz w:val="24"/>
          <w:szCs w:val="24"/>
        </w:rPr>
        <w:t>核心骨干员工</w:t>
      </w:r>
      <w:r w:rsidR="00015C82">
        <w:rPr>
          <w:rFonts w:ascii="微软雅黑" w:eastAsia="微软雅黑" w:hAnsi="微软雅黑" w:hint="eastAsia"/>
          <w:sz w:val="24"/>
          <w:szCs w:val="24"/>
        </w:rPr>
        <w:t>或后备管理干部</w:t>
      </w:r>
    </w:p>
    <w:p w14:paraId="03AFE33D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培训时间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2C37DAF1" w14:textId="6CC9B2FE" w:rsidR="00295C16" w:rsidRPr="004B4B5E" w:rsidRDefault="00710A9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1.5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天（</w:t>
      </w:r>
      <w:r>
        <w:rPr>
          <w:rFonts w:ascii="微软雅黑" w:eastAsia="微软雅黑" w:hAnsi="微软雅黑" w:hint="eastAsia"/>
          <w:sz w:val="24"/>
          <w:szCs w:val="24"/>
        </w:rPr>
        <w:t>9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49C06DA2" w14:textId="77777777" w:rsidR="00AD1A76" w:rsidRDefault="0081572F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授课方式】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2F269F95" w14:textId="77777777" w:rsidR="004B4B5E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讲授与互动相结合，提高学员参与的积极性；</w:t>
      </w:r>
    </w:p>
    <w:p w14:paraId="59983BCB" w14:textId="7A6927BE" w:rsidR="0081572F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案例分析和演示相结合，启发学员的思考和反思</w:t>
      </w:r>
    </w:p>
    <w:p w14:paraId="403ABFF9" w14:textId="09946B67" w:rsidR="00295C16" w:rsidRDefault="00755874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课程大纲】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1DE8F888" w14:textId="77777777" w:rsidR="0090206D" w:rsidRPr="00D83B6D" w:rsidRDefault="0090206D">
      <w:pPr>
        <w:rPr>
          <w:rFonts w:ascii="微软雅黑" w:eastAsia="微软雅黑" w:hAnsi="微软雅黑"/>
          <w:sz w:val="28"/>
          <w:szCs w:val="28"/>
        </w:rPr>
      </w:pPr>
    </w:p>
    <w:p w14:paraId="5E4A76F1" w14:textId="77777777" w:rsidR="0010613F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课程前言</w:t>
      </w:r>
    </w:p>
    <w:p w14:paraId="28E39C82" w14:textId="478BC607" w:rsidR="0081572F" w:rsidRP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81572F" w:rsidRPr="0010613F">
        <w:rPr>
          <w:rFonts w:ascii="微软雅黑" w:eastAsia="微软雅黑" w:hAnsi="微软雅黑" w:hint="eastAsia"/>
          <w:sz w:val="24"/>
          <w:szCs w:val="24"/>
        </w:rPr>
        <w:t>开场破冰体验：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开启轻松愉悦的课程体验</w:t>
      </w:r>
    </w:p>
    <w:p w14:paraId="4E8B5353" w14:textId="761A4930" w:rsid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树立正确的学习态度“自我反思与觉察”</w:t>
      </w:r>
    </w:p>
    <w:p w14:paraId="6976B1EB" w14:textId="77777777" w:rsidR="0090206D" w:rsidRPr="0010613F" w:rsidRDefault="0090206D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14:paraId="3EF7F407" w14:textId="760BEC3A" w:rsidR="00311897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职场高效能人士应该具备的职业素养</w:t>
      </w:r>
    </w:p>
    <w:p w14:paraId="4959915A" w14:textId="77777777" w:rsidR="00BD31C8" w:rsidRPr="0010613F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lastRenderedPageBreak/>
        <w:t>做一名合格的</w:t>
      </w:r>
      <w:r w:rsidR="00BD31C8" w:rsidRPr="0010613F">
        <w:rPr>
          <w:rFonts w:ascii="微软雅黑" w:eastAsia="微软雅黑" w:hAnsi="微软雅黑" w:hint="eastAsia"/>
          <w:sz w:val="24"/>
          <w:szCs w:val="24"/>
        </w:rPr>
        <w:t>职业人</w:t>
      </w:r>
    </w:p>
    <w:p w14:paraId="0C29F740" w14:textId="77777777" w:rsidR="006E50BB" w:rsidRPr="0010613F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职业人的内功，职业素养</w:t>
      </w:r>
      <w:r w:rsidR="00CD08A9" w:rsidRPr="0010613F">
        <w:rPr>
          <w:rFonts w:ascii="微软雅黑" w:eastAsia="微软雅黑" w:hAnsi="微软雅黑" w:hint="eastAsia"/>
          <w:sz w:val="24"/>
          <w:szCs w:val="24"/>
        </w:rPr>
        <w:t>及所包含的内容</w:t>
      </w:r>
    </w:p>
    <w:p w14:paraId="1288A260" w14:textId="4F22D9D0" w:rsidR="00704CB2" w:rsidRPr="001E2C67" w:rsidRDefault="00783040" w:rsidP="00783040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职业人员的显性素养和隐性素养</w:t>
      </w:r>
    </w:p>
    <w:p w14:paraId="44A35808" w14:textId="12837499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三、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构建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和谐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的</w:t>
      </w:r>
      <w:r w:rsidR="00C825EA" w:rsidRPr="001E2C67">
        <w:rPr>
          <w:rFonts w:ascii="微软雅黑" w:eastAsia="微软雅黑" w:hAnsi="微软雅黑" w:hint="eastAsia"/>
          <w:b/>
          <w:bCs/>
          <w:sz w:val="28"/>
          <w:szCs w:val="28"/>
        </w:rPr>
        <w:t>人际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关系</w:t>
      </w:r>
    </w:p>
    <w:p w14:paraId="4974FA2E" w14:textId="735366BE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1、良好人际关系的重要性</w:t>
      </w:r>
    </w:p>
    <w:p w14:paraId="61998307" w14:textId="350FB1FD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2、和上司和谐相处的原则</w:t>
      </w:r>
    </w:p>
    <w:p w14:paraId="6FEEF741" w14:textId="30BD3CC0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向上级汇报应该注意的技巧</w:t>
      </w:r>
    </w:p>
    <w:p w14:paraId="3D905EBE" w14:textId="01DAB6BD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平级之间和谐相处的原则</w:t>
      </w:r>
    </w:p>
    <w:p w14:paraId="3EA11C0B" w14:textId="659184C6" w:rsid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5、避免卷入职场“三角化”关系陷阱</w:t>
      </w:r>
    </w:p>
    <w:p w14:paraId="1A9F8E14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668F68AD" w14:textId="2839D44C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四、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如何提升自己在工作中的沟通技能</w:t>
      </w:r>
    </w:p>
    <w:p w14:paraId="26AFA3E5" w14:textId="6F2D8E9A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向上沟通应该注意的原则</w:t>
      </w:r>
    </w:p>
    <w:p w14:paraId="41C49EE9" w14:textId="1039D007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2、向上沟通汇报的四象限法则</w:t>
      </w:r>
    </w:p>
    <w:p w14:paraId="14EE53FE" w14:textId="4C569D27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3、向上争取资源或改变上司决策的三步法则</w:t>
      </w:r>
    </w:p>
    <w:p w14:paraId="31D7B876" w14:textId="31DE9A77" w:rsid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4、向上接受上司负面反馈的九步心法</w:t>
      </w:r>
    </w:p>
    <w:p w14:paraId="43D88C77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3F812E6C" w14:textId="04096E9D" w:rsidR="002B1312" w:rsidRPr="001E2C67" w:rsidRDefault="002B1312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五、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如何打造自己高效的工作执行力</w:t>
      </w:r>
    </w:p>
    <w:p w14:paraId="015DBD8E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1、为什么要强调结果</w:t>
      </w:r>
    </w:p>
    <w:p w14:paraId="043DAF61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2、执行力的四要点</w:t>
      </w:r>
    </w:p>
    <w:p w14:paraId="4D7DD7F5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3、执行力的四个操作步骤</w:t>
      </w:r>
    </w:p>
    <w:p w14:paraId="6FD2AE6C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4、具体可量化的目标，学会制定完整的计划5W1H</w:t>
      </w:r>
    </w:p>
    <w:p w14:paraId="6EDDB61C" w14:textId="75C96003" w:rsidR="002C746B" w:rsidRDefault="002C746B" w:rsidP="002C746B">
      <w:pPr>
        <w:rPr>
          <w:rFonts w:ascii="微软雅黑" w:eastAsia="微软雅黑" w:hAnsi="微软雅黑"/>
          <w:b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5、</w:t>
      </w:r>
      <w:r w:rsidRPr="002C746B">
        <w:rPr>
          <w:rFonts w:ascii="微软雅黑" w:eastAsia="微软雅黑" w:hAnsi="微软雅黑" w:hint="eastAsia"/>
          <w:b/>
          <w:sz w:val="24"/>
          <w:szCs w:val="24"/>
        </w:rPr>
        <w:t>现场演练制定一个可量化、可执行的计划</w:t>
      </w:r>
    </w:p>
    <w:p w14:paraId="49753E2A" w14:textId="77777777" w:rsidR="0090206D" w:rsidRPr="002C746B" w:rsidRDefault="0090206D" w:rsidP="002C746B">
      <w:pPr>
        <w:rPr>
          <w:rFonts w:ascii="微软雅黑" w:eastAsia="微软雅黑" w:hAnsi="微软雅黑"/>
          <w:b/>
          <w:sz w:val="24"/>
          <w:szCs w:val="24"/>
        </w:rPr>
      </w:pPr>
    </w:p>
    <w:p w14:paraId="7356EC44" w14:textId="1A52ED95" w:rsidR="00704CB2" w:rsidRPr="001E2C67" w:rsidRDefault="002C746B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lastRenderedPageBreak/>
        <w:t>六</w:t>
      </w:r>
      <w:r w:rsidR="00704CB2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如何打造自己职场高效的心智模式</w:t>
      </w:r>
    </w:p>
    <w:p w14:paraId="68B2ECAE" w14:textId="2289E1D7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心智模式的概念以及对我们的影响</w:t>
      </w:r>
    </w:p>
    <w:p w14:paraId="332EB258" w14:textId="6ACE5141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提升自己心智模式的具体方法</w:t>
      </w:r>
    </w:p>
    <w:p w14:paraId="08100B33" w14:textId="59C23D5B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善用整合思维，突破定额心智</w:t>
      </w:r>
    </w:p>
    <w:p w14:paraId="0BB8BE7A" w14:textId="5019939E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对不同利益进行打包，让共识更容易达成</w:t>
      </w:r>
    </w:p>
    <w:p w14:paraId="0040E8C6" w14:textId="6B3CA9A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运用标准的影响力，让对方更容易和你达成共识</w:t>
      </w:r>
    </w:p>
    <w:p w14:paraId="11445F55" w14:textId="42A4D58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问题外化技术，让我们彼此的立场趋同</w:t>
      </w:r>
    </w:p>
    <w:p w14:paraId="489F6AFD" w14:textId="21A1CE5C" w:rsid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学习自我反思的能力</w:t>
      </w:r>
    </w:p>
    <w:p w14:paraId="57767091" w14:textId="77777777" w:rsidR="0090206D" w:rsidRPr="002C746B" w:rsidRDefault="0090206D" w:rsidP="0090206D">
      <w:pPr>
        <w:pStyle w:val="a3"/>
        <w:ind w:left="420" w:firstLineChars="0" w:firstLine="0"/>
        <w:rPr>
          <w:rFonts w:ascii="微软雅黑" w:eastAsia="微软雅黑" w:hAnsi="微软雅黑"/>
          <w:sz w:val="24"/>
          <w:szCs w:val="24"/>
        </w:rPr>
      </w:pPr>
    </w:p>
    <w:p w14:paraId="2590CC93" w14:textId="11BEB108" w:rsidR="0052483D" w:rsidRPr="001E2C67" w:rsidRDefault="001E2C67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七</w:t>
      </w:r>
      <w:r w:rsidR="0052483D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如何打造自己积极阳光的职业心态</w:t>
      </w:r>
    </w:p>
    <w:p w14:paraId="3F04DC46" w14:textId="38F9FE2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1、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积极正向的工作态度的重要性</w:t>
      </w:r>
    </w:p>
    <w:p w14:paraId="38833E19" w14:textId="4A4F57E4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2、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情绪职业化的四个层级</w:t>
      </w:r>
    </w:p>
    <w:p w14:paraId="1DF228AA" w14:textId="7AD2DE2E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3、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情绪劳动的三种策略</w:t>
      </w:r>
    </w:p>
    <w:p w14:paraId="6E0EC497" w14:textId="5B9A366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4、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面对情绪</w:t>
      </w:r>
      <w:r w:rsidR="00710A93">
        <w:rPr>
          <w:rFonts w:ascii="微软雅黑" w:eastAsia="微软雅黑" w:hAnsi="微软雅黑" w:hint="eastAsia"/>
          <w:sz w:val="24"/>
          <w:szCs w:val="24"/>
        </w:rPr>
        <w:t>。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困扰时应该具备的正确心态</w:t>
      </w:r>
    </w:p>
    <w:sectPr w:rsidR="0052483D" w:rsidRPr="001E2C67" w:rsidSect="00883EB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E6108" w14:textId="77777777" w:rsidR="00801AD4" w:rsidRDefault="00801AD4" w:rsidP="00E0627C">
      <w:r>
        <w:separator/>
      </w:r>
    </w:p>
  </w:endnote>
  <w:endnote w:type="continuationSeparator" w:id="0">
    <w:p w14:paraId="332F7033" w14:textId="77777777" w:rsidR="00801AD4" w:rsidRDefault="00801AD4" w:rsidP="00E0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61613" w14:textId="77777777" w:rsidR="00801AD4" w:rsidRDefault="00801AD4" w:rsidP="00E0627C">
      <w:r>
        <w:separator/>
      </w:r>
    </w:p>
  </w:footnote>
  <w:footnote w:type="continuationSeparator" w:id="0">
    <w:p w14:paraId="2744A694" w14:textId="77777777" w:rsidR="00801AD4" w:rsidRDefault="00801AD4" w:rsidP="00E0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18D2"/>
    <w:multiLevelType w:val="hybridMultilevel"/>
    <w:tmpl w:val="B29215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11EA9"/>
    <w:multiLevelType w:val="hybridMultilevel"/>
    <w:tmpl w:val="A772455C"/>
    <w:lvl w:ilvl="0" w:tplc="4BB00AD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0F36D4F"/>
    <w:multiLevelType w:val="hybridMultilevel"/>
    <w:tmpl w:val="95E644CE"/>
    <w:lvl w:ilvl="0" w:tplc="D65E5F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16"/>
    <w:rsid w:val="00015C82"/>
    <w:rsid w:val="00017CB8"/>
    <w:rsid w:val="00091E9A"/>
    <w:rsid w:val="0010613F"/>
    <w:rsid w:val="00174B73"/>
    <w:rsid w:val="001E2C67"/>
    <w:rsid w:val="00295C16"/>
    <w:rsid w:val="002B1312"/>
    <w:rsid w:val="002B4E4E"/>
    <w:rsid w:val="002C746B"/>
    <w:rsid w:val="002F26B1"/>
    <w:rsid w:val="00311897"/>
    <w:rsid w:val="003273D3"/>
    <w:rsid w:val="003E70AC"/>
    <w:rsid w:val="003F091B"/>
    <w:rsid w:val="00401D83"/>
    <w:rsid w:val="00402945"/>
    <w:rsid w:val="004B4B5E"/>
    <w:rsid w:val="0052483D"/>
    <w:rsid w:val="006E50BB"/>
    <w:rsid w:val="00704CB2"/>
    <w:rsid w:val="00710A93"/>
    <w:rsid w:val="00755874"/>
    <w:rsid w:val="00783040"/>
    <w:rsid w:val="00801AD4"/>
    <w:rsid w:val="0081572F"/>
    <w:rsid w:val="00883EB2"/>
    <w:rsid w:val="0090206D"/>
    <w:rsid w:val="00934334"/>
    <w:rsid w:val="009460A5"/>
    <w:rsid w:val="009F437C"/>
    <w:rsid w:val="00AD1A76"/>
    <w:rsid w:val="00B80154"/>
    <w:rsid w:val="00B81B65"/>
    <w:rsid w:val="00BD31C8"/>
    <w:rsid w:val="00C825EA"/>
    <w:rsid w:val="00C96D34"/>
    <w:rsid w:val="00CD08A9"/>
    <w:rsid w:val="00D83B6D"/>
    <w:rsid w:val="00DC5050"/>
    <w:rsid w:val="00E0627C"/>
    <w:rsid w:val="00E87CB4"/>
    <w:rsid w:val="00ED46E6"/>
    <w:rsid w:val="00EF7501"/>
    <w:rsid w:val="00F04237"/>
    <w:rsid w:val="00F21B2D"/>
    <w:rsid w:val="00FD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497A8"/>
  <w15:docId w15:val="{EC65E187-A788-41A5-9AE0-15E1A1C2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9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0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062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0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06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wei xiaokui</cp:lastModifiedBy>
  <cp:revision>3</cp:revision>
  <dcterms:created xsi:type="dcterms:W3CDTF">2021-10-18T09:06:00Z</dcterms:created>
  <dcterms:modified xsi:type="dcterms:W3CDTF">2021-10-18T12:56:00Z</dcterms:modified>
</cp:coreProperties>
</file>