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050E3BDD" w:rsidR="00D778CA" w:rsidRDefault="00F2297E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一线管理者团队</w:t>
      </w:r>
      <w:r w:rsidR="00C8659A">
        <w:rPr>
          <w:rFonts w:ascii="微软雅黑" w:eastAsia="微软雅黑" w:hAnsi="微软雅黑" w:hint="eastAsia"/>
          <w:b/>
          <w:sz w:val="36"/>
          <w:szCs w:val="36"/>
        </w:rPr>
        <w:t>管理</w:t>
      </w:r>
      <w:r w:rsidR="00D16D6B">
        <w:rPr>
          <w:rFonts w:ascii="微软雅黑" w:eastAsia="微软雅黑" w:hAnsi="微软雅黑" w:hint="eastAsia"/>
          <w:b/>
          <w:sz w:val="36"/>
          <w:szCs w:val="36"/>
        </w:rPr>
        <w:t>能力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传统管理学理论把管理界定为科学，但稍微有点管理实践经验的人士都知道，管理工作除了制度化、流程化、标准化的方法</w:t>
      </w:r>
      <w:r w:rsidR="00FA6D69">
        <w:rPr>
          <w:rFonts w:ascii="微软雅黑" w:eastAsia="微软雅黑" w:hAnsi="微软雅黑" w:hint="eastAsia"/>
          <w:sz w:val="24"/>
          <w:szCs w:val="24"/>
        </w:rPr>
        <w:t>应用</w:t>
      </w:r>
      <w:r>
        <w:rPr>
          <w:rFonts w:ascii="微软雅黑" w:eastAsia="微软雅黑" w:hAnsi="微软雅黑" w:hint="eastAsia"/>
          <w:sz w:val="24"/>
          <w:szCs w:val="24"/>
        </w:rPr>
        <w:t>之外，还要面对各种各样复杂人性的考验。特别是在95后、00后逐步占据职场中坚的时代，关注员工独特个性和挖掘员工潜能成为</w:t>
      </w:r>
      <w:r w:rsidR="00FA6D69">
        <w:rPr>
          <w:rFonts w:ascii="微软雅黑" w:eastAsia="微软雅黑" w:hAnsi="微软雅黑" w:hint="eastAsia"/>
          <w:sz w:val="24"/>
          <w:szCs w:val="24"/>
        </w:rPr>
        <w:t>每个</w:t>
      </w:r>
      <w:r>
        <w:rPr>
          <w:rFonts w:ascii="微软雅黑" w:eastAsia="微软雅黑" w:hAnsi="微软雅黑" w:hint="eastAsia"/>
          <w:sz w:val="24"/>
          <w:szCs w:val="24"/>
        </w:rPr>
        <w:t>管理者的</w:t>
      </w:r>
      <w:r w:rsidR="00FA6D69">
        <w:rPr>
          <w:rFonts w:ascii="微软雅黑" w:eastAsia="微软雅黑" w:hAnsi="微软雅黑" w:hint="eastAsia"/>
          <w:sz w:val="24"/>
          <w:szCs w:val="24"/>
        </w:rPr>
        <w:t>必备能力</w:t>
      </w:r>
      <w:r>
        <w:rPr>
          <w:rFonts w:ascii="微软雅黑" w:eastAsia="微软雅黑" w:hAnsi="微软雅黑" w:hint="eastAsia"/>
          <w:sz w:val="24"/>
          <w:szCs w:val="24"/>
        </w:rPr>
        <w:t>。可以说，新时代下的管理学即是一门科学，更是一门艺术。</w:t>
      </w:r>
    </w:p>
    <w:p w14:paraId="716CFC8E" w14:textId="517F849C" w:rsidR="008875B8" w:rsidRDefault="00987F04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班组长管理技能</w:t>
      </w:r>
      <w:r w:rsidR="008875B8">
        <w:rPr>
          <w:rFonts w:ascii="微软雅黑" w:eastAsia="微软雅黑" w:hAnsi="微软雅黑" w:hint="eastAsia"/>
          <w:sz w:val="24"/>
          <w:szCs w:val="24"/>
        </w:rPr>
        <w:t>的提升，核心就是培养</w:t>
      </w:r>
      <w:r>
        <w:rPr>
          <w:rFonts w:ascii="微软雅黑" w:eastAsia="微软雅黑" w:hAnsi="微软雅黑" w:hint="eastAsia"/>
          <w:sz w:val="24"/>
          <w:szCs w:val="24"/>
        </w:rPr>
        <w:t>班组长</w:t>
      </w:r>
      <w:r w:rsidR="008875B8">
        <w:rPr>
          <w:rFonts w:ascii="微软雅黑" w:eastAsia="微软雅黑" w:hAnsi="微软雅黑" w:hint="eastAsia"/>
          <w:sz w:val="24"/>
          <w:szCs w:val="24"/>
        </w:rPr>
        <w:t>带领团队，解决</w:t>
      </w:r>
      <w:r>
        <w:rPr>
          <w:rFonts w:ascii="微软雅黑" w:eastAsia="微软雅黑" w:hAnsi="微软雅黑" w:hint="eastAsia"/>
          <w:sz w:val="24"/>
          <w:szCs w:val="24"/>
        </w:rPr>
        <w:t>工作问题</w:t>
      </w:r>
      <w:r w:rsidR="008875B8">
        <w:rPr>
          <w:rFonts w:ascii="微软雅黑" w:eastAsia="微软雅黑" w:hAnsi="微软雅黑" w:hint="eastAsia"/>
          <w:sz w:val="24"/>
          <w:szCs w:val="24"/>
        </w:rPr>
        <w:t>的能力。本次课程以后现代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 w:rsidR="008875B8">
        <w:rPr>
          <w:rFonts w:ascii="微软雅黑" w:eastAsia="微软雅黑" w:hAnsi="微软雅黑" w:hint="eastAsia"/>
          <w:sz w:val="24"/>
          <w:szCs w:val="24"/>
        </w:rPr>
        <w:t>围绕正确的</w:t>
      </w:r>
      <w:r>
        <w:rPr>
          <w:rFonts w:ascii="微软雅黑" w:eastAsia="微软雅黑" w:hAnsi="微软雅黑" w:hint="eastAsia"/>
          <w:sz w:val="24"/>
          <w:szCs w:val="24"/>
        </w:rPr>
        <w:t>班组长</w:t>
      </w:r>
      <w:r w:rsidR="008875B8">
        <w:rPr>
          <w:rFonts w:ascii="微软雅黑" w:eastAsia="微软雅黑" w:hAnsi="微软雅黑" w:hint="eastAsia"/>
          <w:sz w:val="24"/>
          <w:szCs w:val="24"/>
        </w:rPr>
        <w:t>自我角色</w:t>
      </w:r>
      <w:r>
        <w:rPr>
          <w:rFonts w:ascii="微软雅黑" w:eastAsia="微软雅黑" w:hAnsi="微软雅黑" w:hint="eastAsia"/>
          <w:sz w:val="24"/>
          <w:szCs w:val="24"/>
        </w:rPr>
        <w:t>的认知与</w:t>
      </w:r>
      <w:r w:rsidR="008875B8">
        <w:rPr>
          <w:rFonts w:ascii="微软雅黑" w:eastAsia="微软雅黑" w:hAnsi="微软雅黑" w:hint="eastAsia"/>
          <w:sz w:val="24"/>
          <w:szCs w:val="24"/>
        </w:rPr>
        <w:t>定位、</w:t>
      </w:r>
      <w:r>
        <w:rPr>
          <w:rFonts w:ascii="微软雅黑" w:eastAsia="微软雅黑" w:hAnsi="微软雅黑" w:hint="eastAsia"/>
          <w:sz w:val="24"/>
          <w:szCs w:val="24"/>
        </w:rPr>
        <w:t>班组长</w:t>
      </w:r>
      <w:r w:rsidR="008875B8">
        <w:rPr>
          <w:rFonts w:ascii="微软雅黑" w:eastAsia="微软雅黑" w:hAnsi="微软雅黑" w:hint="eastAsia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系统</w:t>
      </w:r>
      <w:r w:rsidR="008875B8">
        <w:rPr>
          <w:rFonts w:ascii="微软雅黑" w:eastAsia="微软雅黑" w:hAnsi="微软雅黑" w:hint="eastAsia"/>
          <w:sz w:val="24"/>
          <w:szCs w:val="24"/>
        </w:rPr>
        <w:t>思维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 w:rsidR="008875B8">
        <w:rPr>
          <w:rFonts w:ascii="微软雅黑" w:eastAsia="微软雅黑" w:hAnsi="微软雅黑" w:hint="eastAsia"/>
          <w:sz w:val="24"/>
          <w:szCs w:val="24"/>
        </w:rPr>
        <w:t>修炼以及赋能式沟通能力培养</w:t>
      </w:r>
      <w:r>
        <w:rPr>
          <w:rFonts w:ascii="微软雅黑" w:eastAsia="微软雅黑" w:hAnsi="微软雅黑" w:hint="eastAsia"/>
          <w:sz w:val="24"/>
          <w:szCs w:val="24"/>
        </w:rPr>
        <w:t>三</w:t>
      </w:r>
      <w:r w:rsidR="008875B8">
        <w:rPr>
          <w:rFonts w:ascii="微软雅黑" w:eastAsia="微软雅黑" w:hAnsi="微软雅黑" w:hint="eastAsia"/>
          <w:sz w:val="24"/>
          <w:szCs w:val="24"/>
        </w:rPr>
        <w:t>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>
        <w:rPr>
          <w:rFonts w:ascii="微软雅黑" w:eastAsia="微软雅黑" w:hAnsi="微软雅黑" w:hint="eastAsia"/>
          <w:sz w:val="24"/>
          <w:szCs w:val="24"/>
        </w:rPr>
        <w:t>班组长带领团队的能力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，从而最大限度地发挥出团队潜能，</w:t>
      </w:r>
      <w:r w:rsidR="00B37EC2">
        <w:rPr>
          <w:rFonts w:ascii="微软雅黑" w:eastAsia="微软雅黑" w:hAnsi="微软雅黑" w:hint="eastAsia"/>
          <w:sz w:val="24"/>
          <w:szCs w:val="24"/>
        </w:rPr>
        <w:t>减少团队内耗</w:t>
      </w:r>
      <w:r w:rsidR="00DD53DB">
        <w:rPr>
          <w:rFonts w:ascii="微软雅黑" w:eastAsia="微软雅黑" w:hAnsi="微软雅黑" w:hint="eastAsia"/>
          <w:sz w:val="24"/>
          <w:szCs w:val="24"/>
        </w:rPr>
        <w:t>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368B4669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</w:t>
      </w:r>
      <w:r w:rsidR="00F2297E">
        <w:rPr>
          <w:rFonts w:ascii="微软雅黑" w:eastAsia="微软雅黑" w:hAnsi="微软雅黑" w:cs="Arial" w:hint="eastAsia"/>
          <w:color w:val="111111"/>
          <w:sz w:val="24"/>
        </w:rPr>
        <w:t>一线管理者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的自我角色认知</w:t>
      </w:r>
    </w:p>
    <w:p w14:paraId="622ADB1E" w14:textId="02C8176A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有针对性地提升</w:t>
      </w:r>
      <w:r w:rsidR="00F2297E">
        <w:rPr>
          <w:rFonts w:ascii="微软雅黑" w:eastAsia="微软雅黑" w:hAnsi="微软雅黑" w:cs="Arial" w:hint="eastAsia"/>
          <w:color w:val="111111"/>
          <w:sz w:val="24"/>
        </w:rPr>
        <w:t>一线管理者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的沟通和</w:t>
      </w:r>
      <w:r>
        <w:rPr>
          <w:rFonts w:ascii="微软雅黑" w:eastAsia="微软雅黑" w:hAnsi="微软雅黑" w:cs="Arial" w:hint="eastAsia"/>
          <w:color w:val="111111"/>
          <w:sz w:val="24"/>
        </w:rPr>
        <w:t>协作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21250603" w14:textId="73D24F07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F2297E">
        <w:rPr>
          <w:rFonts w:ascii="微软雅黑" w:eastAsia="微软雅黑" w:hAnsi="微软雅黑" w:cs="Arial" w:hint="eastAsia"/>
          <w:color w:val="111111"/>
          <w:sz w:val="24"/>
        </w:rPr>
        <w:t>一线管理者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的格局和人际容纳度</w:t>
      </w:r>
    </w:p>
    <w:p w14:paraId="24645B16" w14:textId="4E1248E8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F2297E">
        <w:rPr>
          <w:rFonts w:ascii="微软雅黑" w:eastAsia="微软雅黑" w:hAnsi="微软雅黑" w:cs="Arial" w:hint="eastAsia"/>
          <w:color w:val="111111"/>
          <w:sz w:val="24"/>
        </w:rPr>
        <w:t>一线管理者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系统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思考意识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和</w:t>
      </w:r>
      <w:r w:rsidR="005B2520">
        <w:rPr>
          <w:rFonts w:ascii="微软雅黑" w:eastAsia="微软雅黑" w:hAnsi="微软雅黑" w:cs="Arial" w:hint="eastAsia"/>
          <w:color w:val="111111"/>
          <w:sz w:val="24"/>
        </w:rPr>
        <w:t>整合思考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39072519" w14:textId="69051E9E" w:rsidR="00003694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通过赋能式沟通的过程训练来提高</w:t>
      </w:r>
      <w:r w:rsidR="00B37EC2">
        <w:rPr>
          <w:rFonts w:ascii="微软雅黑" w:eastAsia="微软雅黑" w:hAnsi="微软雅黑" w:cs="Arial" w:hint="eastAsia"/>
          <w:color w:val="111111"/>
          <w:sz w:val="24"/>
        </w:rPr>
        <w:t>管理员工的水平</w:t>
      </w:r>
    </w:p>
    <w:p w14:paraId="434437E2" w14:textId="22C66201" w:rsidR="00DD53DB" w:rsidRPr="00003694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针对下属的正向和负向反馈的技巧性训练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425E000B" w:rsidR="00D778CA" w:rsidRDefault="00E32420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B37EC2">
        <w:rPr>
          <w:rFonts w:ascii="微软雅黑" w:eastAsia="微软雅黑" w:hAnsi="微软雅黑" w:hint="eastAsia"/>
          <w:sz w:val="24"/>
          <w:szCs w:val="24"/>
        </w:rPr>
        <w:t>基层一线</w:t>
      </w:r>
      <w:r w:rsidR="00F2297E">
        <w:rPr>
          <w:rFonts w:ascii="微软雅黑" w:eastAsia="微软雅黑" w:hAnsi="微软雅黑" w:hint="eastAsia"/>
          <w:sz w:val="24"/>
          <w:szCs w:val="24"/>
        </w:rPr>
        <w:t>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C071027" w14:textId="7FE79BC1" w:rsidR="00211FE2" w:rsidRPr="00B37EC2" w:rsidRDefault="0038496A" w:rsidP="00B37EC2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71069A34" w14:textId="6479BBCD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B37EC2">
        <w:rPr>
          <w:rFonts w:ascii="微软雅黑" w:eastAsia="微软雅黑" w:hAnsi="微软雅黑" w:hint="eastAsia"/>
          <w:b/>
          <w:sz w:val="24"/>
        </w:rPr>
        <w:t>一</w:t>
      </w:r>
      <w:r w:rsidR="0030647D" w:rsidRPr="0030647D">
        <w:rPr>
          <w:rFonts w:ascii="微软雅黑" w:eastAsia="微软雅黑" w:hAnsi="微软雅黑" w:hint="eastAsia"/>
          <w:b/>
          <w:sz w:val="24"/>
        </w:rPr>
        <w:t>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B37EC2">
        <w:rPr>
          <w:rFonts w:ascii="微软雅黑" w:eastAsia="微软雅黑" w:hAnsi="微软雅黑" w:hint="eastAsia"/>
          <w:b/>
          <w:sz w:val="24"/>
        </w:rPr>
        <w:t>一线</w:t>
      </w:r>
      <w:r w:rsidR="00F2297E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自我角色认知</w:t>
      </w:r>
      <w:r w:rsidR="00B37EC2">
        <w:rPr>
          <w:rFonts w:ascii="微软雅黑" w:eastAsia="微软雅黑" w:hAnsi="微软雅黑" w:cs="Arial" w:hint="eastAsia"/>
          <w:b/>
          <w:color w:val="111111"/>
          <w:sz w:val="24"/>
        </w:rPr>
        <w:t>与转换</w:t>
      </w:r>
    </w:p>
    <w:p w14:paraId="2556AF02" w14:textId="3D20940D" w:rsidR="0030647D" w:rsidRPr="0030647D" w:rsidRDefault="00F2297E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一线管理者</w:t>
      </w:r>
      <w:r w:rsidR="0030647D">
        <w:rPr>
          <w:rFonts w:ascii="微软雅黑" w:eastAsia="微软雅黑" w:hAnsi="微软雅黑" w:hint="eastAsia"/>
          <w:sz w:val="24"/>
        </w:rPr>
        <w:t>更需</w:t>
      </w:r>
      <w:r w:rsidR="0030647D" w:rsidRPr="0030647D">
        <w:rPr>
          <w:rFonts w:ascii="微软雅黑" w:eastAsia="微软雅黑" w:hAnsi="微软雅黑" w:hint="eastAsia"/>
          <w:sz w:val="24"/>
        </w:rPr>
        <w:t>要做团队的领导者</w:t>
      </w:r>
    </w:p>
    <w:p w14:paraId="0984ABC8" w14:textId="388FFD5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团队领导者</w:t>
      </w:r>
      <w:r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41BED925" w14:textId="418D9FF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Pr="0030647D">
        <w:rPr>
          <w:rFonts w:ascii="微软雅黑" w:eastAsia="微软雅黑" w:hAnsi="微软雅黑" w:hint="eastAsia"/>
          <w:sz w:val="24"/>
        </w:rPr>
        <w:t>的六种权力来源</w:t>
      </w:r>
    </w:p>
    <w:p w14:paraId="519D30D7" w14:textId="77777777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领导者要善用引导团队成员明白工作背后的价值和意义</w:t>
      </w:r>
    </w:p>
    <w:p w14:paraId="16677E20" w14:textId="35F077FC" w:rsidR="0030647D" w:rsidRDefault="00F2297E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="0030647D">
        <w:rPr>
          <w:rFonts w:ascii="微软雅黑" w:eastAsia="微软雅黑" w:hAnsi="微软雅黑" w:hint="eastAsia"/>
          <w:sz w:val="24"/>
        </w:rPr>
        <w:t>要学会放下自我</w:t>
      </w:r>
    </w:p>
    <w:p w14:paraId="791140EE" w14:textId="32DDB1C9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如何正确评价下属的工作能力？</w:t>
      </w:r>
    </w:p>
    <w:p w14:paraId="7DFA281C" w14:textId="191DAF17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如何正确评价下属的工作态度？</w:t>
      </w:r>
    </w:p>
    <w:p w14:paraId="126E6095" w14:textId="72B02812" w:rsidR="0030647D" w:rsidRDefault="00F2297E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="0030647D">
        <w:rPr>
          <w:rFonts w:ascii="微软雅黑" w:eastAsia="微软雅黑" w:hAnsi="微软雅黑" w:hint="eastAsia"/>
          <w:sz w:val="24"/>
        </w:rPr>
        <w:t>要善于当团队成员的老师</w:t>
      </w:r>
    </w:p>
    <w:p w14:paraId="3A85DC30" w14:textId="099A095B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E090F9D" w14:textId="48971910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48F06A9E" w14:textId="1AD9C09D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B37EC2">
        <w:rPr>
          <w:rFonts w:ascii="微软雅黑" w:eastAsia="微软雅黑" w:hAnsi="微软雅黑" w:hint="eastAsia"/>
          <w:b/>
          <w:sz w:val="24"/>
        </w:rPr>
        <w:t>二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B37EC2">
        <w:rPr>
          <w:rFonts w:ascii="微软雅黑" w:eastAsia="微软雅黑" w:hAnsi="微软雅黑" w:cs="Arial" w:hint="eastAsia"/>
          <w:b/>
          <w:color w:val="111111"/>
          <w:sz w:val="24"/>
        </w:rPr>
        <w:t>一线</w:t>
      </w:r>
      <w:r w:rsidR="00F2297E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</w:t>
      </w:r>
      <w:r w:rsidR="00B37EC2">
        <w:rPr>
          <w:rFonts w:ascii="微软雅黑" w:eastAsia="微软雅黑" w:hAnsi="微软雅黑" w:cs="Arial" w:hint="eastAsia"/>
          <w:b/>
          <w:color w:val="111111"/>
          <w:sz w:val="24"/>
        </w:rPr>
        <w:t>系统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思维</w:t>
      </w:r>
      <w:r w:rsidR="00E7100F">
        <w:rPr>
          <w:rFonts w:ascii="微软雅黑" w:eastAsia="微软雅黑" w:hAnsi="微软雅黑" w:cs="Arial" w:hint="eastAsia"/>
          <w:b/>
          <w:color w:val="111111"/>
          <w:sz w:val="24"/>
        </w:rPr>
        <w:t>能力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与</w:t>
      </w:r>
      <w:r w:rsidR="00B37EC2">
        <w:rPr>
          <w:rFonts w:ascii="微软雅黑" w:eastAsia="微软雅黑" w:hAnsi="微软雅黑" w:cs="Arial" w:hint="eastAsia"/>
          <w:b/>
          <w:color w:val="111111"/>
          <w:sz w:val="24"/>
        </w:rPr>
        <w:t>管理心智提升</w:t>
      </w:r>
    </w:p>
    <w:p w14:paraId="4A371706" w14:textId="132AD66B" w:rsidR="0030647D" w:rsidRPr="0030647D" w:rsidRDefault="0030647D" w:rsidP="00391C4B">
      <w:pPr>
        <w:widowControl/>
        <w:spacing w:line="360" w:lineRule="auto"/>
        <w:ind w:leftChars="100" w:left="21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1、培养</w:t>
      </w:r>
      <w:r w:rsidR="00F2297E">
        <w:rPr>
          <w:rFonts w:ascii="微软雅黑" w:eastAsia="微软雅黑" w:hAnsi="微软雅黑" w:hint="eastAsia"/>
          <w:sz w:val="24"/>
        </w:rPr>
        <w:t>一线管理者</w:t>
      </w:r>
      <w:r>
        <w:rPr>
          <w:rFonts w:ascii="微软雅黑" w:eastAsia="微软雅黑" w:hAnsi="微软雅黑" w:hint="eastAsia"/>
          <w:sz w:val="24"/>
        </w:rPr>
        <w:t>的系统全局思维能力的重要性和要点</w:t>
      </w:r>
    </w:p>
    <w:p w14:paraId="3E7B2309" w14:textId="7F4F8D0A" w:rsidR="0030647D" w:rsidRPr="0030647D" w:rsidRDefault="0030647D" w:rsidP="00391C4B">
      <w:pPr>
        <w:widowControl/>
        <w:numPr>
          <w:ilvl w:val="0"/>
          <w:numId w:val="14"/>
        </w:numPr>
        <w:spacing w:line="360" w:lineRule="auto"/>
        <w:ind w:leftChars="271" w:left="98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案例</w:t>
      </w:r>
      <w:r w:rsidR="00391C4B">
        <w:rPr>
          <w:rFonts w:ascii="微软雅黑" w:eastAsia="微软雅黑" w:hAnsi="微软雅黑" w:hint="eastAsia"/>
          <w:sz w:val="24"/>
        </w:rPr>
        <w:t>讨论</w:t>
      </w:r>
      <w:r>
        <w:rPr>
          <w:rFonts w:ascii="微软雅黑" w:eastAsia="微软雅黑" w:hAnsi="微软雅黑" w:hint="eastAsia"/>
          <w:sz w:val="24"/>
        </w:rPr>
        <w:t>：</w:t>
      </w:r>
      <w:r w:rsidR="00391C4B">
        <w:rPr>
          <w:rFonts w:ascii="微软雅黑" w:eastAsia="微软雅黑" w:hAnsi="微软雅黑" w:hint="eastAsia"/>
          <w:sz w:val="24"/>
        </w:rPr>
        <w:t>为什么一个表现非常差的员工，换了一个部门表现完全不同？</w:t>
      </w:r>
    </w:p>
    <w:p w14:paraId="14FBF2A7" w14:textId="00549C99" w:rsidR="0030647D" w:rsidRDefault="0030647D" w:rsidP="00391C4B">
      <w:pPr>
        <w:widowControl/>
        <w:numPr>
          <w:ilvl w:val="0"/>
          <w:numId w:val="14"/>
        </w:numPr>
        <w:spacing w:line="360" w:lineRule="auto"/>
        <w:ind w:leftChars="271" w:left="98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系统的四种类型</w:t>
      </w:r>
    </w:p>
    <w:p w14:paraId="490858BF" w14:textId="360C24A4" w:rsidR="005F15BA" w:rsidRPr="0030647D" w:rsidRDefault="005F15BA" w:rsidP="00391C4B">
      <w:pPr>
        <w:widowControl/>
        <w:numPr>
          <w:ilvl w:val="0"/>
          <w:numId w:val="14"/>
        </w:numPr>
        <w:spacing w:line="360" w:lineRule="auto"/>
        <w:ind w:leftChars="271" w:left="98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系统思考的三个要点</w:t>
      </w:r>
    </w:p>
    <w:p w14:paraId="2098B71A" w14:textId="2734D1BD" w:rsidR="0030647D" w:rsidRDefault="0030647D" w:rsidP="00391C4B">
      <w:pPr>
        <w:widowControl/>
        <w:numPr>
          <w:ilvl w:val="0"/>
          <w:numId w:val="14"/>
        </w:numPr>
        <w:spacing w:line="360" w:lineRule="auto"/>
        <w:ind w:leftChars="271" w:left="98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</w:t>
      </w:r>
      <w:r w:rsidR="005F15BA">
        <w:rPr>
          <w:rFonts w:ascii="微软雅黑" w:eastAsia="微软雅黑" w:hAnsi="微软雅黑" w:hint="eastAsia"/>
          <w:sz w:val="24"/>
        </w:rPr>
        <w:t>三个层级</w:t>
      </w:r>
    </w:p>
    <w:p w14:paraId="305EFC5A" w14:textId="666FBE6D" w:rsidR="00391C4B" w:rsidRPr="0030647D" w:rsidRDefault="00391C4B" w:rsidP="00391C4B">
      <w:pPr>
        <w:widowControl/>
        <w:numPr>
          <w:ilvl w:val="0"/>
          <w:numId w:val="14"/>
        </w:numPr>
        <w:spacing w:line="360" w:lineRule="auto"/>
        <w:ind w:leftChars="271" w:left="98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案例演示：利用系统思维来解决团队关系“三角化”问题</w:t>
      </w:r>
    </w:p>
    <w:p w14:paraId="1DB53065" w14:textId="5DFADED9" w:rsidR="0030647D" w:rsidRPr="005F15BA" w:rsidRDefault="005F15BA" w:rsidP="00391C4B">
      <w:pPr>
        <w:spacing w:line="360" w:lineRule="auto"/>
        <w:ind w:leftChars="100" w:left="21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2、管理者要善用整合思维，突破定额心智</w:t>
      </w:r>
    </w:p>
    <w:p w14:paraId="4B0E6543" w14:textId="142D14B6" w:rsidR="0030647D" w:rsidRDefault="005F15BA" w:rsidP="00391C4B">
      <w:pPr>
        <w:pStyle w:val="a7"/>
        <w:numPr>
          <w:ilvl w:val="0"/>
          <w:numId w:val="15"/>
        </w:numPr>
        <w:spacing w:line="360" w:lineRule="auto"/>
        <w:ind w:leftChars="271" w:left="98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案例讨论：如何实现“双赢”</w:t>
      </w:r>
    </w:p>
    <w:p w14:paraId="53D59F28" w14:textId="77777777" w:rsidR="005F15BA" w:rsidRDefault="005F15BA" w:rsidP="00391C4B">
      <w:pPr>
        <w:pStyle w:val="a7"/>
        <w:numPr>
          <w:ilvl w:val="0"/>
          <w:numId w:val="15"/>
        </w:numPr>
        <w:spacing w:line="360" w:lineRule="auto"/>
        <w:ind w:leftChars="271" w:left="98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培养整合思维的四个阶段</w:t>
      </w:r>
    </w:p>
    <w:p w14:paraId="43120C43" w14:textId="0CF7FBD8" w:rsidR="0030647D" w:rsidRDefault="0030647D" w:rsidP="00391C4B">
      <w:pPr>
        <w:pStyle w:val="a7"/>
        <w:numPr>
          <w:ilvl w:val="1"/>
          <w:numId w:val="13"/>
        </w:numPr>
        <w:spacing w:line="360" w:lineRule="auto"/>
        <w:ind w:leftChars="100" w:left="930" w:firstLineChars="0"/>
        <w:rPr>
          <w:rFonts w:ascii="微软雅黑" w:eastAsia="微软雅黑" w:hAnsi="微软雅黑"/>
          <w:sz w:val="24"/>
        </w:rPr>
      </w:pPr>
      <w:r w:rsidRPr="005F15BA">
        <w:rPr>
          <w:rFonts w:ascii="微软雅黑" w:eastAsia="微软雅黑" w:hAnsi="微软雅黑" w:hint="eastAsia"/>
          <w:sz w:val="24"/>
        </w:rPr>
        <w:t>管理者要善于</w:t>
      </w:r>
      <w:r w:rsidR="005F15BA" w:rsidRPr="005F15BA">
        <w:rPr>
          <w:rFonts w:ascii="微软雅黑" w:eastAsia="微软雅黑" w:hAnsi="微软雅黑" w:hint="eastAsia"/>
          <w:sz w:val="24"/>
        </w:rPr>
        <w:t>对不同利益进行打包，让共识更容易达成</w:t>
      </w:r>
    </w:p>
    <w:p w14:paraId="37D5B964" w14:textId="3287C362" w:rsidR="005F15BA" w:rsidRDefault="005F15BA" w:rsidP="00391C4B">
      <w:pPr>
        <w:pStyle w:val="a7"/>
        <w:numPr>
          <w:ilvl w:val="1"/>
          <w:numId w:val="13"/>
        </w:numPr>
        <w:spacing w:line="360" w:lineRule="auto"/>
        <w:ind w:leftChars="100" w:left="93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管理者要善于利用标准影响力，让说服力更强</w:t>
      </w:r>
    </w:p>
    <w:p w14:paraId="7C90C1A3" w14:textId="23E1C07B" w:rsidR="005F15BA" w:rsidRDefault="005F15BA" w:rsidP="00391C4B">
      <w:pPr>
        <w:pStyle w:val="a7"/>
        <w:numPr>
          <w:ilvl w:val="1"/>
          <w:numId w:val="13"/>
        </w:numPr>
        <w:spacing w:line="360" w:lineRule="auto"/>
        <w:ind w:leftChars="100" w:left="93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管理者要善于用问题外化技术，让彼此立场趋同</w:t>
      </w:r>
    </w:p>
    <w:p w14:paraId="0519C494" w14:textId="77777777" w:rsidR="00211FE2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 w:val="24"/>
        </w:rPr>
      </w:pPr>
    </w:p>
    <w:p w14:paraId="0C2C8B29" w14:textId="0A1BFAD7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 w:rsidR="00391C4B"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F2297E">
        <w:rPr>
          <w:rFonts w:ascii="微软雅黑" w:eastAsia="微软雅黑" w:hAnsi="微软雅黑" w:hint="eastAsia"/>
          <w:b/>
          <w:sz w:val="24"/>
        </w:rPr>
        <w:t>一线管理者</w:t>
      </w:r>
      <w:r w:rsidR="00E7100F">
        <w:rPr>
          <w:rFonts w:ascii="微软雅黑" w:eastAsia="微软雅黑" w:hAnsi="微软雅黑" w:hint="eastAsia"/>
          <w:b/>
          <w:sz w:val="24"/>
        </w:rPr>
        <w:t>如何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通过赋能式沟通来</w:t>
      </w:r>
      <w:r w:rsidR="00391C4B">
        <w:rPr>
          <w:rFonts w:ascii="微软雅黑" w:eastAsia="微软雅黑" w:hAnsi="微软雅黑" w:cs="Arial" w:hint="eastAsia"/>
          <w:b/>
          <w:color w:val="111111"/>
          <w:sz w:val="24"/>
        </w:rPr>
        <w:t>提升团队的</w:t>
      </w:r>
      <w:r w:rsidR="00F2297E">
        <w:rPr>
          <w:rFonts w:ascii="微软雅黑" w:eastAsia="微软雅黑" w:hAnsi="微软雅黑" w:cs="Arial" w:hint="eastAsia"/>
          <w:b/>
          <w:color w:val="111111"/>
          <w:sz w:val="24"/>
        </w:rPr>
        <w:t>战斗</w:t>
      </w:r>
      <w:r w:rsidR="00391C4B">
        <w:rPr>
          <w:rFonts w:ascii="微软雅黑" w:eastAsia="微软雅黑" w:hAnsi="微软雅黑" w:cs="Arial" w:hint="eastAsia"/>
          <w:b/>
          <w:color w:val="111111"/>
          <w:sz w:val="24"/>
        </w:rPr>
        <w:t>力</w:t>
      </w:r>
    </w:p>
    <w:p w14:paraId="23E349E3" w14:textId="14158CC6" w:rsidR="005F15BA" w:rsidRDefault="005F15BA" w:rsidP="005F15BA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情境讨论：当你或你的下属面对批评指责时的习惯性反应是什么？</w:t>
      </w:r>
    </w:p>
    <w:p w14:paraId="3E6E1AFA" w14:textId="5B26A9CF" w:rsidR="005F15BA" w:rsidRDefault="005F15BA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5F15BA">
        <w:rPr>
          <w:rFonts w:ascii="微软雅黑" w:eastAsia="微软雅黑" w:hAnsi="微软雅黑" w:hint="eastAsia"/>
          <w:sz w:val="24"/>
        </w:rPr>
        <w:t>赋能式沟通前提</w:t>
      </w:r>
      <w:r w:rsidR="00E7100F">
        <w:rPr>
          <w:rFonts w:ascii="微软雅黑" w:eastAsia="微软雅黑" w:hAnsi="微软雅黑" w:hint="eastAsia"/>
          <w:sz w:val="24"/>
        </w:rPr>
        <w:t>一</w:t>
      </w:r>
      <w:r w:rsidRPr="005F15BA">
        <w:rPr>
          <w:rFonts w:ascii="微软雅黑" w:eastAsia="微软雅黑" w:hAnsi="微软雅黑" w:hint="eastAsia"/>
          <w:sz w:val="24"/>
        </w:rPr>
        <w:t>：利益≠立场</w:t>
      </w:r>
      <w:r>
        <w:rPr>
          <w:rFonts w:ascii="微软雅黑" w:eastAsia="微软雅黑" w:hAnsi="微软雅黑" w:hint="eastAsia"/>
          <w:sz w:val="24"/>
        </w:rPr>
        <w:t>，警惕自己过早地做出判断</w:t>
      </w:r>
    </w:p>
    <w:p w14:paraId="221C5847" w14:textId="6A46437C" w:rsidR="00E7100F" w:rsidRDefault="00E7100F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赋能式沟通前提二：分析掌握团队成员之间的冲突类型</w:t>
      </w:r>
    </w:p>
    <w:p w14:paraId="2497E55C" w14:textId="2AE8060A" w:rsidR="00E7100F" w:rsidRDefault="00E7100F" w:rsidP="00E7100F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事件层面的公开冲突</w:t>
      </w:r>
    </w:p>
    <w:p w14:paraId="223C6AB4" w14:textId="46C2CF0F" w:rsidR="00E7100F" w:rsidRDefault="00E7100F" w:rsidP="00E7100F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事件层面的隐性冲突</w:t>
      </w:r>
    </w:p>
    <w:p w14:paraId="3A8E5F05" w14:textId="57396C3F" w:rsidR="00E7100F" w:rsidRDefault="00E7100F" w:rsidP="00E7100F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人际层面的公开冲突</w:t>
      </w:r>
    </w:p>
    <w:p w14:paraId="50FA9BC8" w14:textId="578EED06" w:rsidR="00E7100F" w:rsidRPr="005F15BA" w:rsidRDefault="00E7100F" w:rsidP="00E7100F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人际层面的隐性冲突</w:t>
      </w:r>
    </w:p>
    <w:p w14:paraId="6998D4DF" w14:textId="4440C910" w:rsidR="00E7100F" w:rsidRDefault="00E7100F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赋能式沟通前提三：对下属进行负面反馈</w:t>
      </w:r>
      <w:r w:rsidR="006C1048">
        <w:rPr>
          <w:rFonts w:ascii="微软雅黑" w:eastAsia="微软雅黑" w:hAnsi="微软雅黑" w:hint="eastAsia"/>
          <w:sz w:val="24"/>
        </w:rPr>
        <w:t>时的场景判断</w:t>
      </w:r>
    </w:p>
    <w:p w14:paraId="0C989F60" w14:textId="4E6DE937" w:rsidR="005F15BA" w:rsidRPr="005F15BA" w:rsidRDefault="005F15BA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利用提问打破沟通僵局</w:t>
      </w:r>
      <w:r w:rsidR="005E36E6">
        <w:rPr>
          <w:rFonts w:ascii="微软雅黑" w:eastAsia="微软雅黑" w:hAnsi="微软雅黑" w:hint="eastAsia"/>
          <w:sz w:val="24"/>
        </w:rPr>
        <w:t>，建立良好的沟通关系</w:t>
      </w:r>
    </w:p>
    <w:p w14:paraId="61964076" w14:textId="4A751318" w:rsidR="005F15BA" w:rsidRPr="0030647D" w:rsidRDefault="005E36E6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开放式提问</w:t>
      </w:r>
    </w:p>
    <w:p w14:paraId="5C33D525" w14:textId="794B2DF8" w:rsidR="005F15BA" w:rsidRPr="0030647D" w:rsidRDefault="005E36E6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封闭式提问</w:t>
      </w:r>
    </w:p>
    <w:p w14:paraId="4B84C3F5" w14:textId="31973243" w:rsidR="005F15BA" w:rsidRPr="0030647D" w:rsidRDefault="005E36E6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追问式提问</w:t>
      </w:r>
    </w:p>
    <w:p w14:paraId="3F5E6DD6" w14:textId="671920A5" w:rsidR="005F15BA" w:rsidRPr="006C1048" w:rsidRDefault="005E36E6" w:rsidP="006C1048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6C1048">
        <w:rPr>
          <w:rFonts w:ascii="微软雅黑" w:eastAsia="微软雅黑" w:hAnsi="微软雅黑" w:hint="eastAsia"/>
          <w:sz w:val="24"/>
        </w:rPr>
        <w:t>通过聆听收集更多有价值的信息</w:t>
      </w:r>
    </w:p>
    <w:p w14:paraId="24A890CC" w14:textId="010B2106" w:rsidR="005F15BA" w:rsidRDefault="005E36E6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听觉正念练习</w:t>
      </w:r>
    </w:p>
    <w:p w14:paraId="71C7A4B8" w14:textId="40329882" w:rsidR="005F15BA" w:rsidRDefault="005E36E6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聆听的三种境界</w:t>
      </w:r>
    </w:p>
    <w:p w14:paraId="70118A4A" w14:textId="2E69FCEA" w:rsidR="006C1048" w:rsidRPr="00F2297E" w:rsidRDefault="006C1048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b/>
          <w:bCs/>
          <w:sz w:val="24"/>
        </w:rPr>
      </w:pPr>
      <w:r w:rsidRPr="00F2297E">
        <w:rPr>
          <w:rFonts w:ascii="微软雅黑" w:eastAsia="微软雅黑" w:hAnsi="微软雅黑" w:hint="eastAsia"/>
          <w:b/>
          <w:bCs/>
          <w:sz w:val="24"/>
        </w:rPr>
        <w:t>结构化倾听练习</w:t>
      </w:r>
    </w:p>
    <w:p w14:paraId="17B3DAE3" w14:textId="1F83CC68" w:rsidR="005E36E6" w:rsidRPr="005E36E6" w:rsidRDefault="005E36E6" w:rsidP="006C1048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通过反馈技术赢得对方认可并给对方赋能</w:t>
      </w:r>
    </w:p>
    <w:p w14:paraId="11724B90" w14:textId="283C1ACF" w:rsidR="005F15BA" w:rsidRDefault="00B52893" w:rsidP="005F15BA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同频</w:t>
      </w:r>
      <w:r w:rsidR="005E36E6">
        <w:rPr>
          <w:rFonts w:ascii="微软雅黑" w:eastAsia="微软雅黑" w:hAnsi="微软雅黑" w:hint="eastAsia"/>
          <w:sz w:val="24"/>
        </w:rPr>
        <w:t>反馈</w:t>
      </w:r>
    </w:p>
    <w:p w14:paraId="68C9A07D" w14:textId="1E7C827E" w:rsidR="005F15BA" w:rsidRDefault="005E36E6" w:rsidP="005F15BA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同义转述</w:t>
      </w:r>
    </w:p>
    <w:p w14:paraId="27A063FA" w14:textId="5E7BD372" w:rsidR="005F15BA" w:rsidRDefault="005E36E6" w:rsidP="005E36E6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意义形塑</w:t>
      </w:r>
    </w:p>
    <w:p w14:paraId="4F6B9534" w14:textId="039BDE2A" w:rsidR="005E36E6" w:rsidRDefault="005E36E6" w:rsidP="005E36E6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赋能式正向反馈技巧：二级反馈</w:t>
      </w:r>
    </w:p>
    <w:p w14:paraId="0DA6A0EA" w14:textId="712C1494" w:rsidR="005E36E6" w:rsidRPr="005E36E6" w:rsidRDefault="005E36E6" w:rsidP="005E36E6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赋能式负向反馈技巧：B</w:t>
      </w:r>
      <w:r>
        <w:rPr>
          <w:rFonts w:ascii="微软雅黑" w:eastAsia="微软雅黑" w:hAnsi="微软雅黑"/>
          <w:sz w:val="24"/>
        </w:rPr>
        <w:t>IC</w:t>
      </w:r>
      <w:r>
        <w:rPr>
          <w:rFonts w:ascii="微软雅黑" w:eastAsia="微软雅黑" w:hAnsi="微软雅黑" w:hint="eastAsia"/>
          <w:sz w:val="24"/>
        </w:rPr>
        <w:t>法则</w:t>
      </w:r>
    </w:p>
    <w:p w14:paraId="77DC48D1" w14:textId="77777777" w:rsidR="005F15BA" w:rsidRPr="005F15BA" w:rsidRDefault="005F15BA" w:rsidP="005F15BA">
      <w:pPr>
        <w:spacing w:line="360" w:lineRule="auto"/>
        <w:rPr>
          <w:rFonts w:ascii="微软雅黑" w:eastAsia="微软雅黑" w:hAnsi="微软雅黑"/>
          <w:sz w:val="24"/>
        </w:rPr>
      </w:pPr>
    </w:p>
    <w:sectPr w:rsidR="005F15BA" w:rsidRPr="005F1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0123" w14:textId="77777777" w:rsidR="00A80494" w:rsidRDefault="00A80494" w:rsidP="00E860F8">
      <w:r>
        <w:separator/>
      </w:r>
    </w:p>
  </w:endnote>
  <w:endnote w:type="continuationSeparator" w:id="0">
    <w:p w14:paraId="010C0914" w14:textId="77777777" w:rsidR="00A80494" w:rsidRDefault="00A80494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7035" w14:textId="77777777" w:rsidR="00A80494" w:rsidRDefault="00A80494" w:rsidP="00E860F8">
      <w:r>
        <w:separator/>
      </w:r>
    </w:p>
  </w:footnote>
  <w:footnote w:type="continuationSeparator" w:id="0">
    <w:p w14:paraId="649CC799" w14:textId="77777777" w:rsidR="00A80494" w:rsidRDefault="00A80494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92039C0"/>
    <w:multiLevelType w:val="hybridMultilevel"/>
    <w:tmpl w:val="794493C6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753671596">
    <w:abstractNumId w:val="2"/>
  </w:num>
  <w:num w:numId="2" w16cid:durableId="458572640">
    <w:abstractNumId w:val="0"/>
  </w:num>
  <w:num w:numId="3" w16cid:durableId="1089037271">
    <w:abstractNumId w:val="16"/>
  </w:num>
  <w:num w:numId="4" w16cid:durableId="1156844133">
    <w:abstractNumId w:val="15"/>
  </w:num>
  <w:num w:numId="5" w16cid:durableId="1451511236">
    <w:abstractNumId w:val="6"/>
  </w:num>
  <w:num w:numId="6" w16cid:durableId="1756707672">
    <w:abstractNumId w:val="9"/>
  </w:num>
  <w:num w:numId="7" w16cid:durableId="1861315081">
    <w:abstractNumId w:val="17"/>
  </w:num>
  <w:num w:numId="8" w16cid:durableId="932931717">
    <w:abstractNumId w:val="5"/>
  </w:num>
  <w:num w:numId="9" w16cid:durableId="2022657627">
    <w:abstractNumId w:val="13"/>
  </w:num>
  <w:num w:numId="10" w16cid:durableId="17506072">
    <w:abstractNumId w:val="11"/>
  </w:num>
  <w:num w:numId="11" w16cid:durableId="1354845897">
    <w:abstractNumId w:val="7"/>
  </w:num>
  <w:num w:numId="12" w16cid:durableId="1552426985">
    <w:abstractNumId w:val="10"/>
  </w:num>
  <w:num w:numId="13" w16cid:durableId="1863779403">
    <w:abstractNumId w:val="3"/>
  </w:num>
  <w:num w:numId="14" w16cid:durableId="1643460680">
    <w:abstractNumId w:val="12"/>
  </w:num>
  <w:num w:numId="15" w16cid:durableId="779569779">
    <w:abstractNumId w:val="4"/>
  </w:num>
  <w:num w:numId="16" w16cid:durableId="1884828609">
    <w:abstractNumId w:val="14"/>
  </w:num>
  <w:num w:numId="17" w16cid:durableId="683559993">
    <w:abstractNumId w:val="8"/>
  </w:num>
  <w:num w:numId="18" w16cid:durableId="1991906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30647D"/>
    <w:rsid w:val="0032538D"/>
    <w:rsid w:val="0038496A"/>
    <w:rsid w:val="00391C4B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643C9F"/>
    <w:rsid w:val="006C1048"/>
    <w:rsid w:val="006E755C"/>
    <w:rsid w:val="00727688"/>
    <w:rsid w:val="00767A24"/>
    <w:rsid w:val="007D7460"/>
    <w:rsid w:val="00802FDB"/>
    <w:rsid w:val="00847FE7"/>
    <w:rsid w:val="0086364C"/>
    <w:rsid w:val="00873BF9"/>
    <w:rsid w:val="008875B8"/>
    <w:rsid w:val="008A5F11"/>
    <w:rsid w:val="008C2750"/>
    <w:rsid w:val="00901510"/>
    <w:rsid w:val="009421F9"/>
    <w:rsid w:val="0094620D"/>
    <w:rsid w:val="0096442B"/>
    <w:rsid w:val="009668B2"/>
    <w:rsid w:val="00987F04"/>
    <w:rsid w:val="009B4758"/>
    <w:rsid w:val="00A0402C"/>
    <w:rsid w:val="00A16119"/>
    <w:rsid w:val="00A252DD"/>
    <w:rsid w:val="00A33E73"/>
    <w:rsid w:val="00A439D9"/>
    <w:rsid w:val="00A74780"/>
    <w:rsid w:val="00A7539C"/>
    <w:rsid w:val="00A80494"/>
    <w:rsid w:val="00A97CAA"/>
    <w:rsid w:val="00AA4E8B"/>
    <w:rsid w:val="00AE1FE5"/>
    <w:rsid w:val="00B31BBF"/>
    <w:rsid w:val="00B37EC2"/>
    <w:rsid w:val="00B42EBB"/>
    <w:rsid w:val="00B45E3A"/>
    <w:rsid w:val="00B52893"/>
    <w:rsid w:val="00B93A5A"/>
    <w:rsid w:val="00BB1B6D"/>
    <w:rsid w:val="00BD1AF4"/>
    <w:rsid w:val="00BE51FA"/>
    <w:rsid w:val="00C00610"/>
    <w:rsid w:val="00C1676A"/>
    <w:rsid w:val="00C552FE"/>
    <w:rsid w:val="00C8659A"/>
    <w:rsid w:val="00CC7EB4"/>
    <w:rsid w:val="00D16D6B"/>
    <w:rsid w:val="00D36D7B"/>
    <w:rsid w:val="00D42023"/>
    <w:rsid w:val="00D66318"/>
    <w:rsid w:val="00D778CA"/>
    <w:rsid w:val="00DA6492"/>
    <w:rsid w:val="00DD53DB"/>
    <w:rsid w:val="00E3202D"/>
    <w:rsid w:val="00E32420"/>
    <w:rsid w:val="00E53F13"/>
    <w:rsid w:val="00E7100F"/>
    <w:rsid w:val="00E860F8"/>
    <w:rsid w:val="00EE4784"/>
    <w:rsid w:val="00F2297E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1</cp:revision>
  <dcterms:created xsi:type="dcterms:W3CDTF">2022-09-15T10:07:00Z</dcterms:created>
  <dcterms:modified xsi:type="dcterms:W3CDTF">2023-12-23T02:00:00Z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